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961F" w14:textId="77777777" w:rsidR="00D623B1" w:rsidRPr="00D623B1" w:rsidRDefault="00D623B1" w:rsidP="00AB147C">
      <w:pPr>
        <w:spacing w:after="0" w:line="240" w:lineRule="auto"/>
        <w:ind w:left="448" w:right="448" w:hanging="448"/>
        <w:jc w:val="center"/>
        <w:rPr>
          <w:rFonts w:ascii="Times New Roman" w:eastAsia="Times New Roman" w:hAnsi="Times New Roman" w:cs="Times New Roman"/>
          <w:b/>
          <w:bCs/>
          <w:color w:val="000000"/>
          <w:sz w:val="32"/>
          <w:szCs w:val="32"/>
        </w:rPr>
      </w:pPr>
      <w:bookmarkStart w:id="0" w:name="n3"/>
      <w:bookmarkEnd w:id="0"/>
      <w:r w:rsidRPr="00D623B1">
        <w:rPr>
          <w:rFonts w:ascii="Times New Roman" w:eastAsia="Times New Roman" w:hAnsi="Times New Roman" w:cs="Times New Roman"/>
          <w:b/>
          <w:bCs/>
          <w:color w:val="000000"/>
          <w:sz w:val="32"/>
          <w:szCs w:val="32"/>
        </w:rPr>
        <w:t>ЧЕРНІГІВСЬКА ОБЛАСНА ДЕРЖАВНА АДМІНІСТРАЦІЯ</w:t>
      </w:r>
    </w:p>
    <w:p w14:paraId="685DEF50" w14:textId="77777777" w:rsidR="00D623B1" w:rsidRPr="00D623B1" w:rsidRDefault="00D623B1" w:rsidP="00D623B1">
      <w:pPr>
        <w:spacing w:after="0" w:line="240" w:lineRule="auto"/>
        <w:ind w:left="448" w:right="448"/>
        <w:jc w:val="center"/>
        <w:rPr>
          <w:rFonts w:ascii="Times New Roman" w:eastAsia="Times New Roman" w:hAnsi="Times New Roman" w:cs="Times New Roman"/>
          <w:b/>
          <w:bCs/>
          <w:color w:val="000000"/>
          <w:sz w:val="32"/>
          <w:szCs w:val="32"/>
        </w:rPr>
      </w:pPr>
      <w:r w:rsidRPr="00D623B1">
        <w:rPr>
          <w:rFonts w:ascii="Times New Roman" w:eastAsia="Times New Roman" w:hAnsi="Times New Roman" w:cs="Times New Roman"/>
          <w:b/>
          <w:bCs/>
          <w:color w:val="000000"/>
          <w:sz w:val="32"/>
          <w:szCs w:val="32"/>
        </w:rPr>
        <w:t>СЛУЖБА У СПРАВАХ ДІТЕЙ ОБЛАСНОЇ ДЕРЖАВНОЇ АДМІНІСТРАЦІЇ</w:t>
      </w:r>
    </w:p>
    <w:p w14:paraId="76B2B7E9" w14:textId="77777777" w:rsidR="00D623B1" w:rsidRPr="00D623B1" w:rsidRDefault="00D623B1" w:rsidP="00D623B1">
      <w:pPr>
        <w:spacing w:after="0" w:line="240" w:lineRule="auto"/>
        <w:ind w:left="448" w:right="448"/>
        <w:jc w:val="center"/>
        <w:rPr>
          <w:rFonts w:ascii="Times New Roman" w:eastAsia="Times New Roman" w:hAnsi="Times New Roman" w:cs="Times New Roman"/>
          <w:b/>
          <w:bCs/>
          <w:color w:val="000000"/>
          <w:sz w:val="32"/>
          <w:szCs w:val="32"/>
        </w:rPr>
      </w:pPr>
    </w:p>
    <w:p w14:paraId="41465C68" w14:textId="77777777" w:rsidR="00D623B1" w:rsidRPr="00D623B1" w:rsidRDefault="00D623B1" w:rsidP="00D623B1">
      <w:pPr>
        <w:spacing w:after="0" w:line="240" w:lineRule="auto"/>
        <w:ind w:left="448" w:right="448"/>
        <w:jc w:val="center"/>
        <w:rPr>
          <w:rFonts w:ascii="Times New Roman" w:eastAsia="Times New Roman" w:hAnsi="Times New Roman" w:cs="Times New Roman"/>
          <w:b/>
          <w:bCs/>
          <w:color w:val="000000"/>
          <w:sz w:val="32"/>
          <w:szCs w:val="32"/>
        </w:rPr>
      </w:pPr>
    </w:p>
    <w:p w14:paraId="4353D7E0" w14:textId="77777777" w:rsidR="00D623B1" w:rsidRDefault="00D623B1" w:rsidP="00D623B1">
      <w:pPr>
        <w:spacing w:after="0" w:line="240" w:lineRule="auto"/>
        <w:ind w:left="448" w:right="448"/>
        <w:jc w:val="center"/>
        <w:rPr>
          <w:rFonts w:ascii="Times New Roman" w:eastAsia="Times New Roman" w:hAnsi="Times New Roman" w:cs="Times New Roman"/>
          <w:b/>
          <w:bCs/>
          <w:color w:val="000000"/>
          <w:sz w:val="32"/>
          <w:szCs w:val="32"/>
          <w:lang w:val="uk-UA"/>
        </w:rPr>
      </w:pPr>
    </w:p>
    <w:p w14:paraId="028D7AE7" w14:textId="77777777" w:rsidR="00143B72" w:rsidRDefault="00143B72" w:rsidP="00D623B1">
      <w:pPr>
        <w:spacing w:after="0" w:line="240" w:lineRule="auto"/>
        <w:ind w:left="448" w:right="448"/>
        <w:jc w:val="center"/>
        <w:rPr>
          <w:rFonts w:ascii="Times New Roman" w:eastAsia="Times New Roman" w:hAnsi="Times New Roman" w:cs="Times New Roman"/>
          <w:b/>
          <w:bCs/>
          <w:color w:val="000000"/>
          <w:sz w:val="32"/>
          <w:szCs w:val="32"/>
          <w:lang w:val="uk-UA"/>
        </w:rPr>
      </w:pPr>
    </w:p>
    <w:p w14:paraId="08B0B12F" w14:textId="77777777" w:rsidR="00143B72" w:rsidRPr="00D623B1" w:rsidRDefault="00143B72" w:rsidP="00D623B1">
      <w:pPr>
        <w:spacing w:after="0" w:line="240" w:lineRule="auto"/>
        <w:ind w:left="448" w:right="448"/>
        <w:jc w:val="center"/>
        <w:rPr>
          <w:rFonts w:ascii="Times New Roman" w:eastAsia="Times New Roman" w:hAnsi="Times New Roman" w:cs="Times New Roman"/>
          <w:b/>
          <w:bCs/>
          <w:color w:val="000000"/>
          <w:sz w:val="32"/>
          <w:szCs w:val="32"/>
          <w:lang w:val="uk-UA"/>
        </w:rPr>
      </w:pPr>
    </w:p>
    <w:p w14:paraId="7D8A1391" w14:textId="77777777" w:rsidR="00D623B1" w:rsidRPr="00D623B1" w:rsidRDefault="00D623B1" w:rsidP="00D623B1">
      <w:pPr>
        <w:spacing w:after="0" w:line="240" w:lineRule="auto"/>
        <w:ind w:left="448" w:right="448"/>
        <w:jc w:val="center"/>
        <w:rPr>
          <w:rFonts w:ascii="Times New Roman" w:eastAsia="Times New Roman" w:hAnsi="Times New Roman" w:cs="Times New Roman"/>
          <w:b/>
          <w:bCs/>
          <w:color w:val="000000"/>
          <w:sz w:val="32"/>
          <w:szCs w:val="32"/>
          <w:lang w:val="uk-UA"/>
        </w:rPr>
      </w:pPr>
    </w:p>
    <w:p w14:paraId="351D9B0D" w14:textId="77777777" w:rsidR="00D623B1" w:rsidRPr="00D623B1" w:rsidRDefault="00D623B1" w:rsidP="00D623B1">
      <w:pPr>
        <w:spacing w:after="0" w:line="240" w:lineRule="auto"/>
        <w:ind w:left="448" w:right="448"/>
        <w:jc w:val="center"/>
        <w:rPr>
          <w:rFonts w:ascii="Times New Roman" w:eastAsia="Times New Roman" w:hAnsi="Times New Roman" w:cs="Times New Roman"/>
          <w:b/>
          <w:bCs/>
          <w:color w:val="000000"/>
          <w:sz w:val="32"/>
          <w:szCs w:val="32"/>
          <w:lang w:val="uk-UA"/>
        </w:rPr>
      </w:pPr>
      <w:r w:rsidRPr="00D623B1">
        <w:rPr>
          <w:rFonts w:ascii="Times New Roman" w:eastAsia="Times New Roman" w:hAnsi="Times New Roman" w:cs="Times New Roman"/>
          <w:b/>
          <w:bCs/>
          <w:color w:val="000000"/>
          <w:sz w:val="32"/>
          <w:szCs w:val="32"/>
        </w:rPr>
        <w:t xml:space="preserve">МЕТОДИЧНІ МАТЕРІАЛИ </w:t>
      </w:r>
      <w:r w:rsidRPr="00D623B1">
        <w:rPr>
          <w:rFonts w:ascii="Times New Roman" w:eastAsia="Times New Roman" w:hAnsi="Times New Roman" w:cs="Times New Roman"/>
          <w:b/>
          <w:bCs/>
          <w:color w:val="000000"/>
          <w:sz w:val="32"/>
          <w:szCs w:val="32"/>
          <w:lang w:val="uk-UA"/>
        </w:rPr>
        <w:t>З ПИТАННЯ:</w:t>
      </w:r>
      <w:r w:rsidR="00143B72">
        <w:rPr>
          <w:rFonts w:ascii="Times New Roman" w:eastAsia="Times New Roman" w:hAnsi="Times New Roman" w:cs="Times New Roman"/>
          <w:b/>
          <w:bCs/>
          <w:color w:val="000000"/>
          <w:sz w:val="32"/>
          <w:szCs w:val="32"/>
          <w:lang w:val="uk-UA"/>
        </w:rPr>
        <w:t xml:space="preserve"> </w:t>
      </w:r>
    </w:p>
    <w:p w14:paraId="4BD21651" w14:textId="77777777" w:rsidR="00D623B1" w:rsidRPr="00D623B1" w:rsidRDefault="00D623B1" w:rsidP="00FF1613">
      <w:pPr>
        <w:spacing w:after="0" w:line="240" w:lineRule="auto"/>
        <w:ind w:right="-1"/>
        <w:jc w:val="center"/>
        <w:rPr>
          <w:rFonts w:ascii="Times New Roman" w:eastAsia="Times New Roman" w:hAnsi="Times New Roman" w:cs="Times New Roman"/>
          <w:b/>
          <w:bCs/>
          <w:color w:val="000000"/>
          <w:sz w:val="32"/>
          <w:szCs w:val="32"/>
          <w:lang w:val="uk-UA"/>
        </w:rPr>
      </w:pPr>
      <w:r w:rsidRPr="009B5F71">
        <w:rPr>
          <w:rFonts w:ascii="Times New Roman" w:eastAsia="Times New Roman" w:hAnsi="Times New Roman" w:cs="Times New Roman"/>
          <w:b/>
          <w:bCs/>
          <w:color w:val="000000"/>
          <w:sz w:val="32"/>
          <w:szCs w:val="32"/>
          <w:lang w:val="uk-UA"/>
        </w:rPr>
        <w:t>«</w:t>
      </w:r>
      <w:r w:rsidR="00143B72" w:rsidRPr="009B5F71">
        <w:rPr>
          <w:rFonts w:ascii="Times New Roman" w:eastAsia="Times New Roman" w:hAnsi="Times New Roman" w:cs="Times New Roman"/>
          <w:b/>
          <w:bCs/>
          <w:color w:val="000000"/>
          <w:sz w:val="32"/>
          <w:szCs w:val="32"/>
          <w:lang w:val="uk-UA"/>
        </w:rPr>
        <w:t>СОЦІАЛЬНО</w:t>
      </w:r>
      <w:r w:rsidR="00B66E61" w:rsidRPr="009B5F71">
        <w:rPr>
          <w:rFonts w:ascii="Times New Roman" w:eastAsia="Times New Roman" w:hAnsi="Times New Roman" w:cs="Times New Roman"/>
          <w:b/>
          <w:bCs/>
          <w:color w:val="000000"/>
          <w:sz w:val="32"/>
          <w:szCs w:val="32"/>
          <w:lang w:val="uk-UA"/>
        </w:rPr>
        <w:t>-</w:t>
      </w:r>
      <w:r w:rsidR="00143B72" w:rsidRPr="009B5F71">
        <w:rPr>
          <w:rFonts w:ascii="Times New Roman" w:eastAsia="Times New Roman" w:hAnsi="Times New Roman" w:cs="Times New Roman"/>
          <w:b/>
          <w:bCs/>
          <w:color w:val="000000"/>
          <w:sz w:val="32"/>
          <w:szCs w:val="32"/>
          <w:lang w:val="uk-UA"/>
        </w:rPr>
        <w:t xml:space="preserve">ПРАВОВИЙ ЗАХИСТ ДІТЕЙ, ЯКІ </w:t>
      </w:r>
      <w:r w:rsidR="00CD5D88" w:rsidRPr="009B5F71">
        <w:rPr>
          <w:rFonts w:ascii="Times New Roman" w:eastAsia="Times New Roman" w:hAnsi="Times New Roman" w:cs="Times New Roman"/>
          <w:b/>
          <w:bCs/>
          <w:color w:val="000000"/>
          <w:sz w:val="32"/>
          <w:szCs w:val="32"/>
          <w:lang w:val="uk-UA"/>
        </w:rPr>
        <w:t xml:space="preserve"> </w:t>
      </w:r>
      <w:r w:rsidR="00143B72" w:rsidRPr="009B5F71">
        <w:rPr>
          <w:rFonts w:ascii="Times New Roman" w:eastAsia="Times New Roman" w:hAnsi="Times New Roman" w:cs="Times New Roman"/>
          <w:b/>
          <w:bCs/>
          <w:color w:val="000000"/>
          <w:sz w:val="32"/>
          <w:szCs w:val="32"/>
          <w:lang w:val="uk-UA"/>
        </w:rPr>
        <w:t>ПЕРЕБУВАЮТЬ У СКЛАДНИХ ЖИТТЄВИХ ОБСТАВИНАХ</w:t>
      </w:r>
      <w:r w:rsidRPr="009B5F71">
        <w:rPr>
          <w:rFonts w:ascii="Times New Roman" w:eastAsia="Times New Roman" w:hAnsi="Times New Roman" w:cs="Times New Roman"/>
          <w:b/>
          <w:bCs/>
          <w:color w:val="000000"/>
          <w:sz w:val="32"/>
          <w:szCs w:val="32"/>
          <w:lang w:val="uk-UA"/>
        </w:rPr>
        <w:t>»</w:t>
      </w:r>
    </w:p>
    <w:p w14:paraId="55AEFE09" w14:textId="77777777" w:rsidR="00D623B1" w:rsidRPr="00D623B1" w:rsidRDefault="00D623B1" w:rsidP="00D623B1">
      <w:pPr>
        <w:spacing w:after="0" w:line="240" w:lineRule="auto"/>
        <w:ind w:left="448" w:right="448"/>
        <w:jc w:val="center"/>
        <w:rPr>
          <w:rFonts w:ascii="Times New Roman" w:eastAsia="Times New Roman" w:hAnsi="Times New Roman" w:cs="Times New Roman"/>
          <w:b/>
          <w:bCs/>
          <w:color w:val="000000"/>
          <w:sz w:val="32"/>
          <w:szCs w:val="32"/>
          <w:lang w:val="uk-UA"/>
        </w:rPr>
      </w:pPr>
      <w:r w:rsidRPr="00D623B1">
        <w:rPr>
          <w:rFonts w:ascii="Times New Roman" w:eastAsia="Times New Roman" w:hAnsi="Times New Roman" w:cs="Times New Roman"/>
          <w:b/>
          <w:bCs/>
          <w:color w:val="000000"/>
          <w:sz w:val="32"/>
          <w:szCs w:val="32"/>
        </w:rPr>
        <w:t>(</w:t>
      </w:r>
      <w:r w:rsidRPr="00D623B1">
        <w:rPr>
          <w:rFonts w:ascii="Times New Roman" w:eastAsia="Times New Roman" w:hAnsi="Times New Roman" w:cs="Times New Roman"/>
          <w:b/>
          <w:bCs/>
          <w:color w:val="000000"/>
          <w:sz w:val="32"/>
          <w:szCs w:val="32"/>
          <w:lang w:val="uk-UA"/>
        </w:rPr>
        <w:t xml:space="preserve">на допомогу працівникам служб </w:t>
      </w:r>
      <w:proofErr w:type="gramStart"/>
      <w:r w:rsidR="00624D49" w:rsidRPr="00D623B1">
        <w:rPr>
          <w:rFonts w:ascii="Times New Roman" w:eastAsia="Times New Roman" w:hAnsi="Times New Roman" w:cs="Times New Roman"/>
          <w:b/>
          <w:bCs/>
          <w:color w:val="000000"/>
          <w:sz w:val="32"/>
          <w:szCs w:val="32"/>
          <w:lang w:val="uk-UA"/>
        </w:rPr>
        <w:t>у справ</w:t>
      </w:r>
      <w:r w:rsidR="00624D49">
        <w:rPr>
          <w:rFonts w:ascii="Times New Roman" w:eastAsia="Times New Roman" w:hAnsi="Times New Roman" w:cs="Times New Roman"/>
          <w:b/>
          <w:bCs/>
          <w:color w:val="000000"/>
          <w:sz w:val="32"/>
          <w:szCs w:val="32"/>
          <w:lang w:val="uk-UA"/>
        </w:rPr>
        <w:t>ах</w:t>
      </w:r>
      <w:proofErr w:type="gramEnd"/>
      <w:r w:rsidRPr="00D623B1">
        <w:rPr>
          <w:rFonts w:ascii="Times New Roman" w:eastAsia="Times New Roman" w:hAnsi="Times New Roman" w:cs="Times New Roman"/>
          <w:b/>
          <w:bCs/>
          <w:color w:val="000000"/>
          <w:sz w:val="32"/>
          <w:szCs w:val="32"/>
          <w:lang w:val="uk-UA"/>
        </w:rPr>
        <w:t xml:space="preserve"> дітей</w:t>
      </w:r>
      <w:r w:rsidRPr="00D623B1">
        <w:rPr>
          <w:rFonts w:ascii="Times New Roman" w:eastAsia="Times New Roman" w:hAnsi="Times New Roman" w:cs="Times New Roman"/>
          <w:b/>
          <w:bCs/>
          <w:color w:val="000000"/>
          <w:sz w:val="32"/>
          <w:szCs w:val="32"/>
        </w:rPr>
        <w:t>)</w:t>
      </w:r>
    </w:p>
    <w:p w14:paraId="35548C97"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07A25739"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79F8DB6D" w14:textId="77777777" w:rsidR="00CD5D88" w:rsidRDefault="00CD5D88"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5B06EDDD" w14:textId="77777777" w:rsidR="00CD5D88" w:rsidRDefault="00CD5D88"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33E02E7F" w14:textId="77777777" w:rsidR="00CD5D88" w:rsidRDefault="00CD5D88"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3A64979A"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4018C424" w14:textId="5BBB4D72" w:rsidR="00D623B1" w:rsidRDefault="00A0236C" w:rsidP="008146F9">
      <w:pPr>
        <w:spacing w:after="0" w:line="240" w:lineRule="auto"/>
        <w:ind w:left="448" w:right="448"/>
        <w:jc w:val="center"/>
        <w:rPr>
          <w:rFonts w:ascii="Times New Roman" w:eastAsia="Times New Roman" w:hAnsi="Times New Roman" w:cs="Times New Roman"/>
          <w:b/>
          <w:bCs/>
          <w:color w:val="000000"/>
          <w:sz w:val="32"/>
          <w:szCs w:val="32"/>
          <w:lang w:val="uk-UA"/>
        </w:rPr>
      </w:pPr>
      <w:r>
        <w:rPr>
          <w:noProof/>
        </w:rPr>
        <w:drawing>
          <wp:inline distT="0" distB="0" distL="0" distR="0" wp14:anchorId="5FA4BBE2" wp14:editId="3F4011F8">
            <wp:extent cx="5226050" cy="2946292"/>
            <wp:effectExtent l="0" t="0" r="0" b="6985"/>
            <wp:docPr id="11" name="Рисунок 11" descr="Статус дитини, яка постраждала внаслідок воєнних дій та збройних конфліктів  | ЗАХИСТ ПРАВ ВИМУШЕНИХ ПЕРЕСЕЛЕНЦ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атус дитини, яка постраждала внаслідок воєнних дій та збройних конфліктів  | ЗАХИСТ ПРАВ ВИМУШЕНИХ ПЕРЕСЕЛЕНЦІ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991" cy="2964299"/>
                    </a:xfrm>
                    <a:prstGeom prst="rect">
                      <a:avLst/>
                    </a:prstGeom>
                    <a:noFill/>
                    <a:ln>
                      <a:noFill/>
                    </a:ln>
                  </pic:spPr>
                </pic:pic>
              </a:graphicData>
            </a:graphic>
          </wp:inline>
        </w:drawing>
      </w:r>
    </w:p>
    <w:p w14:paraId="112960B6"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7B6FF277"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10B5C2F5" w14:textId="46F1DD44"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47C25650" w14:textId="05762863" w:rsidR="00A0236C" w:rsidRDefault="00A0236C"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20F811F8" w14:textId="67D60CD1" w:rsidR="00A0236C" w:rsidRDefault="00A0236C"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19B690D5" w14:textId="084945DD" w:rsidR="00A0236C" w:rsidRDefault="00A0236C"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06E4E68A" w14:textId="77777777" w:rsidR="00A0236C" w:rsidRDefault="00A0236C"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72ADAA1B" w14:textId="454BF5DB" w:rsidR="00FF1613" w:rsidRDefault="00D623B1" w:rsidP="001A11C6">
      <w:pPr>
        <w:jc w:val="center"/>
        <w:rPr>
          <w:rFonts w:ascii="Times New Roman" w:hAnsi="Times New Roman"/>
          <w:color w:val="000000" w:themeColor="text1"/>
          <w:sz w:val="28"/>
          <w:szCs w:val="28"/>
          <w:lang w:val="uk-UA"/>
        </w:rPr>
      </w:pPr>
      <w:r w:rsidRPr="00CD1082">
        <w:rPr>
          <w:rFonts w:ascii="Times New Roman" w:hAnsi="Times New Roman"/>
          <w:color w:val="000000" w:themeColor="text1"/>
          <w:sz w:val="28"/>
          <w:szCs w:val="28"/>
        </w:rPr>
        <w:t>ЧЕРНІГІВ – 20</w:t>
      </w:r>
      <w:r w:rsidRPr="00CD1082">
        <w:rPr>
          <w:rFonts w:ascii="Times New Roman" w:hAnsi="Times New Roman"/>
          <w:color w:val="000000" w:themeColor="text1"/>
          <w:sz w:val="28"/>
          <w:szCs w:val="28"/>
          <w:lang w:val="uk-UA"/>
        </w:rPr>
        <w:t>2</w:t>
      </w:r>
      <w:r w:rsidR="00CD5D88">
        <w:rPr>
          <w:rFonts w:ascii="Times New Roman" w:hAnsi="Times New Roman"/>
          <w:color w:val="000000" w:themeColor="text1"/>
          <w:sz w:val="28"/>
          <w:szCs w:val="28"/>
          <w:lang w:val="uk-UA"/>
        </w:rPr>
        <w:t>3</w:t>
      </w:r>
    </w:p>
    <w:p w14:paraId="0B63B729"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r>
        <w:rPr>
          <w:rFonts w:ascii="Times New Roman" w:eastAsia="Times New Roman" w:hAnsi="Times New Roman" w:cs="Times New Roman"/>
          <w:b/>
          <w:bCs/>
          <w:color w:val="000000"/>
          <w:sz w:val="32"/>
          <w:szCs w:val="32"/>
          <w:lang w:val="uk-UA"/>
        </w:rPr>
        <w:lastRenderedPageBreak/>
        <w:t>Зміст</w:t>
      </w:r>
    </w:p>
    <w:p w14:paraId="0B76625C" w14:textId="77777777" w:rsidR="00143B72" w:rsidRDefault="00143B72" w:rsidP="00143B72">
      <w:pPr>
        <w:spacing w:after="0" w:line="240" w:lineRule="auto"/>
        <w:ind w:left="448" w:right="448"/>
        <w:jc w:val="both"/>
        <w:rPr>
          <w:rFonts w:ascii="Times New Roman" w:eastAsia="Times New Roman" w:hAnsi="Times New Roman" w:cs="Times New Roman"/>
          <w:b/>
          <w:bCs/>
          <w:color w:val="000000"/>
          <w:sz w:val="32"/>
          <w:szCs w:val="32"/>
          <w:lang w:val="uk-U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gridCol w:w="1109"/>
      </w:tblGrid>
      <w:tr w:rsidR="00B66E61" w:rsidRPr="00B66E61" w14:paraId="3F8ABD02" w14:textId="77777777" w:rsidTr="009B5F71">
        <w:tc>
          <w:tcPr>
            <w:tcW w:w="8780" w:type="dxa"/>
          </w:tcPr>
          <w:p w14:paraId="57A81B51" w14:textId="77777777" w:rsidR="00B66E61" w:rsidRPr="00AF438C" w:rsidRDefault="0060210D" w:rsidP="00BF1637">
            <w:pPr>
              <w:spacing w:before="120"/>
              <w:jc w:val="both"/>
              <w:rPr>
                <w:rFonts w:ascii="Times New Roman" w:eastAsia="Times New Roman" w:hAnsi="Times New Roman" w:cs="Times New Roman"/>
                <w:color w:val="000000"/>
                <w:sz w:val="28"/>
                <w:szCs w:val="28"/>
                <w:lang w:val="uk-UA"/>
              </w:rPr>
            </w:pPr>
            <w:r w:rsidRPr="00AF438C">
              <w:rPr>
                <w:rFonts w:ascii="Times New Roman" w:eastAsia="Times New Roman" w:hAnsi="Times New Roman" w:cs="Times New Roman"/>
                <w:color w:val="000000"/>
                <w:sz w:val="28"/>
                <w:szCs w:val="28"/>
                <w:lang w:val="uk-UA"/>
              </w:rPr>
              <w:t>Вступ…………………………………………………………………</w:t>
            </w:r>
            <w:r w:rsidR="00AF438C">
              <w:rPr>
                <w:rFonts w:ascii="Times New Roman" w:eastAsia="Times New Roman" w:hAnsi="Times New Roman" w:cs="Times New Roman"/>
                <w:color w:val="000000"/>
                <w:sz w:val="28"/>
                <w:szCs w:val="28"/>
                <w:lang w:val="uk-UA"/>
              </w:rPr>
              <w:t>……</w:t>
            </w:r>
            <w:r w:rsidRPr="00AF438C">
              <w:rPr>
                <w:rFonts w:ascii="Times New Roman" w:eastAsia="Times New Roman" w:hAnsi="Times New Roman" w:cs="Times New Roman"/>
                <w:color w:val="000000"/>
                <w:sz w:val="28"/>
                <w:szCs w:val="28"/>
                <w:lang w:val="uk-UA"/>
              </w:rPr>
              <w:t>…</w:t>
            </w:r>
          </w:p>
        </w:tc>
        <w:tc>
          <w:tcPr>
            <w:tcW w:w="1109" w:type="dxa"/>
            <w:vAlign w:val="center"/>
          </w:tcPr>
          <w:p w14:paraId="672CDF98" w14:textId="77777777" w:rsidR="00B66E61" w:rsidRPr="00B66E61" w:rsidRDefault="0060210D" w:rsidP="0060210D">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r>
      <w:tr w:rsidR="001C584C" w:rsidRPr="00B66E61" w14:paraId="1499FC25" w14:textId="77777777" w:rsidTr="009B5F71">
        <w:tc>
          <w:tcPr>
            <w:tcW w:w="8780" w:type="dxa"/>
          </w:tcPr>
          <w:p w14:paraId="07BDFCC4" w14:textId="5681C60E" w:rsidR="001C584C" w:rsidRPr="00AF438C" w:rsidRDefault="001C584C" w:rsidP="00315648">
            <w:pPr>
              <w:tabs>
                <w:tab w:val="left" w:pos="9147"/>
              </w:tabs>
              <w:spacing w:before="120"/>
              <w:ind w:right="-67"/>
              <w:jc w:val="both"/>
              <w:rPr>
                <w:rFonts w:ascii="Times New Roman" w:eastAsia="Times New Roman" w:hAnsi="Times New Roman" w:cs="Times New Roman"/>
                <w:color w:val="000000"/>
                <w:sz w:val="28"/>
                <w:szCs w:val="28"/>
                <w:lang w:val="uk-UA"/>
              </w:rPr>
            </w:pPr>
            <w:r w:rsidRPr="00315648">
              <w:rPr>
                <w:rFonts w:ascii="Times New Roman" w:hAnsi="Times New Roman" w:cs="Times New Roman"/>
                <w:sz w:val="28"/>
                <w:szCs w:val="28"/>
                <w:shd w:val="clear" w:color="auto" w:fill="FFFFFF"/>
              </w:rPr>
              <w:t>Д</w:t>
            </w:r>
            <w:r w:rsidR="00315648" w:rsidRPr="00315648">
              <w:rPr>
                <w:rFonts w:ascii="Times New Roman" w:hAnsi="Times New Roman" w:cs="Times New Roman"/>
                <w:sz w:val="28"/>
                <w:szCs w:val="28"/>
                <w:shd w:val="clear" w:color="auto" w:fill="FFFFFF"/>
                <w:lang w:val="uk-UA"/>
              </w:rPr>
              <w:t>іти, які потребують особливого захисту держави</w:t>
            </w:r>
            <w:r w:rsidR="00315648">
              <w:rPr>
                <w:rFonts w:ascii="Times New Roman" w:hAnsi="Times New Roman" w:cs="Times New Roman"/>
                <w:color w:val="333333"/>
                <w:sz w:val="28"/>
                <w:szCs w:val="28"/>
                <w:shd w:val="clear" w:color="auto" w:fill="FFFFFF"/>
                <w:lang w:val="uk-UA"/>
              </w:rPr>
              <w:t xml:space="preserve"> </w:t>
            </w:r>
            <w:r w:rsidRPr="00F4591B">
              <w:rPr>
                <w:rFonts w:ascii="Times New Roman" w:hAnsi="Times New Roman"/>
                <w:sz w:val="28"/>
                <w:szCs w:val="28"/>
              </w:rPr>
              <w:t>(</w:t>
            </w:r>
            <w:r w:rsidRPr="00815106">
              <w:rPr>
                <w:rFonts w:ascii="Times New Roman" w:hAnsi="Times New Roman" w:cs="Times New Roman"/>
                <w:sz w:val="28"/>
                <w:szCs w:val="28"/>
                <w:lang w:val="uk-UA"/>
              </w:rPr>
              <w:t xml:space="preserve">статті </w:t>
            </w:r>
            <w:r w:rsidRPr="00815106">
              <w:rPr>
                <w:rStyle w:val="rvts9"/>
                <w:rFonts w:ascii="Times New Roman" w:hAnsi="Times New Roman" w:cs="Times New Roman"/>
                <w:sz w:val="28"/>
                <w:szCs w:val="28"/>
                <w:lang w:val="uk-UA"/>
              </w:rPr>
              <w:t xml:space="preserve">1, </w:t>
            </w:r>
            <w:r w:rsidRPr="00815106">
              <w:rPr>
                <w:rStyle w:val="rvts9"/>
                <w:rFonts w:ascii="Times New Roman" w:hAnsi="Times New Roman" w:cs="Times New Roman"/>
                <w:color w:val="333333"/>
                <w:sz w:val="28"/>
                <w:szCs w:val="28"/>
                <w:shd w:val="clear" w:color="auto" w:fill="FFFFFF"/>
                <w:lang w:val="uk-UA"/>
              </w:rPr>
              <w:t>30</w:t>
            </w:r>
            <w:r w:rsidRPr="00815106">
              <w:rPr>
                <w:rStyle w:val="rvts37"/>
                <w:rFonts w:ascii="Times New Roman" w:hAnsi="Times New Roman" w:cs="Times New Roman"/>
                <w:color w:val="333333"/>
                <w:sz w:val="28"/>
                <w:szCs w:val="28"/>
                <w:shd w:val="clear" w:color="auto" w:fill="FFFFFF"/>
                <w:vertAlign w:val="superscript"/>
                <w:lang w:val="uk-UA"/>
              </w:rPr>
              <w:t>-2</w:t>
            </w:r>
            <w:r w:rsidRPr="00815106">
              <w:rPr>
                <w:rStyle w:val="rvts37"/>
                <w:rFonts w:ascii="Times New Roman" w:hAnsi="Times New Roman" w:cs="Times New Roman"/>
                <w:sz w:val="28"/>
                <w:szCs w:val="28"/>
                <w:lang w:val="uk-UA"/>
              </w:rPr>
              <w:t xml:space="preserve"> </w:t>
            </w:r>
            <w:r w:rsidRPr="00815106">
              <w:rPr>
                <w:rFonts w:ascii="Times New Roman" w:hAnsi="Times New Roman" w:cs="Times New Roman"/>
                <w:sz w:val="28"/>
                <w:szCs w:val="28"/>
                <w:lang w:val="uk-UA"/>
              </w:rPr>
              <w:t>Закону</w:t>
            </w:r>
            <w:r w:rsidRPr="00815106">
              <w:rPr>
                <w:rFonts w:ascii="Times New Roman" w:hAnsi="Times New Roman"/>
                <w:sz w:val="28"/>
                <w:szCs w:val="28"/>
                <w:lang w:val="uk-UA"/>
              </w:rPr>
              <w:t xml:space="preserve"> України «Про охорону дитинства»)</w:t>
            </w:r>
            <w:r w:rsidR="00815106">
              <w:rPr>
                <w:rFonts w:ascii="Times New Roman" w:hAnsi="Times New Roman"/>
                <w:sz w:val="28"/>
                <w:szCs w:val="28"/>
                <w:lang w:val="uk-UA"/>
              </w:rPr>
              <w:t xml:space="preserve"> </w:t>
            </w:r>
            <w:r w:rsidRPr="00815106">
              <w:rPr>
                <w:rFonts w:ascii="Times New Roman" w:hAnsi="Times New Roman"/>
                <w:sz w:val="28"/>
                <w:szCs w:val="28"/>
                <w:lang w:val="uk-UA"/>
              </w:rPr>
              <w:t>………………</w:t>
            </w:r>
            <w:r w:rsidRPr="00815106">
              <w:rPr>
                <w:rFonts w:ascii="Times New Roman" w:eastAsia="Times New Roman" w:hAnsi="Times New Roman" w:cs="Times New Roman"/>
                <w:bCs/>
                <w:color w:val="000000"/>
                <w:sz w:val="28"/>
                <w:szCs w:val="28"/>
                <w:lang w:val="uk-UA"/>
              </w:rPr>
              <w:t>…………….........</w:t>
            </w:r>
            <w:r w:rsidR="00315648">
              <w:rPr>
                <w:rFonts w:ascii="Times New Roman" w:eastAsia="Times New Roman" w:hAnsi="Times New Roman" w:cs="Times New Roman"/>
                <w:bCs/>
                <w:color w:val="000000"/>
                <w:sz w:val="28"/>
                <w:szCs w:val="28"/>
                <w:lang w:val="uk-UA"/>
              </w:rPr>
              <w:t>.....</w:t>
            </w:r>
          </w:p>
        </w:tc>
        <w:tc>
          <w:tcPr>
            <w:tcW w:w="1109" w:type="dxa"/>
            <w:vAlign w:val="center"/>
          </w:tcPr>
          <w:p w14:paraId="170B53A5" w14:textId="77777777" w:rsidR="00315648" w:rsidRDefault="00315648" w:rsidP="001C584C">
            <w:pPr>
              <w:jc w:val="center"/>
              <w:rPr>
                <w:rFonts w:ascii="Times New Roman" w:eastAsia="Times New Roman" w:hAnsi="Times New Roman" w:cs="Times New Roman"/>
                <w:color w:val="000000"/>
                <w:sz w:val="28"/>
                <w:szCs w:val="28"/>
                <w:lang w:val="uk-UA"/>
              </w:rPr>
            </w:pPr>
          </w:p>
          <w:p w14:paraId="1E96A739" w14:textId="2B0FC528" w:rsidR="001C584C" w:rsidRDefault="00315648" w:rsidP="001C584C">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r>
      <w:tr w:rsidR="001C584C" w:rsidRPr="00B66E61" w14:paraId="7F67E2BC" w14:textId="77777777" w:rsidTr="009B5F71">
        <w:tc>
          <w:tcPr>
            <w:tcW w:w="8780" w:type="dxa"/>
          </w:tcPr>
          <w:p w14:paraId="4881DA0E" w14:textId="6C2633A5" w:rsidR="001C584C" w:rsidRPr="00AF438C" w:rsidRDefault="001C584C" w:rsidP="001C584C">
            <w:pPr>
              <w:pStyle w:val="rvps6"/>
              <w:spacing w:before="120" w:beforeAutospacing="0" w:after="0" w:afterAutospacing="0"/>
              <w:jc w:val="both"/>
              <w:rPr>
                <w:sz w:val="28"/>
                <w:szCs w:val="28"/>
                <w:lang w:val="uk" w:eastAsia="uk"/>
              </w:rPr>
            </w:pPr>
            <w:r w:rsidRPr="00AF438C">
              <w:rPr>
                <w:color w:val="000000"/>
                <w:sz w:val="28"/>
                <w:szCs w:val="28"/>
                <w:lang w:val="uk-UA"/>
              </w:rPr>
              <w:t>Постанова КМУ від 05.04.2017 №268 «</w:t>
            </w:r>
            <w:r w:rsidRPr="00AF438C">
              <w:rPr>
                <w:rStyle w:val="spanrvts23"/>
                <w:b w:val="0"/>
                <w:bCs w:val="0"/>
                <w:sz w:val="28"/>
                <w:szCs w:val="28"/>
                <w:lang w:val="uk" w:eastAsia="uk"/>
              </w:rPr>
              <w:t>Про затвердження Порядку надання статусу дитини, яка постраждала внаслідок воєнних дій та збройних конфліктів</w:t>
            </w:r>
            <w:r w:rsidRPr="00AF438C">
              <w:rPr>
                <w:color w:val="000000"/>
                <w:sz w:val="28"/>
                <w:szCs w:val="28"/>
                <w:lang w:val="uk-UA"/>
              </w:rPr>
              <w:t>»………………..……………………..……</w:t>
            </w:r>
            <w:r>
              <w:rPr>
                <w:color w:val="000000"/>
                <w:sz w:val="28"/>
                <w:szCs w:val="28"/>
                <w:lang w:val="uk-UA"/>
              </w:rPr>
              <w:t>……</w:t>
            </w:r>
            <w:r w:rsidR="00315648">
              <w:rPr>
                <w:color w:val="000000"/>
                <w:sz w:val="28"/>
                <w:szCs w:val="28"/>
                <w:lang w:val="uk-UA"/>
              </w:rPr>
              <w:t>….</w:t>
            </w:r>
          </w:p>
        </w:tc>
        <w:tc>
          <w:tcPr>
            <w:tcW w:w="1109" w:type="dxa"/>
            <w:vAlign w:val="center"/>
          </w:tcPr>
          <w:p w14:paraId="38972D3E" w14:textId="77777777" w:rsidR="001C584C" w:rsidRDefault="001C584C" w:rsidP="001C584C">
            <w:pPr>
              <w:jc w:val="center"/>
              <w:rPr>
                <w:rFonts w:ascii="Times New Roman" w:eastAsia="Times New Roman" w:hAnsi="Times New Roman" w:cs="Times New Roman"/>
                <w:color w:val="000000"/>
                <w:sz w:val="28"/>
                <w:szCs w:val="28"/>
                <w:lang w:val="uk-UA"/>
              </w:rPr>
            </w:pPr>
          </w:p>
          <w:p w14:paraId="1AAF7B6B" w14:textId="77777777" w:rsidR="001C584C" w:rsidRDefault="001C584C" w:rsidP="001C584C">
            <w:pPr>
              <w:jc w:val="center"/>
              <w:rPr>
                <w:rFonts w:ascii="Times New Roman" w:eastAsia="Times New Roman" w:hAnsi="Times New Roman" w:cs="Times New Roman"/>
                <w:color w:val="000000"/>
                <w:sz w:val="28"/>
                <w:szCs w:val="28"/>
                <w:lang w:val="uk-UA"/>
              </w:rPr>
            </w:pPr>
          </w:p>
          <w:p w14:paraId="591E6DD1" w14:textId="0FAD2CF4" w:rsidR="001C584C" w:rsidRDefault="00315648" w:rsidP="00230911">
            <w:pPr>
              <w:spacing w:before="12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10</w:t>
            </w:r>
          </w:p>
        </w:tc>
      </w:tr>
      <w:tr w:rsidR="001C584C" w:rsidRPr="00B66E61" w14:paraId="7914E4AF" w14:textId="77777777" w:rsidTr="009B5F71">
        <w:tc>
          <w:tcPr>
            <w:tcW w:w="8780" w:type="dxa"/>
          </w:tcPr>
          <w:p w14:paraId="7694263D" w14:textId="44D441EF" w:rsidR="001C584C" w:rsidRPr="00BF1637" w:rsidRDefault="001C584C" w:rsidP="001C584C">
            <w:pPr>
              <w:shd w:val="clear" w:color="auto" w:fill="FFFFFF"/>
              <w:spacing w:before="120"/>
              <w:jc w:val="both"/>
              <w:outlineLvl w:val="3"/>
              <w:rPr>
                <w:rFonts w:ascii="Times New Roman" w:eastAsia="Times New Roman" w:hAnsi="Times New Roman" w:cs="Times New Roman"/>
                <w:color w:val="000000" w:themeColor="text1"/>
                <w:sz w:val="28"/>
                <w:szCs w:val="28"/>
                <w:lang w:val="uk-UA"/>
              </w:rPr>
            </w:pPr>
            <w:r w:rsidRPr="00AF438C">
              <w:rPr>
                <w:rFonts w:ascii="Times New Roman" w:eastAsia="Times New Roman" w:hAnsi="Times New Roman" w:cs="Times New Roman"/>
                <w:color w:val="000000" w:themeColor="text1"/>
                <w:sz w:val="28"/>
                <w:szCs w:val="28"/>
                <w:lang w:val="uk-UA"/>
              </w:rPr>
              <w:t>Пільги та гарантії, які передбачено для дітей,</w:t>
            </w:r>
            <w:r w:rsidR="00315648">
              <w:rPr>
                <w:rFonts w:ascii="Times New Roman" w:eastAsia="Times New Roman" w:hAnsi="Times New Roman" w:cs="Times New Roman"/>
                <w:color w:val="000000" w:themeColor="text1"/>
                <w:sz w:val="28"/>
                <w:szCs w:val="28"/>
                <w:lang w:val="uk-UA"/>
              </w:rPr>
              <w:t xml:space="preserve"> </w:t>
            </w:r>
            <w:r w:rsidRPr="00AF438C">
              <w:rPr>
                <w:rFonts w:ascii="Times New Roman" w:eastAsia="Times New Roman" w:hAnsi="Times New Roman" w:cs="Times New Roman"/>
                <w:color w:val="000000" w:themeColor="text1"/>
                <w:sz w:val="28"/>
                <w:szCs w:val="28"/>
                <w:lang w:val="uk-UA"/>
              </w:rPr>
              <w:t>що мають статус дитини,</w:t>
            </w:r>
            <w:r>
              <w:rPr>
                <w:rFonts w:ascii="Times New Roman" w:eastAsia="Times New Roman" w:hAnsi="Times New Roman" w:cs="Times New Roman"/>
                <w:color w:val="000000" w:themeColor="text1"/>
                <w:sz w:val="28"/>
                <w:szCs w:val="28"/>
                <w:lang w:val="uk-UA"/>
              </w:rPr>
              <w:t xml:space="preserve"> </w:t>
            </w:r>
            <w:r w:rsidRPr="00AF438C">
              <w:rPr>
                <w:rFonts w:ascii="Times New Roman" w:eastAsia="Times New Roman" w:hAnsi="Times New Roman" w:cs="Times New Roman"/>
                <w:color w:val="000000" w:themeColor="text1"/>
                <w:sz w:val="28"/>
                <w:szCs w:val="28"/>
                <w:lang w:val="uk-UA"/>
              </w:rPr>
              <w:t>яка постраждала внаслідок воєнних дій та збройних конфліктів</w:t>
            </w:r>
            <w:r>
              <w:rPr>
                <w:rFonts w:ascii="Times New Roman" w:eastAsia="Times New Roman" w:hAnsi="Times New Roman" w:cs="Times New Roman"/>
                <w:color w:val="000000" w:themeColor="text1"/>
                <w:sz w:val="28"/>
                <w:szCs w:val="28"/>
                <w:lang w:val="uk-UA"/>
              </w:rPr>
              <w:t xml:space="preserve"> </w:t>
            </w:r>
            <w:r w:rsidR="00230911">
              <w:rPr>
                <w:rFonts w:ascii="Times New Roman" w:eastAsia="Times New Roman" w:hAnsi="Times New Roman" w:cs="Times New Roman"/>
                <w:color w:val="000000" w:themeColor="text1"/>
                <w:sz w:val="28"/>
                <w:szCs w:val="28"/>
                <w:lang w:val="uk-UA"/>
              </w:rPr>
              <w:t>………</w:t>
            </w:r>
          </w:p>
        </w:tc>
        <w:tc>
          <w:tcPr>
            <w:tcW w:w="1109" w:type="dxa"/>
            <w:vAlign w:val="center"/>
          </w:tcPr>
          <w:p w14:paraId="2C8BF92F" w14:textId="77777777" w:rsidR="001C584C" w:rsidRDefault="001C584C" w:rsidP="001C584C">
            <w:pPr>
              <w:jc w:val="center"/>
              <w:rPr>
                <w:rFonts w:ascii="Times New Roman" w:eastAsia="Times New Roman" w:hAnsi="Times New Roman" w:cs="Times New Roman"/>
                <w:color w:val="000000"/>
                <w:sz w:val="28"/>
                <w:szCs w:val="28"/>
                <w:lang w:val="uk-UA"/>
              </w:rPr>
            </w:pPr>
          </w:p>
          <w:p w14:paraId="10E33FD7" w14:textId="637240D0" w:rsidR="001C584C" w:rsidRPr="00B66E61" w:rsidRDefault="001C584C" w:rsidP="00230911">
            <w:pPr>
              <w:spacing w:before="12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r w:rsidR="00410A38">
              <w:rPr>
                <w:rFonts w:ascii="Times New Roman" w:eastAsia="Times New Roman" w:hAnsi="Times New Roman" w:cs="Times New Roman"/>
                <w:color w:val="000000"/>
                <w:sz w:val="28"/>
                <w:szCs w:val="28"/>
                <w:lang w:val="uk-UA"/>
              </w:rPr>
              <w:t>7</w:t>
            </w:r>
          </w:p>
        </w:tc>
      </w:tr>
      <w:tr w:rsidR="001C584C" w:rsidRPr="00B66E61" w14:paraId="02BBF833" w14:textId="77777777" w:rsidTr="009B5F71">
        <w:tc>
          <w:tcPr>
            <w:tcW w:w="8780" w:type="dxa"/>
          </w:tcPr>
          <w:p w14:paraId="3195F5A7" w14:textId="56B4EECB" w:rsidR="001C584C" w:rsidRPr="00AF438C" w:rsidRDefault="00230911" w:rsidP="001C584C">
            <w:pPr>
              <w:shd w:val="clear" w:color="auto" w:fill="FFFFFF"/>
              <w:spacing w:before="120"/>
              <w:jc w:val="both"/>
              <w:outlineLvl w:val="3"/>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Наказ</w:t>
            </w:r>
            <w:r w:rsidR="001C584C">
              <w:rPr>
                <w:rFonts w:ascii="Times New Roman" w:eastAsia="Times New Roman" w:hAnsi="Times New Roman" w:cs="Times New Roman"/>
                <w:color w:val="000000" w:themeColor="text1"/>
                <w:sz w:val="28"/>
                <w:szCs w:val="28"/>
                <w:lang w:val="uk-UA"/>
              </w:rPr>
              <w:t xml:space="preserve"> Міністерства соціальної політики України </w:t>
            </w:r>
            <w:r>
              <w:rPr>
                <w:rFonts w:ascii="Times New Roman" w:eastAsia="Times New Roman" w:hAnsi="Times New Roman" w:cs="Times New Roman"/>
                <w:color w:val="000000" w:themeColor="text1"/>
                <w:sz w:val="28"/>
                <w:szCs w:val="28"/>
                <w:lang w:val="uk-UA"/>
              </w:rPr>
              <w:t>«П</w:t>
            </w:r>
            <w:r w:rsidR="0019439B">
              <w:rPr>
                <w:rFonts w:ascii="Times New Roman" w:eastAsia="Times New Roman" w:hAnsi="Times New Roman" w:cs="Times New Roman"/>
                <w:color w:val="000000" w:themeColor="text1"/>
                <w:sz w:val="28"/>
                <w:szCs w:val="28"/>
                <w:lang w:val="uk-UA"/>
              </w:rPr>
              <w:t>ро</w:t>
            </w:r>
            <w:r>
              <w:rPr>
                <w:rFonts w:ascii="Times New Roman" w:eastAsia="Times New Roman" w:hAnsi="Times New Roman" w:cs="Times New Roman"/>
                <w:color w:val="000000" w:themeColor="text1"/>
                <w:sz w:val="28"/>
                <w:szCs w:val="28"/>
                <w:lang w:val="uk-UA"/>
              </w:rPr>
              <w:t xml:space="preserve"> затвердження форми журналу обліку заяв</w:t>
            </w:r>
            <w:r w:rsidR="0019439B">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про надання статусу дитини, яка </w:t>
            </w:r>
            <w:r w:rsidR="0019439B">
              <w:rPr>
                <w:rFonts w:ascii="Times New Roman" w:eastAsia="Times New Roman" w:hAnsi="Times New Roman" w:cs="Times New Roman"/>
                <w:color w:val="000000" w:themeColor="text1"/>
                <w:sz w:val="28"/>
                <w:szCs w:val="28"/>
                <w:lang w:val="uk-UA"/>
              </w:rPr>
              <w:t xml:space="preserve"> постраждал</w:t>
            </w:r>
            <w:r>
              <w:rPr>
                <w:rFonts w:ascii="Times New Roman" w:eastAsia="Times New Roman" w:hAnsi="Times New Roman" w:cs="Times New Roman"/>
                <w:color w:val="000000" w:themeColor="text1"/>
                <w:sz w:val="28"/>
                <w:szCs w:val="28"/>
                <w:lang w:val="uk-UA"/>
              </w:rPr>
              <w:t>а</w:t>
            </w:r>
            <w:r w:rsidR="0019439B">
              <w:rPr>
                <w:rFonts w:ascii="Times New Roman" w:eastAsia="Times New Roman" w:hAnsi="Times New Roman" w:cs="Times New Roman"/>
                <w:color w:val="000000" w:themeColor="text1"/>
                <w:sz w:val="28"/>
                <w:szCs w:val="28"/>
                <w:lang w:val="uk-UA"/>
              </w:rPr>
              <w:t xml:space="preserve"> внаслідок воєнних дій та збройних конфліктів від </w:t>
            </w:r>
            <w:r>
              <w:rPr>
                <w:rFonts w:ascii="Times New Roman" w:eastAsia="Times New Roman" w:hAnsi="Times New Roman" w:cs="Times New Roman"/>
                <w:color w:val="000000" w:themeColor="text1"/>
                <w:sz w:val="28"/>
                <w:szCs w:val="28"/>
                <w:lang w:val="uk-UA"/>
              </w:rPr>
              <w:t>20.07.2018</w:t>
            </w:r>
            <w:r w:rsidR="0019439B">
              <w:rPr>
                <w:rFonts w:ascii="Times New Roman" w:eastAsia="Times New Roman" w:hAnsi="Times New Roman" w:cs="Times New Roman"/>
                <w:color w:val="000000" w:themeColor="text1"/>
                <w:sz w:val="28"/>
                <w:szCs w:val="28"/>
                <w:lang w:val="uk-UA"/>
              </w:rPr>
              <w:t xml:space="preserve"> №1</w:t>
            </w:r>
            <w:r>
              <w:rPr>
                <w:rFonts w:ascii="Times New Roman" w:eastAsia="Times New Roman" w:hAnsi="Times New Roman" w:cs="Times New Roman"/>
                <w:color w:val="000000" w:themeColor="text1"/>
                <w:sz w:val="28"/>
                <w:szCs w:val="28"/>
                <w:lang w:val="uk-UA"/>
              </w:rPr>
              <w:t>044……………..</w:t>
            </w:r>
            <w:r w:rsidR="0019439B">
              <w:rPr>
                <w:rFonts w:ascii="Times New Roman" w:eastAsia="Times New Roman" w:hAnsi="Times New Roman" w:cs="Times New Roman"/>
                <w:color w:val="000000" w:themeColor="text1"/>
                <w:sz w:val="28"/>
                <w:szCs w:val="28"/>
                <w:lang w:val="uk-UA"/>
              </w:rPr>
              <w:t>………………………………………….</w:t>
            </w:r>
          </w:p>
        </w:tc>
        <w:tc>
          <w:tcPr>
            <w:tcW w:w="1109" w:type="dxa"/>
            <w:vAlign w:val="center"/>
          </w:tcPr>
          <w:p w14:paraId="24EC9705" w14:textId="77777777" w:rsidR="0019439B" w:rsidRDefault="0019439B" w:rsidP="001C584C">
            <w:pPr>
              <w:jc w:val="center"/>
              <w:rPr>
                <w:rFonts w:ascii="Times New Roman" w:eastAsia="Times New Roman" w:hAnsi="Times New Roman" w:cs="Times New Roman"/>
                <w:color w:val="000000"/>
                <w:sz w:val="28"/>
                <w:szCs w:val="28"/>
                <w:lang w:val="uk-UA"/>
              </w:rPr>
            </w:pPr>
          </w:p>
          <w:p w14:paraId="43750073" w14:textId="77777777" w:rsidR="0019439B" w:rsidRDefault="0019439B" w:rsidP="001C584C">
            <w:pPr>
              <w:jc w:val="center"/>
              <w:rPr>
                <w:rFonts w:ascii="Times New Roman" w:eastAsia="Times New Roman" w:hAnsi="Times New Roman" w:cs="Times New Roman"/>
                <w:color w:val="000000"/>
                <w:sz w:val="28"/>
                <w:szCs w:val="28"/>
                <w:lang w:val="uk-UA"/>
              </w:rPr>
            </w:pPr>
          </w:p>
          <w:p w14:paraId="424CB43F" w14:textId="77777777" w:rsidR="0019439B" w:rsidRDefault="0019439B" w:rsidP="001C584C">
            <w:pPr>
              <w:jc w:val="center"/>
              <w:rPr>
                <w:rFonts w:ascii="Times New Roman" w:eastAsia="Times New Roman" w:hAnsi="Times New Roman" w:cs="Times New Roman"/>
                <w:color w:val="000000"/>
                <w:sz w:val="28"/>
                <w:szCs w:val="28"/>
                <w:lang w:val="uk-UA"/>
              </w:rPr>
            </w:pPr>
          </w:p>
          <w:p w14:paraId="60FDC6AE" w14:textId="565DAE3E" w:rsidR="001C584C" w:rsidRDefault="00410A38" w:rsidP="00230911">
            <w:pPr>
              <w:spacing w:before="12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230911">
              <w:rPr>
                <w:rFonts w:ascii="Times New Roman" w:eastAsia="Times New Roman" w:hAnsi="Times New Roman" w:cs="Times New Roman"/>
                <w:color w:val="000000"/>
                <w:sz w:val="28"/>
                <w:szCs w:val="28"/>
                <w:lang w:val="uk-UA"/>
              </w:rPr>
              <w:t>3</w:t>
            </w:r>
          </w:p>
        </w:tc>
      </w:tr>
      <w:tr w:rsidR="001C584C" w:rsidRPr="00B66E61" w14:paraId="0B17D751" w14:textId="77777777" w:rsidTr="009B5F71">
        <w:tc>
          <w:tcPr>
            <w:tcW w:w="8780" w:type="dxa"/>
          </w:tcPr>
          <w:p w14:paraId="69220018" w14:textId="167E62B5" w:rsidR="001C584C" w:rsidRDefault="001C584C" w:rsidP="00A0236C">
            <w:pPr>
              <w:spacing w:before="120"/>
              <w:jc w:val="both"/>
              <w:outlineLvl w:val="3"/>
              <w:rPr>
                <w:rFonts w:ascii="Times New Roman" w:eastAsia="Times New Roman" w:hAnsi="Times New Roman" w:cs="Times New Roman"/>
                <w:color w:val="000000" w:themeColor="text1"/>
                <w:sz w:val="28"/>
                <w:szCs w:val="28"/>
                <w:lang w:val="uk-UA"/>
              </w:rPr>
            </w:pPr>
            <w:r w:rsidRPr="00A0236C">
              <w:rPr>
                <w:rFonts w:ascii="Times New Roman" w:eastAsia="Times New Roman" w:hAnsi="Times New Roman" w:cs="Times New Roman"/>
                <w:color w:val="000000" w:themeColor="text1"/>
                <w:sz w:val="28"/>
                <w:szCs w:val="28"/>
                <w:lang w:val="uk-UA"/>
              </w:rPr>
              <w:t xml:space="preserve">Наказ </w:t>
            </w:r>
            <w:proofErr w:type="spellStart"/>
            <w:r w:rsidR="00282204" w:rsidRPr="00A0236C">
              <w:rPr>
                <w:rFonts w:ascii="Times New Roman" w:eastAsia="Times New Roman" w:hAnsi="Times New Roman" w:cs="Times New Roman"/>
                <w:color w:val="000000" w:themeColor="text1"/>
                <w:sz w:val="28"/>
                <w:szCs w:val="28"/>
                <w:lang w:val="uk-UA"/>
              </w:rPr>
              <w:t>Мінсоцполітики</w:t>
            </w:r>
            <w:proofErr w:type="spellEnd"/>
            <w:r w:rsidR="00A0236C">
              <w:rPr>
                <w:rFonts w:ascii="Times New Roman" w:eastAsia="Times New Roman" w:hAnsi="Times New Roman" w:cs="Times New Roman"/>
                <w:color w:val="000000" w:themeColor="text1"/>
                <w:sz w:val="28"/>
                <w:szCs w:val="28"/>
                <w:lang w:val="uk-UA"/>
              </w:rPr>
              <w:t xml:space="preserve"> №</w:t>
            </w:r>
            <w:r w:rsidR="00282204" w:rsidRPr="00A0236C">
              <w:rPr>
                <w:rFonts w:ascii="Times New Roman" w:eastAsia="Times New Roman" w:hAnsi="Times New Roman" w:cs="Times New Roman"/>
                <w:color w:val="000000" w:themeColor="text1"/>
                <w:sz w:val="28"/>
                <w:szCs w:val="28"/>
                <w:lang w:val="uk-UA"/>
              </w:rPr>
              <w:t xml:space="preserve"> </w:t>
            </w:r>
            <w:r w:rsidRPr="00A0236C">
              <w:rPr>
                <w:rFonts w:ascii="Times New Roman" w:eastAsia="Times New Roman" w:hAnsi="Times New Roman" w:cs="Times New Roman"/>
                <w:color w:val="000000" w:themeColor="text1"/>
                <w:sz w:val="28"/>
                <w:szCs w:val="28"/>
                <w:lang w:val="uk-UA"/>
              </w:rPr>
              <w:t>1005</w:t>
            </w:r>
            <w:r w:rsidR="00A0236C">
              <w:rPr>
                <w:rFonts w:ascii="Times New Roman" w:eastAsia="Times New Roman" w:hAnsi="Times New Roman" w:cs="Times New Roman"/>
                <w:color w:val="000000" w:themeColor="text1"/>
                <w:sz w:val="28"/>
                <w:szCs w:val="28"/>
                <w:lang w:val="uk-UA"/>
              </w:rPr>
              <w:t xml:space="preserve"> від </w:t>
            </w:r>
            <w:r w:rsidR="00A0236C" w:rsidRPr="00A0236C">
              <w:rPr>
                <w:rStyle w:val="rvts9"/>
                <w:rFonts w:ascii="Times New Roman" w:hAnsi="Times New Roman" w:cs="Times New Roman"/>
                <w:sz w:val="28"/>
                <w:szCs w:val="28"/>
              </w:rPr>
              <w:t>13.07.</w:t>
            </w:r>
            <w:r w:rsidR="00A0236C" w:rsidRPr="00363F5B">
              <w:rPr>
                <w:rStyle w:val="rvts9"/>
                <w:rFonts w:ascii="Times New Roman" w:hAnsi="Times New Roman" w:cs="Times New Roman"/>
                <w:sz w:val="28"/>
                <w:szCs w:val="28"/>
              </w:rPr>
              <w:t xml:space="preserve">2018 </w:t>
            </w:r>
            <w:r w:rsidR="00363F5B" w:rsidRPr="00363F5B">
              <w:rPr>
                <w:rStyle w:val="rvts9"/>
                <w:rFonts w:ascii="Times New Roman" w:hAnsi="Times New Roman" w:cs="Times New Roman"/>
                <w:sz w:val="28"/>
                <w:szCs w:val="28"/>
                <w:lang w:val="uk-UA"/>
              </w:rPr>
              <w:t>«</w:t>
            </w:r>
            <w:r w:rsidR="00A0236C" w:rsidRPr="00A0236C">
              <w:rPr>
                <w:rFonts w:ascii="Times New Roman" w:hAnsi="Times New Roman" w:cs="Times New Roman"/>
                <w:color w:val="000000" w:themeColor="text1"/>
                <w:sz w:val="28"/>
                <w:szCs w:val="28"/>
                <w:lang w:val="uk-UA"/>
              </w:rPr>
              <w:t>Про затвердження форм обліку соціальної роботи з сім’ями/особами, які перебувають у складних життєвих обставинах</w:t>
            </w:r>
            <w:r w:rsidR="00363F5B">
              <w:rPr>
                <w:rFonts w:ascii="Times New Roman" w:hAnsi="Times New Roman" w:cs="Times New Roman"/>
                <w:color w:val="000000" w:themeColor="text1"/>
                <w:sz w:val="28"/>
                <w:szCs w:val="28"/>
                <w:lang w:val="uk-UA"/>
              </w:rPr>
              <w:t>»</w:t>
            </w:r>
            <w:r w:rsidR="00A0236C">
              <w:rPr>
                <w:rFonts w:ascii="Times New Roman" w:hAnsi="Times New Roman" w:cs="Times New Roman"/>
                <w:color w:val="000000" w:themeColor="text1"/>
                <w:sz w:val="28"/>
                <w:szCs w:val="28"/>
                <w:lang w:val="uk-UA"/>
              </w:rPr>
              <w:t>……………..…………………………….</w:t>
            </w:r>
          </w:p>
        </w:tc>
        <w:tc>
          <w:tcPr>
            <w:tcW w:w="1109" w:type="dxa"/>
            <w:vAlign w:val="center"/>
          </w:tcPr>
          <w:p w14:paraId="321B98B2" w14:textId="77777777" w:rsidR="00A0236C" w:rsidRDefault="00A0236C" w:rsidP="001C584C">
            <w:pPr>
              <w:jc w:val="center"/>
              <w:rPr>
                <w:rFonts w:ascii="Times New Roman" w:eastAsia="Times New Roman" w:hAnsi="Times New Roman" w:cs="Times New Roman"/>
                <w:color w:val="000000"/>
                <w:sz w:val="28"/>
                <w:szCs w:val="28"/>
                <w:lang w:val="uk-UA"/>
              </w:rPr>
            </w:pPr>
          </w:p>
          <w:p w14:paraId="759868A7" w14:textId="77777777" w:rsidR="00A0236C" w:rsidRDefault="00A0236C" w:rsidP="001C584C">
            <w:pPr>
              <w:jc w:val="center"/>
              <w:rPr>
                <w:rFonts w:ascii="Times New Roman" w:eastAsia="Times New Roman" w:hAnsi="Times New Roman" w:cs="Times New Roman"/>
                <w:color w:val="000000"/>
                <w:sz w:val="28"/>
                <w:szCs w:val="28"/>
                <w:lang w:val="uk-UA"/>
              </w:rPr>
            </w:pPr>
          </w:p>
          <w:p w14:paraId="586A8FB4" w14:textId="22FD6958" w:rsidR="001C584C" w:rsidRDefault="00230911" w:rsidP="001C584C">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25</w:t>
            </w:r>
          </w:p>
        </w:tc>
      </w:tr>
    </w:tbl>
    <w:p w14:paraId="002D8117" w14:textId="77777777" w:rsidR="00143B72" w:rsidRPr="00143B72" w:rsidRDefault="00143B72" w:rsidP="00143B72">
      <w:pPr>
        <w:spacing w:after="150" w:line="240" w:lineRule="auto"/>
        <w:jc w:val="both"/>
        <w:rPr>
          <w:rFonts w:ascii="Times New Roman" w:eastAsia="Times New Roman" w:hAnsi="Times New Roman" w:cs="Times New Roman"/>
          <w:color w:val="000000"/>
          <w:sz w:val="28"/>
          <w:szCs w:val="28"/>
          <w:lang w:val="uk-UA"/>
        </w:rPr>
      </w:pPr>
    </w:p>
    <w:p w14:paraId="6CBE0A8C" w14:textId="77777777" w:rsidR="00143B72" w:rsidRDefault="00143B72" w:rsidP="00143B72">
      <w:pPr>
        <w:spacing w:after="0" w:line="240" w:lineRule="auto"/>
        <w:ind w:right="448"/>
        <w:jc w:val="both"/>
        <w:rPr>
          <w:rFonts w:ascii="Times New Roman" w:eastAsia="Times New Roman" w:hAnsi="Times New Roman" w:cs="Times New Roman"/>
          <w:color w:val="000000"/>
          <w:sz w:val="28"/>
          <w:szCs w:val="28"/>
          <w:lang w:val="uk-UA"/>
        </w:rPr>
      </w:pPr>
    </w:p>
    <w:p w14:paraId="51A7A0BA" w14:textId="77777777" w:rsidR="00143B72" w:rsidRPr="00143B72" w:rsidRDefault="00143B72" w:rsidP="00143B72">
      <w:pPr>
        <w:spacing w:after="0" w:line="240" w:lineRule="auto"/>
        <w:ind w:right="448"/>
        <w:jc w:val="both"/>
        <w:rPr>
          <w:rFonts w:ascii="Times New Roman" w:eastAsia="Times New Roman" w:hAnsi="Times New Roman" w:cs="Times New Roman"/>
          <w:color w:val="000000"/>
          <w:sz w:val="28"/>
          <w:szCs w:val="28"/>
          <w:lang w:val="uk-UA"/>
        </w:rPr>
      </w:pPr>
    </w:p>
    <w:p w14:paraId="26CDE39A" w14:textId="77777777" w:rsidR="00143B72" w:rsidRPr="00143B72" w:rsidRDefault="00143B72" w:rsidP="00143B72">
      <w:pPr>
        <w:spacing w:after="0" w:line="240" w:lineRule="auto"/>
        <w:ind w:left="448" w:right="448"/>
        <w:jc w:val="both"/>
        <w:rPr>
          <w:rFonts w:ascii="Times New Roman" w:eastAsia="Times New Roman" w:hAnsi="Times New Roman" w:cs="Times New Roman"/>
          <w:color w:val="000000"/>
          <w:sz w:val="28"/>
          <w:szCs w:val="28"/>
          <w:lang w:val="uk-UA"/>
        </w:rPr>
      </w:pPr>
    </w:p>
    <w:p w14:paraId="43A1513A" w14:textId="77777777" w:rsidR="00D623B1" w:rsidRPr="00143B72" w:rsidRDefault="00D623B1" w:rsidP="00143B72">
      <w:pPr>
        <w:spacing w:after="0" w:line="240" w:lineRule="auto"/>
        <w:ind w:left="448" w:right="448"/>
        <w:jc w:val="both"/>
        <w:rPr>
          <w:rFonts w:ascii="Times New Roman" w:eastAsia="Times New Roman" w:hAnsi="Times New Roman" w:cs="Times New Roman"/>
          <w:color w:val="000000"/>
          <w:sz w:val="28"/>
          <w:szCs w:val="28"/>
          <w:lang w:val="uk-UA"/>
        </w:rPr>
      </w:pPr>
    </w:p>
    <w:p w14:paraId="1EB60673" w14:textId="77777777" w:rsidR="00D623B1" w:rsidRPr="00143B72" w:rsidRDefault="00D623B1" w:rsidP="00143B72">
      <w:pPr>
        <w:spacing w:after="0" w:line="240" w:lineRule="auto"/>
        <w:ind w:left="448" w:right="448"/>
        <w:jc w:val="both"/>
        <w:rPr>
          <w:rFonts w:ascii="Times New Roman" w:eastAsia="Times New Roman" w:hAnsi="Times New Roman" w:cs="Times New Roman"/>
          <w:color w:val="000000"/>
          <w:sz w:val="28"/>
          <w:szCs w:val="28"/>
          <w:lang w:val="uk-UA"/>
        </w:rPr>
      </w:pPr>
    </w:p>
    <w:p w14:paraId="48221E3A" w14:textId="77777777" w:rsidR="00D623B1" w:rsidRPr="00143B72" w:rsidRDefault="00D623B1" w:rsidP="00143B72">
      <w:pPr>
        <w:spacing w:after="0" w:line="240" w:lineRule="auto"/>
        <w:ind w:left="448" w:right="448"/>
        <w:jc w:val="both"/>
        <w:rPr>
          <w:rFonts w:ascii="Times New Roman" w:eastAsia="Times New Roman" w:hAnsi="Times New Roman" w:cs="Times New Roman"/>
          <w:color w:val="000000"/>
          <w:sz w:val="28"/>
          <w:szCs w:val="28"/>
          <w:lang w:val="uk-UA"/>
        </w:rPr>
      </w:pPr>
    </w:p>
    <w:p w14:paraId="5FEE769A"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5A48E27C"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3925A882"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74BE478F"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42CC2BF7"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2DBF75AD"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25124A9C"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49C51791"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2925E7CD"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2E3A59F2"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0F9974C8"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0D21C44C"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63744E74" w14:textId="77777777"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7FF2B6D7" w14:textId="3C13BA66"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5BE2C244" w14:textId="77777777" w:rsidR="00230911" w:rsidRDefault="0023091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1D5D5C3B" w14:textId="33BA784D" w:rsidR="00D623B1" w:rsidRDefault="00D623B1" w:rsidP="008146F9">
      <w:pPr>
        <w:spacing w:after="0" w:line="240" w:lineRule="auto"/>
        <w:ind w:left="448" w:right="448"/>
        <w:jc w:val="center"/>
        <w:rPr>
          <w:rFonts w:ascii="Times New Roman" w:eastAsia="Times New Roman" w:hAnsi="Times New Roman" w:cs="Times New Roman"/>
          <w:b/>
          <w:bCs/>
          <w:color w:val="000000"/>
          <w:sz w:val="32"/>
          <w:szCs w:val="32"/>
          <w:lang w:val="uk-UA"/>
        </w:rPr>
      </w:pPr>
    </w:p>
    <w:p w14:paraId="49AFC3D8" w14:textId="77129A08" w:rsidR="00D623B1" w:rsidRDefault="00963238" w:rsidP="008146F9">
      <w:pPr>
        <w:spacing w:after="0" w:line="240" w:lineRule="auto"/>
        <w:ind w:left="448" w:right="448"/>
        <w:jc w:val="center"/>
        <w:rPr>
          <w:rFonts w:ascii="Times New Roman" w:eastAsia="Times New Roman" w:hAnsi="Times New Roman" w:cs="Times New Roman"/>
          <w:i/>
          <w:iCs/>
          <w:color w:val="000000"/>
          <w:sz w:val="28"/>
          <w:szCs w:val="28"/>
          <w:lang w:val="uk-UA"/>
        </w:rPr>
      </w:pPr>
      <w:r w:rsidRPr="007418DF">
        <w:rPr>
          <w:rFonts w:ascii="Times New Roman" w:eastAsia="Times New Roman" w:hAnsi="Times New Roman" w:cs="Times New Roman"/>
          <w:i/>
          <w:iCs/>
          <w:color w:val="000000"/>
          <w:sz w:val="28"/>
          <w:szCs w:val="28"/>
          <w:lang w:val="uk-UA"/>
        </w:rPr>
        <w:lastRenderedPageBreak/>
        <w:t>Шановні колеги!</w:t>
      </w:r>
    </w:p>
    <w:p w14:paraId="1FAC1D8B" w14:textId="77777777" w:rsidR="007418DF" w:rsidRPr="007418DF" w:rsidRDefault="007418DF" w:rsidP="008146F9">
      <w:pPr>
        <w:spacing w:after="0" w:line="240" w:lineRule="auto"/>
        <w:ind w:left="448" w:right="448"/>
        <w:jc w:val="center"/>
        <w:rPr>
          <w:rFonts w:ascii="Times New Roman" w:eastAsia="Times New Roman" w:hAnsi="Times New Roman" w:cs="Times New Roman"/>
          <w:i/>
          <w:iCs/>
          <w:color w:val="000000"/>
          <w:sz w:val="28"/>
          <w:szCs w:val="28"/>
          <w:lang w:val="uk-UA"/>
        </w:rPr>
      </w:pPr>
    </w:p>
    <w:p w14:paraId="76F91CDE" w14:textId="62BD13E8" w:rsidR="001B642B" w:rsidRPr="00C0510C" w:rsidRDefault="001B642B" w:rsidP="007418DF">
      <w:pPr>
        <w:shd w:val="clear" w:color="auto" w:fill="FFFFFF"/>
        <w:spacing w:before="120" w:after="0" w:line="240" w:lineRule="auto"/>
        <w:ind w:firstLine="567"/>
        <w:jc w:val="both"/>
        <w:rPr>
          <w:rFonts w:ascii="Times New Roman" w:eastAsia="Times New Roman" w:hAnsi="Times New Roman" w:cs="Times New Roman"/>
          <w:color w:val="202122"/>
          <w:sz w:val="28"/>
          <w:szCs w:val="28"/>
          <w:lang w:val="uk-UA"/>
        </w:rPr>
      </w:pPr>
      <w:r w:rsidRPr="00C0510C">
        <w:rPr>
          <w:rFonts w:ascii="Times New Roman" w:eastAsia="Times New Roman" w:hAnsi="Times New Roman" w:cs="Times New Roman"/>
          <w:color w:val="202122"/>
          <w:sz w:val="28"/>
          <w:szCs w:val="28"/>
          <w:lang w:val="uk-UA"/>
        </w:rPr>
        <w:t>Держава вживає заход</w:t>
      </w:r>
      <w:r w:rsidR="007418DF">
        <w:rPr>
          <w:rFonts w:ascii="Times New Roman" w:eastAsia="Times New Roman" w:hAnsi="Times New Roman" w:cs="Times New Roman"/>
          <w:color w:val="202122"/>
          <w:sz w:val="28"/>
          <w:szCs w:val="28"/>
          <w:lang w:val="uk-UA"/>
        </w:rPr>
        <w:t>и</w:t>
      </w:r>
      <w:r w:rsidRPr="00C0510C">
        <w:rPr>
          <w:rFonts w:ascii="Times New Roman" w:eastAsia="Times New Roman" w:hAnsi="Times New Roman" w:cs="Times New Roman"/>
          <w:color w:val="202122"/>
          <w:sz w:val="28"/>
          <w:szCs w:val="28"/>
          <w:lang w:val="uk-UA"/>
        </w:rPr>
        <w:t xml:space="preserve">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w:t>
      </w:r>
    </w:p>
    <w:p w14:paraId="7109EB15" w14:textId="73BC9F25" w:rsidR="007F4034" w:rsidRPr="00C0510C" w:rsidRDefault="007F4034" w:rsidP="007418DF">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r w:rsidRPr="00C0510C">
        <w:rPr>
          <w:rFonts w:ascii="Times New Roman" w:hAnsi="Times New Roman" w:cs="Times New Roman"/>
          <w:sz w:val="28"/>
          <w:szCs w:val="28"/>
          <w:lang w:val="uk-UA"/>
        </w:rPr>
        <w:t>24 лютого 2022 року Чернігівщина одна з перших областей, яка зустріла ворога на своїй території.</w:t>
      </w:r>
      <w:r w:rsidR="00717448" w:rsidRPr="00C0510C">
        <w:rPr>
          <w:rFonts w:ascii="Times New Roman" w:hAnsi="Times New Roman" w:cs="Times New Roman"/>
          <w:sz w:val="28"/>
          <w:szCs w:val="28"/>
          <w:lang w:val="uk-UA"/>
        </w:rPr>
        <w:t xml:space="preserve"> </w:t>
      </w:r>
      <w:r w:rsidRPr="00C0510C">
        <w:rPr>
          <w:rFonts w:ascii="Times New Roman" w:hAnsi="Times New Roman" w:cs="Times New Roman"/>
          <w:sz w:val="28"/>
          <w:szCs w:val="28"/>
          <w:shd w:val="clear" w:color="auto" w:fill="FFFFFF"/>
          <w:lang w:val="uk-UA"/>
        </w:rPr>
        <w:t>13 служб у справах дітей більше місяця перебували в окупації/облозі. П</w:t>
      </w:r>
      <w:r w:rsidRPr="00C0510C">
        <w:rPr>
          <w:rFonts w:ascii="Times New Roman" w:eastAsia="Times New Roman" w:hAnsi="Times New Roman" w:cs="Times New Roman"/>
          <w:sz w:val="28"/>
          <w:szCs w:val="28"/>
          <w:lang w:val="uk-UA" w:eastAsia="ru-RU"/>
        </w:rPr>
        <w:t xml:space="preserve">ісля припинення на території Чернігівської області в квітні </w:t>
      </w:r>
      <w:proofErr w:type="spellStart"/>
      <w:r w:rsidRPr="00C0510C">
        <w:rPr>
          <w:rFonts w:ascii="Times New Roman" w:eastAsia="Times New Roman" w:hAnsi="Times New Roman" w:cs="Times New Roman"/>
          <w:sz w:val="28"/>
          <w:szCs w:val="28"/>
          <w:lang w:val="uk-UA" w:eastAsia="ru-RU"/>
        </w:rPr>
        <w:t>п.р</w:t>
      </w:r>
      <w:proofErr w:type="spellEnd"/>
      <w:r w:rsidRPr="00C0510C">
        <w:rPr>
          <w:rFonts w:ascii="Times New Roman" w:eastAsia="Times New Roman" w:hAnsi="Times New Roman" w:cs="Times New Roman"/>
          <w:sz w:val="28"/>
          <w:szCs w:val="28"/>
          <w:lang w:val="uk-UA" w:eastAsia="ru-RU"/>
        </w:rPr>
        <w:t xml:space="preserve">. активної фази бойових дій робота цих структурних підрозділів сільських, селищних, міських рад, райдержадміністрацій, облдержадміністрації відновлена у штатному режимі. </w:t>
      </w:r>
    </w:p>
    <w:p w14:paraId="016B35BF" w14:textId="77777777" w:rsidR="00363F5B" w:rsidRPr="00C0510C" w:rsidRDefault="00363F5B" w:rsidP="007418DF">
      <w:pPr>
        <w:spacing w:before="120" w:after="0" w:line="240" w:lineRule="auto"/>
        <w:ind w:right="140" w:firstLine="567"/>
        <w:jc w:val="both"/>
        <w:rPr>
          <w:rFonts w:ascii="Times New Roman" w:eastAsia="Times New Roman" w:hAnsi="Times New Roman" w:cs="Times New Roman"/>
          <w:color w:val="000000" w:themeColor="text1"/>
          <w:sz w:val="28"/>
          <w:szCs w:val="28"/>
          <w:lang w:val="uk-UA"/>
        </w:rPr>
      </w:pPr>
      <w:r w:rsidRPr="00C0510C">
        <w:rPr>
          <w:rFonts w:ascii="Times New Roman" w:eastAsia="Times New Roman" w:hAnsi="Times New Roman" w:cs="Times New Roman"/>
          <w:color w:val="000000" w:themeColor="text1"/>
          <w:sz w:val="28"/>
          <w:szCs w:val="28"/>
          <w:lang w:val="uk-UA"/>
        </w:rPr>
        <w:t>З початку повномасштабного вторгнення російської федерації майже кожного дня стає відомо про нові випадки поранення, контузії або каліцтва дітей внаслідок воєнних дій в Україні.</w:t>
      </w:r>
    </w:p>
    <w:p w14:paraId="209D8C37" w14:textId="030468A0" w:rsidR="007F4034" w:rsidRPr="00363F5B" w:rsidRDefault="00C34327" w:rsidP="007418DF">
      <w:pPr>
        <w:spacing w:before="120" w:after="0" w:line="240" w:lineRule="auto"/>
        <w:ind w:right="140" w:firstLine="567"/>
        <w:jc w:val="both"/>
        <w:rPr>
          <w:rFonts w:ascii="Times New Roman" w:eastAsia="Times New Roman" w:hAnsi="Times New Roman" w:cs="Times New Roman"/>
          <w:color w:val="000000" w:themeColor="text1"/>
          <w:sz w:val="28"/>
          <w:szCs w:val="28"/>
          <w:lang w:val="uk-UA"/>
        </w:rPr>
      </w:pPr>
      <w:r w:rsidRPr="00C0510C">
        <w:rPr>
          <w:rFonts w:ascii="Times New Roman" w:eastAsia="Times New Roman" w:hAnsi="Times New Roman" w:cs="Times New Roman"/>
          <w:color w:val="000000" w:themeColor="text1"/>
          <w:sz w:val="28"/>
          <w:szCs w:val="28"/>
          <w:lang w:val="uk-UA"/>
        </w:rPr>
        <w:t xml:space="preserve">У </w:t>
      </w:r>
      <w:r w:rsidR="00363F5B">
        <w:rPr>
          <w:rFonts w:ascii="Times New Roman" w:eastAsia="Times New Roman" w:hAnsi="Times New Roman" w:cs="Times New Roman"/>
          <w:color w:val="000000" w:themeColor="text1"/>
          <w:sz w:val="28"/>
          <w:szCs w:val="28"/>
          <w:lang w:val="uk-UA"/>
        </w:rPr>
        <w:t>регіоні</w:t>
      </w:r>
      <w:r w:rsidRPr="00C0510C">
        <w:rPr>
          <w:rFonts w:ascii="Times New Roman" w:eastAsia="Times New Roman" w:hAnsi="Times New Roman" w:cs="Times New Roman"/>
          <w:color w:val="000000" w:themeColor="text1"/>
          <w:sz w:val="28"/>
          <w:szCs w:val="28"/>
          <w:lang w:val="uk-UA"/>
        </w:rPr>
        <w:t xml:space="preserve"> </w:t>
      </w:r>
      <w:r w:rsidR="00A3168D">
        <w:rPr>
          <w:rFonts w:ascii="Times New Roman" w:eastAsia="Times New Roman" w:hAnsi="Times New Roman" w:cs="Times New Roman"/>
          <w:color w:val="000000" w:themeColor="text1"/>
          <w:sz w:val="28"/>
          <w:szCs w:val="28"/>
          <w:lang w:val="uk-UA"/>
        </w:rPr>
        <w:t>саме з цих причин</w:t>
      </w:r>
      <w:r w:rsidRPr="00363F5B">
        <w:rPr>
          <w:rFonts w:ascii="Times New Roman" w:eastAsia="Times New Roman" w:hAnsi="Times New Roman" w:cs="Times New Roman"/>
          <w:color w:val="000000" w:themeColor="text1"/>
          <w:sz w:val="28"/>
          <w:szCs w:val="28"/>
          <w:lang w:val="uk-UA"/>
        </w:rPr>
        <w:t xml:space="preserve"> </w:t>
      </w:r>
      <w:r w:rsidR="00A3168D">
        <w:rPr>
          <w:rFonts w:ascii="Times New Roman" w:eastAsia="Times New Roman" w:hAnsi="Times New Roman" w:cs="Times New Roman"/>
          <w:color w:val="000000" w:themeColor="text1"/>
          <w:sz w:val="28"/>
          <w:szCs w:val="28"/>
          <w:lang w:val="uk-UA"/>
        </w:rPr>
        <w:t>24</w:t>
      </w:r>
      <w:r w:rsidRPr="00363F5B">
        <w:rPr>
          <w:rFonts w:ascii="Times New Roman" w:eastAsia="Times New Roman" w:hAnsi="Times New Roman" w:cs="Times New Roman"/>
          <w:color w:val="000000" w:themeColor="text1"/>
          <w:sz w:val="28"/>
          <w:szCs w:val="28"/>
          <w:lang w:val="uk-UA"/>
        </w:rPr>
        <w:t xml:space="preserve"> д</w:t>
      </w:r>
      <w:r w:rsidR="00A3168D">
        <w:rPr>
          <w:rFonts w:ascii="Times New Roman" w:eastAsia="Times New Roman" w:hAnsi="Times New Roman" w:cs="Times New Roman"/>
          <w:color w:val="000000" w:themeColor="text1"/>
          <w:sz w:val="28"/>
          <w:szCs w:val="28"/>
          <w:lang w:val="uk-UA"/>
        </w:rPr>
        <w:t>итини</w:t>
      </w:r>
      <w:r w:rsidRPr="00363F5B">
        <w:rPr>
          <w:rFonts w:ascii="Times New Roman" w:eastAsia="Times New Roman" w:hAnsi="Times New Roman" w:cs="Times New Roman"/>
          <w:color w:val="000000" w:themeColor="text1"/>
          <w:sz w:val="28"/>
          <w:szCs w:val="28"/>
          <w:lang w:val="uk-UA"/>
        </w:rPr>
        <w:t xml:space="preserve"> залишилися без батьківського піклування, зокрема</w:t>
      </w:r>
      <w:r w:rsidR="00A3168D">
        <w:rPr>
          <w:rFonts w:ascii="Times New Roman" w:eastAsia="Times New Roman" w:hAnsi="Times New Roman" w:cs="Times New Roman"/>
          <w:color w:val="000000" w:themeColor="text1"/>
          <w:sz w:val="28"/>
          <w:szCs w:val="28"/>
          <w:lang w:val="uk-UA"/>
        </w:rPr>
        <w:t xml:space="preserve"> 12 </w:t>
      </w:r>
      <w:r w:rsidRPr="00363F5B">
        <w:rPr>
          <w:rFonts w:ascii="Times New Roman" w:eastAsia="Times New Roman" w:hAnsi="Times New Roman" w:cs="Times New Roman"/>
          <w:color w:val="000000" w:themeColor="text1"/>
          <w:sz w:val="28"/>
          <w:szCs w:val="28"/>
          <w:lang w:val="uk-UA"/>
        </w:rPr>
        <w:t>стали сиротами, оскільки їх батьки загинули</w:t>
      </w:r>
      <w:r w:rsidR="00A3168D">
        <w:rPr>
          <w:rFonts w:ascii="Times New Roman" w:eastAsia="Times New Roman" w:hAnsi="Times New Roman" w:cs="Times New Roman"/>
          <w:color w:val="000000" w:themeColor="text1"/>
          <w:sz w:val="28"/>
          <w:szCs w:val="28"/>
          <w:lang w:val="uk-UA"/>
        </w:rPr>
        <w:t>;</w:t>
      </w:r>
      <w:r w:rsidRPr="00363F5B">
        <w:rPr>
          <w:rFonts w:ascii="Times New Roman" w:eastAsia="Times New Roman" w:hAnsi="Times New Roman" w:cs="Times New Roman"/>
          <w:color w:val="000000" w:themeColor="text1"/>
          <w:sz w:val="28"/>
          <w:szCs w:val="28"/>
          <w:lang w:val="uk-UA"/>
        </w:rPr>
        <w:t xml:space="preserve"> </w:t>
      </w:r>
      <w:r w:rsidRPr="004514D0">
        <w:rPr>
          <w:rFonts w:ascii="Times New Roman" w:eastAsia="Times New Roman" w:hAnsi="Times New Roman" w:cs="Times New Roman"/>
          <w:color w:val="000000" w:themeColor="text1"/>
          <w:sz w:val="28"/>
          <w:szCs w:val="28"/>
          <w:lang w:val="uk-UA"/>
        </w:rPr>
        <w:t>бать</w:t>
      </w:r>
      <w:r w:rsidR="009A2E46">
        <w:rPr>
          <w:rFonts w:ascii="Times New Roman" w:eastAsia="Times New Roman" w:hAnsi="Times New Roman" w:cs="Times New Roman"/>
          <w:color w:val="000000" w:themeColor="text1"/>
          <w:sz w:val="28"/>
          <w:szCs w:val="28"/>
          <w:lang w:val="uk-UA"/>
        </w:rPr>
        <w:t>ки</w:t>
      </w:r>
      <w:r w:rsidRPr="004514D0">
        <w:rPr>
          <w:rFonts w:ascii="Times New Roman" w:eastAsia="Times New Roman" w:hAnsi="Times New Roman" w:cs="Times New Roman"/>
          <w:color w:val="000000" w:themeColor="text1"/>
          <w:sz w:val="28"/>
          <w:szCs w:val="28"/>
          <w:lang w:val="uk-UA"/>
        </w:rPr>
        <w:t xml:space="preserve"> </w:t>
      </w:r>
      <w:r w:rsidR="00A3168D">
        <w:rPr>
          <w:rFonts w:ascii="Times New Roman" w:eastAsia="Times New Roman" w:hAnsi="Times New Roman" w:cs="Times New Roman"/>
          <w:color w:val="000000" w:themeColor="text1"/>
          <w:sz w:val="28"/>
          <w:szCs w:val="28"/>
          <w:lang w:val="uk-UA"/>
        </w:rPr>
        <w:t xml:space="preserve">3 дітей </w:t>
      </w:r>
      <w:r w:rsidRPr="004514D0">
        <w:rPr>
          <w:rFonts w:ascii="Times New Roman" w:eastAsia="Times New Roman" w:hAnsi="Times New Roman" w:cs="Times New Roman"/>
          <w:color w:val="000000" w:themeColor="text1"/>
          <w:sz w:val="28"/>
          <w:szCs w:val="28"/>
          <w:lang w:val="uk-UA"/>
        </w:rPr>
        <w:t>перебува</w:t>
      </w:r>
      <w:r w:rsidR="009A2E46">
        <w:rPr>
          <w:rFonts w:ascii="Times New Roman" w:eastAsia="Times New Roman" w:hAnsi="Times New Roman" w:cs="Times New Roman"/>
          <w:color w:val="000000" w:themeColor="text1"/>
          <w:sz w:val="28"/>
          <w:szCs w:val="28"/>
          <w:lang w:val="uk-UA"/>
        </w:rPr>
        <w:t>ють</w:t>
      </w:r>
      <w:r w:rsidRPr="004514D0">
        <w:rPr>
          <w:rFonts w:ascii="Times New Roman" w:eastAsia="Times New Roman" w:hAnsi="Times New Roman" w:cs="Times New Roman"/>
          <w:color w:val="000000" w:themeColor="text1"/>
          <w:sz w:val="28"/>
          <w:szCs w:val="28"/>
          <w:lang w:val="uk-UA"/>
        </w:rPr>
        <w:t xml:space="preserve"> у розшуку як зникл</w:t>
      </w:r>
      <w:r w:rsidR="009A2E46">
        <w:rPr>
          <w:rFonts w:ascii="Times New Roman" w:eastAsia="Times New Roman" w:hAnsi="Times New Roman" w:cs="Times New Roman"/>
          <w:color w:val="000000" w:themeColor="text1"/>
          <w:sz w:val="28"/>
          <w:szCs w:val="28"/>
          <w:lang w:val="uk-UA"/>
        </w:rPr>
        <w:t>і</w:t>
      </w:r>
      <w:r w:rsidRPr="004514D0">
        <w:rPr>
          <w:rFonts w:ascii="Times New Roman" w:eastAsia="Times New Roman" w:hAnsi="Times New Roman" w:cs="Times New Roman"/>
          <w:color w:val="000000" w:themeColor="text1"/>
          <w:sz w:val="28"/>
          <w:szCs w:val="28"/>
          <w:lang w:val="uk-UA"/>
        </w:rPr>
        <w:t xml:space="preserve"> безвісти за особливих обставин</w:t>
      </w:r>
      <w:r w:rsidR="00A3168D">
        <w:rPr>
          <w:rFonts w:ascii="Times New Roman" w:eastAsia="Times New Roman" w:hAnsi="Times New Roman" w:cs="Times New Roman"/>
          <w:color w:val="000000" w:themeColor="text1"/>
          <w:sz w:val="28"/>
          <w:szCs w:val="28"/>
          <w:lang w:val="uk-UA"/>
        </w:rPr>
        <w:t>,</w:t>
      </w:r>
      <w:r w:rsidR="009C4379">
        <w:rPr>
          <w:rFonts w:ascii="Times New Roman" w:eastAsia="Times New Roman" w:hAnsi="Times New Roman" w:cs="Times New Roman"/>
          <w:color w:val="000000" w:themeColor="text1"/>
          <w:sz w:val="28"/>
          <w:szCs w:val="28"/>
          <w:lang w:val="uk-UA"/>
        </w:rPr>
        <w:t xml:space="preserve"> </w:t>
      </w:r>
      <w:r w:rsidR="009C4379" w:rsidRPr="009C4379">
        <w:rPr>
          <w:rFonts w:ascii="Times New Roman" w:eastAsia="Times New Roman" w:hAnsi="Times New Roman" w:cs="Times New Roman"/>
          <w:sz w:val="28"/>
          <w:szCs w:val="28"/>
          <w:lang w:val="uk-UA"/>
        </w:rPr>
        <w:t>та 9 дітей</w:t>
      </w:r>
      <w:r w:rsidR="009C4379" w:rsidRPr="009C4379">
        <w:rPr>
          <w:rFonts w:ascii="Times New Roman" w:eastAsia="Times New Roman" w:hAnsi="Times New Roman" w:cs="Times New Roman"/>
          <w:sz w:val="24"/>
          <w:szCs w:val="24"/>
          <w:lang w:val="uk-UA" w:eastAsia="ru-UA"/>
        </w:rPr>
        <w:t xml:space="preserve">, </w:t>
      </w:r>
      <w:r w:rsidR="009C4379" w:rsidRPr="009C4379">
        <w:rPr>
          <w:rFonts w:ascii="Times New Roman" w:eastAsia="Times New Roman" w:hAnsi="Times New Roman" w:cs="Times New Roman"/>
          <w:sz w:val="28"/>
          <w:szCs w:val="28"/>
          <w:lang w:val="uk-UA" w:eastAsia="ru-UA"/>
        </w:rPr>
        <w:t>батьки яких не виконують своїх обов’язків з виховання та утримання дитини з причин, які неможливо з’ясувати у зв’язку з</w:t>
      </w:r>
      <w:r w:rsidR="00A3168D">
        <w:rPr>
          <w:rFonts w:ascii="Times New Roman" w:eastAsia="Times New Roman" w:hAnsi="Times New Roman" w:cs="Times New Roman"/>
          <w:sz w:val="28"/>
          <w:szCs w:val="28"/>
          <w:lang w:val="uk-UA" w:eastAsia="ru-UA"/>
        </w:rPr>
        <w:t xml:space="preserve"> їх</w:t>
      </w:r>
      <w:r w:rsidR="009C4379" w:rsidRPr="009C4379">
        <w:rPr>
          <w:rFonts w:ascii="Times New Roman" w:eastAsia="Times New Roman" w:hAnsi="Times New Roman" w:cs="Times New Roman"/>
          <w:sz w:val="28"/>
          <w:szCs w:val="28"/>
          <w:lang w:val="uk-UA" w:eastAsia="ru-UA"/>
        </w:rPr>
        <w:t xml:space="preserve"> перебуванням на території, де ведуться або велися активні бойові дії, чи на окупованій території</w:t>
      </w:r>
      <w:r w:rsidR="004514D0">
        <w:rPr>
          <w:rFonts w:ascii="Times New Roman" w:eastAsia="Times New Roman" w:hAnsi="Times New Roman" w:cs="Times New Roman"/>
          <w:color w:val="000000" w:themeColor="text1"/>
          <w:sz w:val="28"/>
          <w:szCs w:val="28"/>
          <w:lang w:val="uk-UA"/>
        </w:rPr>
        <w:t>.</w:t>
      </w:r>
    </w:p>
    <w:p w14:paraId="0E68C331" w14:textId="6CE18805" w:rsidR="001B642B" w:rsidRPr="00C0510C" w:rsidRDefault="001B642B" w:rsidP="007418DF">
      <w:pPr>
        <w:spacing w:before="120" w:after="0" w:line="240" w:lineRule="auto"/>
        <w:ind w:right="140" w:firstLine="567"/>
        <w:jc w:val="both"/>
        <w:rPr>
          <w:rFonts w:ascii="Times New Roman" w:eastAsia="Times New Roman" w:hAnsi="Times New Roman" w:cs="Times New Roman"/>
          <w:color w:val="000000" w:themeColor="text1"/>
          <w:sz w:val="28"/>
          <w:szCs w:val="28"/>
          <w:lang w:val="uk-UA"/>
        </w:rPr>
      </w:pPr>
      <w:r w:rsidRPr="00C0510C">
        <w:rPr>
          <w:rFonts w:ascii="Times New Roman" w:eastAsia="Times New Roman" w:hAnsi="Times New Roman" w:cs="Times New Roman"/>
          <w:color w:val="000000" w:themeColor="text1"/>
          <w:sz w:val="28"/>
          <w:szCs w:val="28"/>
          <w:lang w:val="uk-UA"/>
        </w:rPr>
        <w:t xml:space="preserve">Статтею 38 Конвенції про права дитини передбачено, що Держави-учасниці зобов’язані вживати всіх можливих заходів з метою забезпечення захисту дітей, яких торкається збройний конфлікт, та догляду за ними. Однак воєнні дії </w:t>
      </w:r>
      <w:r w:rsidR="0080467B" w:rsidRPr="00C0510C">
        <w:rPr>
          <w:rFonts w:ascii="Times New Roman" w:eastAsia="Times New Roman" w:hAnsi="Times New Roman" w:cs="Times New Roman"/>
          <w:color w:val="000000" w:themeColor="text1"/>
          <w:sz w:val="28"/>
          <w:szCs w:val="28"/>
          <w:lang w:val="uk-UA"/>
        </w:rPr>
        <w:t>р</w:t>
      </w:r>
      <w:r w:rsidRPr="00C0510C">
        <w:rPr>
          <w:rFonts w:ascii="Times New Roman" w:eastAsia="Times New Roman" w:hAnsi="Times New Roman" w:cs="Times New Roman"/>
          <w:color w:val="000000" w:themeColor="text1"/>
          <w:sz w:val="28"/>
          <w:szCs w:val="28"/>
          <w:lang w:val="uk-UA"/>
        </w:rPr>
        <w:t xml:space="preserve">осійської </w:t>
      </w:r>
      <w:r w:rsidR="0080467B" w:rsidRPr="00C0510C">
        <w:rPr>
          <w:rFonts w:ascii="Times New Roman" w:eastAsia="Times New Roman" w:hAnsi="Times New Roman" w:cs="Times New Roman"/>
          <w:color w:val="000000" w:themeColor="text1"/>
          <w:sz w:val="28"/>
          <w:szCs w:val="28"/>
          <w:lang w:val="uk-UA"/>
        </w:rPr>
        <w:t>ф</w:t>
      </w:r>
      <w:r w:rsidRPr="00C0510C">
        <w:rPr>
          <w:rFonts w:ascii="Times New Roman" w:eastAsia="Times New Roman" w:hAnsi="Times New Roman" w:cs="Times New Roman"/>
          <w:color w:val="000000" w:themeColor="text1"/>
          <w:sz w:val="28"/>
          <w:szCs w:val="28"/>
          <w:lang w:val="uk-UA"/>
        </w:rPr>
        <w:t>едерації призводять до системат</w:t>
      </w:r>
      <w:r w:rsidR="00C942E5" w:rsidRPr="00C0510C">
        <w:rPr>
          <w:rFonts w:ascii="Times New Roman" w:eastAsia="Times New Roman" w:hAnsi="Times New Roman" w:cs="Times New Roman"/>
          <w:color w:val="000000" w:themeColor="text1"/>
          <w:sz w:val="28"/>
          <w:szCs w:val="28"/>
          <w:lang w:val="uk-UA"/>
        </w:rPr>
        <w:t>ичного порушення прав дітей.</w:t>
      </w:r>
    </w:p>
    <w:p w14:paraId="0D140E83" w14:textId="3E9C8A20" w:rsidR="00963238" w:rsidRPr="00C0510C" w:rsidRDefault="00963238" w:rsidP="007418DF">
      <w:pPr>
        <w:spacing w:before="120"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C0510C">
        <w:rPr>
          <w:rFonts w:ascii="Times New Roman" w:eastAsia="Times New Roman" w:hAnsi="Times New Roman" w:cs="Times New Roman"/>
          <w:color w:val="000000"/>
          <w:sz w:val="28"/>
          <w:szCs w:val="28"/>
          <w:shd w:val="clear" w:color="auto" w:fill="FFFFFF"/>
          <w:lang w:val="uk-UA" w:eastAsia="ru-RU"/>
        </w:rPr>
        <w:t>Цей збірник є черговим випуском методичних матеріалів, які стосуються діяльності служб у справах дітей в напрямку соціально-правового захисту дітей, які перебувають у складних життєвих обставинах, та стануть у нагоді працівникам</w:t>
      </w:r>
      <w:r w:rsidR="00363F5B">
        <w:rPr>
          <w:rFonts w:ascii="Times New Roman" w:eastAsia="Times New Roman" w:hAnsi="Times New Roman" w:cs="Times New Roman"/>
          <w:color w:val="000000"/>
          <w:sz w:val="28"/>
          <w:szCs w:val="28"/>
          <w:shd w:val="clear" w:color="auto" w:fill="FFFFFF"/>
          <w:lang w:val="uk-UA" w:eastAsia="ru-RU"/>
        </w:rPr>
        <w:t>,</w:t>
      </w:r>
      <w:r w:rsidRPr="00C0510C">
        <w:rPr>
          <w:rFonts w:ascii="Times New Roman" w:eastAsia="Times New Roman" w:hAnsi="Times New Roman" w:cs="Times New Roman"/>
          <w:color w:val="000000"/>
          <w:sz w:val="28"/>
          <w:szCs w:val="28"/>
          <w:shd w:val="clear" w:color="auto" w:fill="FFFFFF"/>
          <w:lang w:val="uk-UA" w:eastAsia="ru-RU"/>
        </w:rPr>
        <w:t xml:space="preserve"> </w:t>
      </w:r>
      <w:r w:rsidR="00875A95" w:rsidRPr="00C0510C">
        <w:rPr>
          <w:rFonts w:ascii="Times New Roman" w:eastAsia="Times New Roman" w:hAnsi="Times New Roman" w:cs="Times New Roman"/>
          <w:color w:val="000000"/>
          <w:sz w:val="28"/>
          <w:szCs w:val="28"/>
          <w:shd w:val="clear" w:color="auto" w:fill="FFFFFF"/>
          <w:lang w:val="uk-UA" w:eastAsia="ru-RU"/>
        </w:rPr>
        <w:t xml:space="preserve">зокрема </w:t>
      </w:r>
      <w:r w:rsidRPr="00C0510C">
        <w:rPr>
          <w:rFonts w:ascii="Times New Roman" w:eastAsia="Times New Roman" w:hAnsi="Times New Roman" w:cs="Times New Roman"/>
          <w:color w:val="000000" w:themeColor="text1"/>
          <w:sz w:val="28"/>
          <w:szCs w:val="28"/>
          <w:lang w:val="uk-UA"/>
        </w:rPr>
        <w:t>щодо процедури надання статусу дитини, яка постраждала внаслідок воєнних дій та збройних конфліктів.</w:t>
      </w:r>
    </w:p>
    <w:p w14:paraId="7DD246AA" w14:textId="77777777" w:rsidR="001B642B" w:rsidRDefault="001B642B" w:rsidP="00B66E61">
      <w:pPr>
        <w:spacing w:after="0" w:line="240" w:lineRule="auto"/>
        <w:ind w:right="140" w:firstLine="567"/>
        <w:jc w:val="both"/>
        <w:rPr>
          <w:rFonts w:ascii="Times New Roman" w:eastAsia="Times New Roman" w:hAnsi="Times New Roman" w:cs="Times New Roman"/>
          <w:color w:val="000000" w:themeColor="text1"/>
          <w:sz w:val="28"/>
          <w:szCs w:val="28"/>
          <w:lang w:val="uk-UA"/>
        </w:rPr>
      </w:pPr>
    </w:p>
    <w:p w14:paraId="2267B2DB" w14:textId="77777777" w:rsidR="007418DF" w:rsidRDefault="007418DF" w:rsidP="00FB2651">
      <w:pPr>
        <w:spacing w:after="0"/>
        <w:ind w:firstLine="851"/>
        <w:jc w:val="both"/>
        <w:rPr>
          <w:rFonts w:ascii="Times New Roman" w:hAnsi="Times New Roman"/>
          <w:i/>
          <w:color w:val="000000"/>
          <w:sz w:val="28"/>
          <w:szCs w:val="28"/>
          <w:lang w:val="uk-UA"/>
        </w:rPr>
      </w:pPr>
    </w:p>
    <w:p w14:paraId="0652BB4B" w14:textId="797086B1" w:rsidR="00FB2651" w:rsidRDefault="00FB2651" w:rsidP="00FB2651">
      <w:pPr>
        <w:spacing w:after="0"/>
        <w:ind w:firstLine="851"/>
        <w:jc w:val="both"/>
        <w:rPr>
          <w:rFonts w:ascii="Times New Roman" w:hAnsi="Times New Roman"/>
          <w:i/>
          <w:color w:val="000000"/>
          <w:sz w:val="28"/>
          <w:szCs w:val="28"/>
          <w:lang w:val="uk-UA"/>
        </w:rPr>
      </w:pPr>
      <w:r w:rsidRPr="00734C36">
        <w:rPr>
          <w:rFonts w:ascii="Times New Roman" w:hAnsi="Times New Roman"/>
          <w:i/>
          <w:color w:val="000000"/>
          <w:sz w:val="28"/>
          <w:szCs w:val="28"/>
          <w:lang w:val="uk-UA"/>
        </w:rPr>
        <w:t>З повагою</w:t>
      </w:r>
    </w:p>
    <w:p w14:paraId="6CEC291D" w14:textId="77777777" w:rsidR="007418DF" w:rsidRPr="00734C36" w:rsidRDefault="007418DF" w:rsidP="00FB2651">
      <w:pPr>
        <w:spacing w:after="0"/>
        <w:ind w:firstLine="851"/>
        <w:jc w:val="both"/>
        <w:rPr>
          <w:rFonts w:ascii="Times New Roman" w:hAnsi="Times New Roman"/>
          <w:i/>
          <w:color w:val="000000"/>
          <w:sz w:val="28"/>
          <w:szCs w:val="28"/>
          <w:lang w:val="uk-UA"/>
        </w:rPr>
      </w:pPr>
    </w:p>
    <w:p w14:paraId="12A6750D" w14:textId="77777777" w:rsidR="00FB2651" w:rsidRPr="00734C36" w:rsidRDefault="00FB2651" w:rsidP="00FB2651">
      <w:pPr>
        <w:spacing w:after="0"/>
        <w:jc w:val="both"/>
        <w:rPr>
          <w:rFonts w:ascii="Times New Roman" w:hAnsi="Times New Roman"/>
          <w:i/>
          <w:color w:val="000000"/>
          <w:sz w:val="28"/>
          <w:szCs w:val="28"/>
          <w:lang w:val="uk-UA"/>
        </w:rPr>
      </w:pPr>
      <w:r w:rsidRPr="00734C36">
        <w:rPr>
          <w:rFonts w:ascii="Times New Roman" w:hAnsi="Times New Roman"/>
          <w:i/>
          <w:color w:val="000000"/>
          <w:sz w:val="28"/>
          <w:szCs w:val="28"/>
          <w:lang w:val="uk-UA"/>
        </w:rPr>
        <w:t>Колектив Служби у справах дітей</w:t>
      </w:r>
    </w:p>
    <w:p w14:paraId="1E15C7D4" w14:textId="77777777" w:rsidR="007418DF" w:rsidRDefault="00FB2651" w:rsidP="00FB2651">
      <w:pPr>
        <w:spacing w:after="0"/>
        <w:jc w:val="both"/>
        <w:rPr>
          <w:rFonts w:ascii="Times New Roman" w:hAnsi="Times New Roman"/>
          <w:i/>
          <w:color w:val="000000"/>
          <w:sz w:val="28"/>
          <w:szCs w:val="28"/>
          <w:lang w:val="uk-UA"/>
        </w:rPr>
      </w:pPr>
      <w:r w:rsidRPr="00734C36">
        <w:rPr>
          <w:rFonts w:ascii="Times New Roman" w:hAnsi="Times New Roman"/>
          <w:i/>
          <w:color w:val="000000"/>
          <w:sz w:val="28"/>
          <w:szCs w:val="28"/>
          <w:lang w:val="uk-UA"/>
        </w:rPr>
        <w:t xml:space="preserve">Чернігівської облдержадміністрації         </w:t>
      </w:r>
    </w:p>
    <w:p w14:paraId="43ADA152" w14:textId="77777777" w:rsidR="007418DF" w:rsidRDefault="007418DF" w:rsidP="00FB2651">
      <w:pPr>
        <w:spacing w:after="0"/>
        <w:jc w:val="both"/>
        <w:rPr>
          <w:rFonts w:ascii="Times New Roman" w:hAnsi="Times New Roman"/>
          <w:i/>
          <w:color w:val="000000"/>
          <w:sz w:val="28"/>
          <w:szCs w:val="28"/>
          <w:lang w:val="uk-UA"/>
        </w:rPr>
      </w:pPr>
    </w:p>
    <w:p w14:paraId="16E53523" w14:textId="449FDB52" w:rsidR="00FB2651" w:rsidRPr="00734C36" w:rsidRDefault="00FB2651" w:rsidP="00FB2651">
      <w:pPr>
        <w:spacing w:after="0"/>
        <w:jc w:val="both"/>
        <w:rPr>
          <w:rFonts w:ascii="Times New Roman" w:hAnsi="Times New Roman"/>
          <w:i/>
          <w:color w:val="000000"/>
          <w:sz w:val="28"/>
          <w:szCs w:val="28"/>
          <w:lang w:val="uk-UA"/>
        </w:rPr>
      </w:pPr>
      <w:r w:rsidRPr="00734C36">
        <w:rPr>
          <w:rFonts w:ascii="Times New Roman" w:hAnsi="Times New Roman"/>
          <w:i/>
          <w:color w:val="000000"/>
          <w:sz w:val="28"/>
          <w:szCs w:val="28"/>
          <w:lang w:val="uk-UA"/>
        </w:rPr>
        <w:t xml:space="preserve">                      </w:t>
      </w:r>
    </w:p>
    <w:p w14:paraId="75164C9D" w14:textId="73861B24" w:rsidR="00BA3640" w:rsidRDefault="00BA3640" w:rsidP="00C0510C">
      <w:pPr>
        <w:spacing w:after="0" w:line="240" w:lineRule="auto"/>
        <w:ind w:right="448"/>
        <w:rPr>
          <w:rFonts w:ascii="Times New Roman" w:eastAsia="Times New Roman" w:hAnsi="Times New Roman" w:cs="Times New Roman"/>
          <w:b/>
          <w:bCs/>
          <w:color w:val="000000"/>
          <w:sz w:val="32"/>
          <w:szCs w:val="32"/>
          <w:lang w:val="uk-UA"/>
        </w:rPr>
      </w:pPr>
    </w:p>
    <w:tbl>
      <w:tblPr>
        <w:tblW w:w="5000" w:type="pct"/>
        <w:jc w:val="center"/>
        <w:tblCellSpacing w:w="0" w:type="dxa"/>
        <w:tblCellMar>
          <w:left w:w="0" w:type="dxa"/>
          <w:right w:w="0" w:type="dxa"/>
        </w:tblCellMar>
        <w:tblLook w:val="04A0" w:firstRow="1" w:lastRow="0" w:firstColumn="1" w:lastColumn="0" w:noHBand="0" w:noVBand="1"/>
      </w:tblPr>
      <w:tblGrid>
        <w:gridCol w:w="9779"/>
      </w:tblGrid>
      <w:tr w:rsidR="00BA3640" w:rsidRPr="00BA3640" w14:paraId="2FF0B80C" w14:textId="77777777" w:rsidTr="002C2359">
        <w:trPr>
          <w:trHeight w:val="1130"/>
          <w:tblCellSpacing w:w="0" w:type="dxa"/>
          <w:jc w:val="center"/>
        </w:trPr>
        <w:tc>
          <w:tcPr>
            <w:tcW w:w="0" w:type="auto"/>
            <w:hideMark/>
          </w:tcPr>
          <w:p w14:paraId="4CDF5C9C" w14:textId="77777777" w:rsidR="00BA3640" w:rsidRPr="00BA3640" w:rsidRDefault="00BA3640" w:rsidP="00BA3640">
            <w:pPr>
              <w:spacing w:after="0" w:line="240" w:lineRule="auto"/>
              <w:ind w:left="448" w:right="448"/>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noProof/>
                <w:color w:val="000000"/>
                <w:sz w:val="32"/>
                <w:szCs w:val="32"/>
              </w:rPr>
              <w:lastRenderedPageBreak/>
              <w:drawing>
                <wp:inline distT="0" distB="0" distL="0" distR="0" wp14:anchorId="16F17864" wp14:editId="48A45F2E">
                  <wp:extent cx="525780" cy="698500"/>
                  <wp:effectExtent l="0" t="0" r="0" b="0"/>
                  <wp:docPr id="10"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698500"/>
                          </a:xfrm>
                          <a:prstGeom prst="rect">
                            <a:avLst/>
                          </a:prstGeom>
                          <a:noFill/>
                          <a:ln>
                            <a:noFill/>
                          </a:ln>
                        </pic:spPr>
                      </pic:pic>
                    </a:graphicData>
                  </a:graphic>
                </wp:inline>
              </w:drawing>
            </w:r>
          </w:p>
        </w:tc>
      </w:tr>
      <w:tr w:rsidR="00BA3640" w:rsidRPr="00BA3640" w14:paraId="3BCFCB25" w14:textId="77777777" w:rsidTr="002C2359">
        <w:trPr>
          <w:tblCellSpacing w:w="0" w:type="dxa"/>
          <w:jc w:val="center"/>
        </w:trPr>
        <w:tc>
          <w:tcPr>
            <w:tcW w:w="0" w:type="auto"/>
            <w:hideMark/>
          </w:tcPr>
          <w:p w14:paraId="40D16300" w14:textId="77777777" w:rsidR="00BA3640" w:rsidRPr="00BA3640" w:rsidRDefault="00BA3640" w:rsidP="0019439B">
            <w:pPr>
              <w:spacing w:after="0" w:line="240" w:lineRule="auto"/>
              <w:ind w:right="448"/>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color w:val="000000"/>
                <w:sz w:val="32"/>
                <w:szCs w:val="32"/>
                <w:lang w:val="uk-UA"/>
              </w:rPr>
              <w:t>ЗАКОН УКРАЇНИ</w:t>
            </w:r>
          </w:p>
        </w:tc>
      </w:tr>
    </w:tbl>
    <w:p w14:paraId="33B0BB33" w14:textId="77777777" w:rsidR="00F30272" w:rsidRDefault="00BA3640" w:rsidP="00F30272">
      <w:pPr>
        <w:spacing w:after="0" w:line="240" w:lineRule="auto"/>
        <w:ind w:left="448" w:right="448"/>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sz w:val="32"/>
          <w:szCs w:val="32"/>
          <w:lang w:val="uk-UA" w:eastAsia="ru-UA"/>
        </w:rPr>
        <w:t>Про охорону дитинства</w:t>
      </w:r>
      <w:r w:rsidR="00F30272" w:rsidRPr="00F30272">
        <w:rPr>
          <w:rFonts w:ascii="Times New Roman" w:eastAsia="Times New Roman" w:hAnsi="Times New Roman" w:cs="Times New Roman"/>
          <w:b/>
          <w:bCs/>
          <w:color w:val="000000"/>
          <w:sz w:val="32"/>
          <w:szCs w:val="32"/>
          <w:lang w:val="uk-UA"/>
        </w:rPr>
        <w:t xml:space="preserve"> </w:t>
      </w:r>
    </w:p>
    <w:p w14:paraId="32FD91EB" w14:textId="2B63EE11" w:rsidR="00F30272" w:rsidRDefault="00F30272" w:rsidP="0019439B">
      <w:pPr>
        <w:spacing w:before="240" w:after="0" w:line="240" w:lineRule="auto"/>
        <w:ind w:right="-2"/>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color w:val="000000"/>
          <w:sz w:val="32"/>
          <w:szCs w:val="32"/>
          <w:lang w:val="uk-UA"/>
        </w:rPr>
        <w:t>ВИТЯГ</w:t>
      </w:r>
    </w:p>
    <w:p w14:paraId="6A99C92E" w14:textId="77777777" w:rsidR="00BA3640" w:rsidRPr="00BA3640" w:rsidRDefault="00BA3640" w:rsidP="0019439B">
      <w:pPr>
        <w:spacing w:before="150" w:after="150" w:line="240" w:lineRule="auto"/>
        <w:ind w:right="-2"/>
        <w:jc w:val="center"/>
        <w:rPr>
          <w:rFonts w:ascii="Times New Roman" w:eastAsia="Times New Roman" w:hAnsi="Times New Roman" w:cs="Times New Roman"/>
          <w:sz w:val="24"/>
          <w:szCs w:val="24"/>
          <w:shd w:val="clear" w:color="auto" w:fill="FFFFFF"/>
          <w:lang w:val="uk-UA" w:eastAsia="ru-UA"/>
        </w:rPr>
      </w:pPr>
      <w:r w:rsidRPr="00BA3640">
        <w:rPr>
          <w:rFonts w:ascii="Times New Roman" w:eastAsia="Times New Roman" w:hAnsi="Times New Roman" w:cs="Times New Roman"/>
          <w:b/>
          <w:bCs/>
          <w:sz w:val="24"/>
          <w:szCs w:val="24"/>
          <w:shd w:val="clear" w:color="auto" w:fill="FFFFFF"/>
          <w:lang w:val="uk-UA" w:eastAsia="ru-UA"/>
        </w:rPr>
        <w:t>(Відомості Верховної Ради України (ВВР), 2001, № 30, ст.142)</w:t>
      </w:r>
    </w:p>
    <w:p w14:paraId="5F8379B8" w14:textId="536805C1" w:rsidR="00BA3640" w:rsidRPr="00230911" w:rsidRDefault="00F30272" w:rsidP="00363F5B">
      <w:pPr>
        <w:spacing w:after="0" w:line="240" w:lineRule="auto"/>
        <w:ind w:right="-2"/>
        <w:rPr>
          <w:rFonts w:ascii="Times New Roman" w:hAnsi="Times New Roman" w:cs="Times New Roman"/>
          <w:sz w:val="24"/>
          <w:szCs w:val="24"/>
          <w:shd w:val="clear" w:color="auto" w:fill="FFFFFF"/>
        </w:rPr>
      </w:pPr>
      <w:r w:rsidRPr="00230911">
        <w:rPr>
          <w:rFonts w:ascii="Times New Roman" w:hAnsi="Times New Roman" w:cs="Times New Roman"/>
          <w:sz w:val="24"/>
          <w:szCs w:val="24"/>
          <w:shd w:val="clear" w:color="auto" w:fill="FFFFFF"/>
        </w:rPr>
        <w:t>{</w:t>
      </w:r>
      <w:r w:rsidRPr="00230911">
        <w:rPr>
          <w:rFonts w:ascii="Times New Roman" w:hAnsi="Times New Roman" w:cs="Times New Roman"/>
          <w:sz w:val="24"/>
          <w:szCs w:val="24"/>
          <w:shd w:val="clear" w:color="auto" w:fill="FFFFFF"/>
          <w:lang w:val="uk-UA"/>
        </w:rPr>
        <w:t>Із змінами, внесеними згідно із Законами</w:t>
      </w:r>
      <w:r w:rsidRPr="00230911">
        <w:rPr>
          <w:rFonts w:ascii="Times New Roman" w:hAnsi="Times New Roman" w:cs="Times New Roman"/>
          <w:sz w:val="24"/>
          <w:szCs w:val="24"/>
        </w:rPr>
        <w:br/>
      </w:r>
      <w:hyperlink r:id="rId10" w:tgtFrame="_blank" w:history="1">
        <w:r w:rsidRPr="00230911">
          <w:rPr>
            <w:rStyle w:val="a4"/>
            <w:rFonts w:ascii="Times New Roman" w:hAnsi="Times New Roman" w:cs="Times New Roman"/>
            <w:color w:val="auto"/>
            <w:sz w:val="24"/>
            <w:szCs w:val="24"/>
            <w:shd w:val="clear" w:color="auto" w:fill="FFFFFF"/>
          </w:rPr>
          <w:t xml:space="preserve">№ 3109-III </w:t>
        </w:r>
        <w:r w:rsidRPr="00230911">
          <w:rPr>
            <w:rStyle w:val="a4"/>
            <w:rFonts w:ascii="Times New Roman" w:hAnsi="Times New Roman" w:cs="Times New Roman"/>
            <w:color w:val="auto"/>
            <w:sz w:val="24"/>
            <w:szCs w:val="24"/>
            <w:shd w:val="clear" w:color="auto" w:fill="FFFFFF"/>
            <w:lang w:val="uk-UA"/>
          </w:rPr>
          <w:t>від</w:t>
        </w:r>
        <w:r w:rsidRPr="00230911">
          <w:rPr>
            <w:rStyle w:val="a4"/>
            <w:rFonts w:ascii="Times New Roman" w:hAnsi="Times New Roman" w:cs="Times New Roman"/>
            <w:color w:val="auto"/>
            <w:sz w:val="24"/>
            <w:szCs w:val="24"/>
            <w:shd w:val="clear" w:color="auto" w:fill="FFFFFF"/>
          </w:rPr>
          <w:t xml:space="preserve"> 07.03.2002</w:t>
        </w:r>
      </w:hyperlink>
      <w:r w:rsidRPr="00230911">
        <w:rPr>
          <w:rFonts w:ascii="Times New Roman" w:hAnsi="Times New Roman" w:cs="Times New Roman"/>
          <w:sz w:val="24"/>
          <w:szCs w:val="24"/>
          <w:shd w:val="clear" w:color="auto" w:fill="FFFFFF"/>
        </w:rPr>
        <w:t>, ВВР, 2002, № 32, ст.232</w:t>
      </w:r>
    </w:p>
    <w:p w14:paraId="58B199A6" w14:textId="3E18B3B6" w:rsidR="00F30272" w:rsidRPr="00230911" w:rsidRDefault="00F30272" w:rsidP="00363F5B">
      <w:pPr>
        <w:spacing w:after="0" w:line="240" w:lineRule="auto"/>
        <w:ind w:right="-2"/>
        <w:rPr>
          <w:rFonts w:ascii="Times New Roman" w:hAnsi="Times New Roman" w:cs="Times New Roman"/>
          <w:sz w:val="24"/>
          <w:szCs w:val="24"/>
          <w:shd w:val="clear" w:color="auto" w:fill="FFFFFF"/>
          <w:lang w:val="uk-UA"/>
        </w:rPr>
      </w:pPr>
      <w:r w:rsidRPr="00230911">
        <w:rPr>
          <w:rFonts w:ascii="Times New Roman" w:hAnsi="Times New Roman" w:cs="Times New Roman"/>
          <w:sz w:val="24"/>
          <w:szCs w:val="24"/>
          <w:shd w:val="clear" w:color="auto" w:fill="FFFFFF"/>
          <w:lang w:val="uk-UA"/>
        </w:rPr>
        <w:t>………………………</w:t>
      </w:r>
    </w:p>
    <w:p w14:paraId="7BA91A83" w14:textId="00DAAAEF" w:rsidR="00F30272" w:rsidRPr="00315648" w:rsidRDefault="007418DF" w:rsidP="00363F5B">
      <w:pPr>
        <w:spacing w:after="0" w:line="240" w:lineRule="auto"/>
        <w:ind w:right="-2"/>
        <w:rPr>
          <w:rFonts w:ascii="Times New Roman" w:eastAsia="Times New Roman" w:hAnsi="Times New Roman" w:cs="Times New Roman"/>
          <w:b/>
          <w:bCs/>
          <w:sz w:val="24"/>
          <w:szCs w:val="24"/>
          <w:lang w:val="uk-UA"/>
        </w:rPr>
      </w:pPr>
      <w:hyperlink r:id="rId11" w:anchor="n79" w:tgtFrame="_blank" w:history="1">
        <w:r w:rsidR="00F30272" w:rsidRPr="00230911">
          <w:rPr>
            <w:rStyle w:val="a4"/>
            <w:rFonts w:ascii="Times New Roman" w:hAnsi="Times New Roman" w:cs="Times New Roman"/>
            <w:color w:val="auto"/>
            <w:sz w:val="24"/>
            <w:szCs w:val="24"/>
            <w:shd w:val="clear" w:color="auto" w:fill="FFFFFF"/>
          </w:rPr>
          <w:t xml:space="preserve">№ 3022-IX </w:t>
        </w:r>
        <w:r w:rsidR="00F30272" w:rsidRPr="00230911">
          <w:rPr>
            <w:rStyle w:val="a4"/>
            <w:rFonts w:ascii="Times New Roman" w:hAnsi="Times New Roman" w:cs="Times New Roman"/>
            <w:color w:val="auto"/>
            <w:sz w:val="24"/>
            <w:szCs w:val="24"/>
            <w:shd w:val="clear" w:color="auto" w:fill="FFFFFF"/>
            <w:lang w:val="uk-UA"/>
          </w:rPr>
          <w:t>від 10.04.2023</w:t>
        </w:r>
      </w:hyperlink>
      <w:r w:rsidR="00F30272" w:rsidRPr="00230911">
        <w:rPr>
          <w:rFonts w:ascii="Times New Roman" w:hAnsi="Times New Roman" w:cs="Times New Roman"/>
          <w:sz w:val="24"/>
          <w:szCs w:val="24"/>
          <w:shd w:val="clear" w:color="auto" w:fill="FFFFFF"/>
          <w:lang w:val="uk-UA"/>
        </w:rPr>
        <w:t>}</w:t>
      </w:r>
    </w:p>
    <w:p w14:paraId="5C2D54A8" w14:textId="1F5E8A50" w:rsidR="00BA3640" w:rsidRPr="00BA3640" w:rsidRDefault="00BA3640" w:rsidP="00BA3640">
      <w:pPr>
        <w:spacing w:before="120" w:after="0" w:line="240" w:lineRule="auto"/>
        <w:ind w:firstLine="709"/>
        <w:jc w:val="both"/>
        <w:rPr>
          <w:rFonts w:ascii="Times New Roman" w:eastAsia="Times New Roman" w:hAnsi="Times New Roman" w:cs="Times New Roman"/>
          <w:b/>
          <w:bCs/>
          <w:sz w:val="28"/>
          <w:szCs w:val="28"/>
          <w:lang w:val="uk-UA"/>
        </w:rPr>
      </w:pPr>
      <w:r w:rsidRPr="00315648">
        <w:rPr>
          <w:rFonts w:ascii="Times New Roman" w:hAnsi="Times New Roman" w:cs="Times New Roman"/>
          <w:sz w:val="28"/>
          <w:szCs w:val="28"/>
          <w:shd w:val="clear" w:color="auto" w:fill="FFFFFF"/>
          <w:lang w:val="uk-UA"/>
        </w:rPr>
        <w:t>Цей Закон визначає охорону дитинства в Україні як стратегічний загальнонаціональний пріоритет, що має важливе значення для забезпечення національної безпеки України, ефективності внутрішньої політики держави,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14:paraId="1825DB94" w14:textId="77777777" w:rsidR="00315648" w:rsidRDefault="00BA3640" w:rsidP="00315648">
      <w:pPr>
        <w:pStyle w:val="rvps7"/>
        <w:shd w:val="clear" w:color="auto" w:fill="FFFFFF"/>
        <w:spacing w:before="240" w:beforeAutospacing="0" w:after="150" w:afterAutospacing="0"/>
        <w:ind w:right="448"/>
        <w:jc w:val="center"/>
        <w:rPr>
          <w:rStyle w:val="rvts15"/>
          <w:b/>
          <w:bCs/>
          <w:sz w:val="28"/>
          <w:szCs w:val="28"/>
          <w:lang w:val="uk-UA"/>
        </w:rPr>
      </w:pPr>
      <w:r w:rsidRPr="00F30272">
        <w:rPr>
          <w:rStyle w:val="rvts15"/>
          <w:b/>
          <w:bCs/>
          <w:sz w:val="28"/>
          <w:szCs w:val="28"/>
          <w:lang w:val="uk-UA"/>
        </w:rPr>
        <w:t>Розділ I</w:t>
      </w:r>
    </w:p>
    <w:p w14:paraId="212CC497" w14:textId="7F657110" w:rsidR="00BA3640" w:rsidRPr="00F30272" w:rsidRDefault="00BA3640" w:rsidP="00315648">
      <w:pPr>
        <w:pStyle w:val="rvps7"/>
        <w:shd w:val="clear" w:color="auto" w:fill="FFFFFF"/>
        <w:spacing w:before="240" w:beforeAutospacing="0" w:after="150" w:afterAutospacing="0"/>
        <w:ind w:right="448"/>
        <w:jc w:val="center"/>
        <w:rPr>
          <w:lang w:val="uk-UA"/>
        </w:rPr>
      </w:pPr>
      <w:r w:rsidRPr="00F30272">
        <w:rPr>
          <w:rStyle w:val="rvts15"/>
          <w:b/>
          <w:bCs/>
          <w:sz w:val="28"/>
          <w:szCs w:val="28"/>
          <w:lang w:val="uk-UA"/>
        </w:rPr>
        <w:t>ЗАГАЛЬНІ ПОЛОЖЕННЯ</w:t>
      </w:r>
    </w:p>
    <w:p w14:paraId="4D7E9585" w14:textId="05D0BC37" w:rsidR="00BA3640" w:rsidRPr="00F30272" w:rsidRDefault="00BA3640" w:rsidP="00BA3640">
      <w:pPr>
        <w:pStyle w:val="rvps2"/>
        <w:shd w:val="clear" w:color="auto" w:fill="FFFFFF"/>
        <w:spacing w:before="0" w:beforeAutospacing="0" w:after="150" w:afterAutospacing="0"/>
        <w:ind w:firstLine="450"/>
        <w:jc w:val="both"/>
        <w:rPr>
          <w:sz w:val="28"/>
          <w:szCs w:val="28"/>
          <w:lang w:val="uk-UA"/>
        </w:rPr>
      </w:pPr>
      <w:r w:rsidRPr="00F30272">
        <w:rPr>
          <w:rStyle w:val="rvts9"/>
          <w:b/>
          <w:bCs/>
          <w:sz w:val="28"/>
          <w:szCs w:val="28"/>
          <w:lang w:val="uk-UA"/>
        </w:rPr>
        <w:t>Стаття 1.</w:t>
      </w:r>
      <w:r w:rsidR="00F30272">
        <w:rPr>
          <w:rStyle w:val="rvts9"/>
          <w:b/>
          <w:bCs/>
          <w:sz w:val="28"/>
          <w:szCs w:val="28"/>
          <w:lang w:val="uk-UA"/>
        </w:rPr>
        <w:t xml:space="preserve"> </w:t>
      </w:r>
      <w:r w:rsidRPr="00F30272">
        <w:rPr>
          <w:sz w:val="28"/>
          <w:szCs w:val="28"/>
          <w:lang w:val="uk-UA"/>
        </w:rPr>
        <w:t>Визначення термінів</w:t>
      </w:r>
    </w:p>
    <w:p w14:paraId="02303A48" w14:textId="77777777" w:rsidR="00BA3640" w:rsidRPr="00BA3640" w:rsidRDefault="00BA3640" w:rsidP="00BA3640">
      <w:pPr>
        <w:pStyle w:val="rvps2"/>
        <w:spacing w:before="0" w:beforeAutospacing="0" w:after="150" w:afterAutospacing="0"/>
        <w:ind w:firstLine="450"/>
        <w:jc w:val="both"/>
        <w:rPr>
          <w:sz w:val="28"/>
          <w:szCs w:val="28"/>
          <w:lang w:val="uk-UA"/>
        </w:rPr>
      </w:pPr>
      <w:r w:rsidRPr="00BA3640">
        <w:rPr>
          <w:sz w:val="28"/>
          <w:szCs w:val="28"/>
          <w:lang w:val="uk-UA"/>
        </w:rPr>
        <w:t>У цьому Законі терміни вживаються в такому значенні:</w:t>
      </w:r>
    </w:p>
    <w:p w14:paraId="0F387EDA" w14:textId="207C3D49" w:rsidR="00BA3640" w:rsidRPr="00BA3640" w:rsidRDefault="00BA3640" w:rsidP="00BA3640">
      <w:pPr>
        <w:pStyle w:val="rvps2"/>
        <w:spacing w:before="0" w:beforeAutospacing="0" w:after="150" w:afterAutospacing="0"/>
        <w:ind w:firstLine="450"/>
        <w:jc w:val="both"/>
        <w:rPr>
          <w:sz w:val="28"/>
          <w:szCs w:val="28"/>
          <w:lang w:val="uk-UA"/>
        </w:rPr>
      </w:pPr>
      <w:r w:rsidRPr="00BA3640">
        <w:rPr>
          <w:sz w:val="28"/>
          <w:szCs w:val="28"/>
          <w:lang w:val="uk-UA"/>
        </w:rPr>
        <w:t xml:space="preserve">дитина </w:t>
      </w:r>
      <w:r>
        <w:rPr>
          <w:sz w:val="28"/>
          <w:szCs w:val="28"/>
          <w:lang w:val="uk-UA"/>
        </w:rPr>
        <w:t>–</w:t>
      </w:r>
      <w:r w:rsidRPr="00BA3640">
        <w:rPr>
          <w:sz w:val="28"/>
          <w:szCs w:val="28"/>
          <w:lang w:val="uk-UA"/>
        </w:rPr>
        <w:t xml:space="preserve"> особа віком до 18 років (повноліття), якщо згідно з законом, застосовуваним до неї, вона не набуває прав повнолітньої раніше;</w:t>
      </w:r>
    </w:p>
    <w:p w14:paraId="05672880" w14:textId="77777777" w:rsidR="00BA3640" w:rsidRPr="00BA3640" w:rsidRDefault="00BA3640" w:rsidP="00BA3640">
      <w:pPr>
        <w:pStyle w:val="rvps2"/>
        <w:spacing w:before="0" w:beforeAutospacing="0" w:after="150" w:afterAutospacing="0"/>
        <w:ind w:firstLine="450"/>
        <w:jc w:val="both"/>
        <w:rPr>
          <w:sz w:val="28"/>
          <w:szCs w:val="28"/>
          <w:lang w:val="uk-UA"/>
        </w:rPr>
      </w:pPr>
      <w:bookmarkStart w:id="1" w:name="n11"/>
      <w:bookmarkEnd w:id="1"/>
      <w:r w:rsidRPr="00BA3640">
        <w:rPr>
          <w:sz w:val="28"/>
          <w:szCs w:val="28"/>
          <w:lang w:val="uk-UA"/>
        </w:rPr>
        <w:t>дитинство - період розвитку людини до досягнення повноліття;</w:t>
      </w:r>
    </w:p>
    <w:p w14:paraId="61895C90" w14:textId="6160F4E9" w:rsidR="00BA3640" w:rsidRPr="00BA3640" w:rsidRDefault="00BA3640" w:rsidP="00BA3640">
      <w:pPr>
        <w:pStyle w:val="rvps2"/>
        <w:spacing w:before="0" w:beforeAutospacing="0" w:after="150" w:afterAutospacing="0"/>
        <w:ind w:firstLine="450"/>
        <w:jc w:val="both"/>
        <w:rPr>
          <w:sz w:val="28"/>
          <w:szCs w:val="28"/>
          <w:lang w:val="uk-UA"/>
        </w:rPr>
      </w:pPr>
      <w:bookmarkStart w:id="2" w:name="n351"/>
      <w:bookmarkEnd w:id="2"/>
      <w:r w:rsidRPr="00BA3640">
        <w:rPr>
          <w:sz w:val="28"/>
          <w:szCs w:val="28"/>
          <w:lang w:val="uk-UA"/>
        </w:rPr>
        <w:t xml:space="preserve">забезпечення найкращих інтересів дитини </w:t>
      </w:r>
      <w:r w:rsidR="00F30272">
        <w:rPr>
          <w:sz w:val="28"/>
          <w:szCs w:val="28"/>
          <w:lang w:val="uk-UA"/>
        </w:rPr>
        <w:t>–</w:t>
      </w:r>
      <w:r w:rsidRPr="00BA3640">
        <w:rPr>
          <w:sz w:val="28"/>
          <w:szCs w:val="28"/>
          <w:lang w:val="uk-UA"/>
        </w:rPr>
        <w:t xml:space="preserve">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14:paraId="6DB0E4A4" w14:textId="77777777"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3" w:name="n350"/>
      <w:bookmarkEnd w:id="3"/>
      <w:r w:rsidRPr="00BA3640">
        <w:rPr>
          <w:rStyle w:val="rvts46"/>
          <w:i/>
          <w:iCs/>
          <w:sz w:val="28"/>
          <w:szCs w:val="28"/>
          <w:shd w:val="clear" w:color="auto" w:fill="FFFFFF"/>
          <w:lang w:val="uk-UA"/>
        </w:rPr>
        <w:t>{Статтю 1 доповнено новим абзацом згідно із Законом </w:t>
      </w:r>
      <w:hyperlink r:id="rId12" w:anchor="n55" w:tgtFrame="_blank" w:history="1">
        <w:r w:rsidRPr="00BA3640">
          <w:rPr>
            <w:rStyle w:val="a4"/>
            <w:i/>
            <w:iCs/>
            <w:color w:val="auto"/>
            <w:sz w:val="28"/>
            <w:szCs w:val="28"/>
            <w:lang w:val="uk-UA"/>
          </w:rPr>
          <w:t>№ 936-VIII від 26.01.2016</w:t>
        </w:r>
      </w:hyperlink>
      <w:r w:rsidRPr="00BA3640">
        <w:rPr>
          <w:rStyle w:val="rvts46"/>
          <w:i/>
          <w:iCs/>
          <w:sz w:val="28"/>
          <w:szCs w:val="28"/>
          <w:shd w:val="clear" w:color="auto" w:fill="FFFFFF"/>
          <w:lang w:val="uk-UA"/>
        </w:rPr>
        <w:t>}</w:t>
      </w:r>
    </w:p>
    <w:p w14:paraId="364049BC" w14:textId="35C3F8C0" w:rsidR="00BA3640" w:rsidRPr="00BA3640" w:rsidRDefault="00BA3640" w:rsidP="00BA3640">
      <w:pPr>
        <w:pStyle w:val="rvps2"/>
        <w:spacing w:before="0" w:beforeAutospacing="0" w:after="150" w:afterAutospacing="0"/>
        <w:ind w:firstLine="450"/>
        <w:jc w:val="both"/>
        <w:rPr>
          <w:sz w:val="28"/>
          <w:szCs w:val="28"/>
          <w:lang w:val="uk-UA"/>
        </w:rPr>
      </w:pPr>
      <w:bookmarkStart w:id="4" w:name="n391"/>
      <w:bookmarkEnd w:id="4"/>
      <w:r w:rsidRPr="00BA3640">
        <w:rPr>
          <w:sz w:val="28"/>
          <w:szCs w:val="28"/>
          <w:lang w:val="uk-UA"/>
        </w:rPr>
        <w:t xml:space="preserve">жорстоке поводження з дитиною </w:t>
      </w:r>
      <w:r w:rsidR="00F30272">
        <w:rPr>
          <w:sz w:val="28"/>
          <w:szCs w:val="28"/>
          <w:lang w:val="uk-UA"/>
        </w:rPr>
        <w:t>–</w:t>
      </w:r>
      <w:r w:rsidRPr="00BA3640">
        <w:rPr>
          <w:sz w:val="28"/>
          <w:szCs w:val="28"/>
          <w:lang w:val="uk-UA"/>
        </w:rPr>
        <w:t xml:space="preserve">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14:paraId="5B598956" w14:textId="3081649C"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5" w:name="n390"/>
      <w:bookmarkEnd w:id="5"/>
      <w:r w:rsidRPr="00BA3640">
        <w:rPr>
          <w:rStyle w:val="rvts46"/>
          <w:i/>
          <w:iCs/>
          <w:sz w:val="28"/>
          <w:szCs w:val="28"/>
          <w:shd w:val="clear" w:color="auto" w:fill="FFFFFF"/>
          <w:lang w:val="uk-UA"/>
        </w:rPr>
        <w:lastRenderedPageBreak/>
        <w:t>{Статтю 1 доповнено новим абзацом згідно із Законом</w:t>
      </w:r>
      <w:r w:rsidR="00F30272">
        <w:rPr>
          <w:rStyle w:val="rvts46"/>
          <w:i/>
          <w:iCs/>
          <w:sz w:val="28"/>
          <w:szCs w:val="28"/>
          <w:shd w:val="clear" w:color="auto" w:fill="FFFFFF"/>
          <w:lang w:val="uk-UA"/>
        </w:rPr>
        <w:t xml:space="preserve"> </w:t>
      </w:r>
      <w:hyperlink r:id="rId13" w:anchor="n504" w:tgtFrame="_blank" w:history="1">
        <w:r w:rsidRPr="00BA3640">
          <w:rPr>
            <w:rStyle w:val="a4"/>
            <w:i/>
            <w:iCs/>
            <w:color w:val="auto"/>
            <w:sz w:val="28"/>
            <w:szCs w:val="28"/>
            <w:lang w:val="uk-UA"/>
          </w:rPr>
          <w:t>№ 2229-VIII від 07.12.2017</w:t>
        </w:r>
      </w:hyperlink>
      <w:r w:rsidRPr="00BA3640">
        <w:rPr>
          <w:rStyle w:val="rvts46"/>
          <w:i/>
          <w:iCs/>
          <w:sz w:val="28"/>
          <w:szCs w:val="28"/>
          <w:shd w:val="clear" w:color="auto" w:fill="FFFFFF"/>
          <w:lang w:val="uk-UA"/>
        </w:rPr>
        <w:t>}</w:t>
      </w:r>
    </w:p>
    <w:p w14:paraId="14F6927E" w14:textId="7993427C" w:rsidR="00BA3640" w:rsidRPr="00BA3640" w:rsidRDefault="00BA3640" w:rsidP="00BA3640">
      <w:pPr>
        <w:pStyle w:val="rvps2"/>
        <w:spacing w:before="0" w:beforeAutospacing="0" w:after="150" w:afterAutospacing="0"/>
        <w:ind w:firstLine="450"/>
        <w:jc w:val="both"/>
        <w:rPr>
          <w:sz w:val="28"/>
          <w:szCs w:val="28"/>
          <w:lang w:val="uk-UA"/>
        </w:rPr>
      </w:pPr>
      <w:bookmarkStart w:id="6" w:name="n12"/>
      <w:bookmarkEnd w:id="6"/>
      <w:r w:rsidRPr="00BA3640">
        <w:rPr>
          <w:sz w:val="28"/>
          <w:szCs w:val="28"/>
          <w:lang w:val="uk-UA"/>
        </w:rPr>
        <w:t xml:space="preserve">охорона дитинства </w:t>
      </w:r>
      <w:r w:rsidR="00F30272">
        <w:rPr>
          <w:sz w:val="28"/>
          <w:szCs w:val="28"/>
          <w:lang w:val="uk-UA"/>
        </w:rPr>
        <w:t>–</w:t>
      </w:r>
      <w:r w:rsidRPr="00BA3640">
        <w:rPr>
          <w:sz w:val="28"/>
          <w:szCs w:val="28"/>
          <w:lang w:val="uk-UA"/>
        </w:rPr>
        <w:t xml:space="preserve">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14:paraId="525EB4FA" w14:textId="77777777" w:rsidR="00BA3640" w:rsidRPr="00BA3640" w:rsidRDefault="00BA3640" w:rsidP="00BA3640">
      <w:pPr>
        <w:pStyle w:val="rvps2"/>
        <w:spacing w:before="0" w:beforeAutospacing="0" w:after="150" w:afterAutospacing="0"/>
        <w:ind w:firstLine="450"/>
        <w:jc w:val="both"/>
        <w:rPr>
          <w:sz w:val="28"/>
          <w:szCs w:val="28"/>
          <w:lang w:val="uk-UA"/>
        </w:rPr>
      </w:pPr>
      <w:bookmarkStart w:id="7" w:name="n13"/>
      <w:bookmarkEnd w:id="7"/>
      <w:r w:rsidRPr="00BA3640">
        <w:rPr>
          <w:sz w:val="28"/>
          <w:szCs w:val="28"/>
          <w:lang w:val="uk-UA"/>
        </w:rPr>
        <w:t>дитина-сирота - дитина, в якої померли чи загинули батьки;</w:t>
      </w:r>
    </w:p>
    <w:p w14:paraId="1651C66C" w14:textId="11AFC8DC" w:rsidR="00BA3640" w:rsidRPr="00BA3640" w:rsidRDefault="00BA3640" w:rsidP="00BA3640">
      <w:pPr>
        <w:pStyle w:val="rvps2"/>
        <w:spacing w:before="0" w:beforeAutospacing="0" w:after="150" w:afterAutospacing="0"/>
        <w:ind w:firstLine="450"/>
        <w:jc w:val="both"/>
        <w:rPr>
          <w:sz w:val="28"/>
          <w:szCs w:val="28"/>
          <w:lang w:val="uk-UA"/>
        </w:rPr>
      </w:pPr>
      <w:r w:rsidRPr="00BA3640">
        <w:rPr>
          <w:sz w:val="28"/>
          <w:szCs w:val="28"/>
          <w:lang w:val="uk-UA"/>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14:paraId="5A35CA6A" w14:textId="69C49350"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8" w:name="n15"/>
      <w:bookmarkEnd w:id="8"/>
      <w:r w:rsidRPr="00BA3640">
        <w:rPr>
          <w:rStyle w:val="rvts46"/>
          <w:i/>
          <w:iCs/>
          <w:sz w:val="28"/>
          <w:szCs w:val="28"/>
          <w:shd w:val="clear" w:color="auto" w:fill="FFFFFF"/>
          <w:lang w:val="uk-UA"/>
        </w:rPr>
        <w:t>{Абзац статті 1 із змінами, внесеними згідно із Законами</w:t>
      </w:r>
      <w:r w:rsidR="00221CB7">
        <w:rPr>
          <w:rStyle w:val="rvts46"/>
          <w:i/>
          <w:iCs/>
          <w:sz w:val="28"/>
          <w:szCs w:val="28"/>
          <w:shd w:val="clear" w:color="auto" w:fill="FFFFFF"/>
          <w:lang w:val="uk-UA"/>
        </w:rPr>
        <w:t xml:space="preserve"> </w:t>
      </w:r>
      <w:hyperlink r:id="rId14" w:anchor="n29" w:tgtFrame="_blank" w:history="1">
        <w:r w:rsidRPr="00BA3640">
          <w:rPr>
            <w:rStyle w:val="a4"/>
            <w:i/>
            <w:iCs/>
            <w:color w:val="auto"/>
            <w:sz w:val="28"/>
            <w:szCs w:val="28"/>
            <w:lang w:val="uk-UA"/>
          </w:rPr>
          <w:t>№ 5290-VI від 18.09.2012</w:t>
        </w:r>
      </w:hyperlink>
      <w:r w:rsidRPr="00BA3640">
        <w:rPr>
          <w:rStyle w:val="rvts46"/>
          <w:i/>
          <w:iCs/>
          <w:sz w:val="28"/>
          <w:szCs w:val="28"/>
          <w:shd w:val="clear" w:color="auto" w:fill="FFFFFF"/>
          <w:lang w:val="uk-UA"/>
        </w:rPr>
        <w:t>,</w:t>
      </w:r>
      <w:r w:rsidR="00221CB7">
        <w:rPr>
          <w:rStyle w:val="rvts46"/>
          <w:i/>
          <w:iCs/>
          <w:sz w:val="28"/>
          <w:szCs w:val="28"/>
          <w:shd w:val="clear" w:color="auto" w:fill="FFFFFF"/>
          <w:lang w:val="uk-UA"/>
        </w:rPr>
        <w:t xml:space="preserve"> </w:t>
      </w:r>
      <w:hyperlink r:id="rId15" w:anchor="n494" w:tgtFrame="_blank" w:history="1">
        <w:r w:rsidRPr="00BA3640">
          <w:rPr>
            <w:rStyle w:val="a4"/>
            <w:i/>
            <w:iCs/>
            <w:color w:val="auto"/>
            <w:sz w:val="28"/>
            <w:szCs w:val="28"/>
            <w:lang w:val="uk-UA"/>
          </w:rPr>
          <w:t>№ 901-VIII від 23.12.2015</w:t>
        </w:r>
      </w:hyperlink>
      <w:r w:rsidRPr="00BA3640">
        <w:rPr>
          <w:rStyle w:val="rvts46"/>
          <w:i/>
          <w:iCs/>
          <w:sz w:val="28"/>
          <w:szCs w:val="28"/>
          <w:shd w:val="clear" w:color="auto" w:fill="FFFFFF"/>
          <w:lang w:val="uk-UA"/>
        </w:rPr>
        <w:t>, </w:t>
      </w:r>
      <w:hyperlink r:id="rId16" w:anchor="n58" w:tgtFrame="_blank" w:history="1">
        <w:r w:rsidRPr="00BA3640">
          <w:rPr>
            <w:rStyle w:val="a4"/>
            <w:i/>
            <w:iCs/>
            <w:color w:val="auto"/>
            <w:sz w:val="28"/>
            <w:szCs w:val="28"/>
            <w:lang w:val="uk-UA"/>
          </w:rPr>
          <w:t>№ 936-VIII від 26.01.2016</w:t>
        </w:r>
      </w:hyperlink>
      <w:r w:rsidRPr="00BA3640">
        <w:rPr>
          <w:rStyle w:val="rvts46"/>
          <w:i/>
          <w:iCs/>
          <w:sz w:val="28"/>
          <w:szCs w:val="28"/>
          <w:shd w:val="clear" w:color="auto" w:fill="FFFFFF"/>
          <w:lang w:val="uk-UA"/>
        </w:rPr>
        <w:t>,</w:t>
      </w:r>
      <w:r w:rsidR="00221CB7">
        <w:rPr>
          <w:rStyle w:val="rvts46"/>
          <w:i/>
          <w:iCs/>
          <w:sz w:val="28"/>
          <w:szCs w:val="28"/>
          <w:shd w:val="clear" w:color="auto" w:fill="FFFFFF"/>
          <w:lang w:val="uk-UA"/>
        </w:rPr>
        <w:t xml:space="preserve"> </w:t>
      </w:r>
      <w:hyperlink r:id="rId17" w:anchor="n75" w:tgtFrame="_blank" w:history="1">
        <w:r w:rsidRPr="00BA3640">
          <w:rPr>
            <w:rStyle w:val="a4"/>
            <w:i/>
            <w:iCs/>
            <w:color w:val="auto"/>
            <w:sz w:val="28"/>
            <w:szCs w:val="28"/>
            <w:lang w:val="uk-UA"/>
          </w:rPr>
          <w:t>№ 2443-VIII від 22.05.2018</w:t>
        </w:r>
      </w:hyperlink>
      <w:r w:rsidRPr="00BA3640">
        <w:rPr>
          <w:rStyle w:val="rvts46"/>
          <w:i/>
          <w:iCs/>
          <w:sz w:val="28"/>
          <w:szCs w:val="28"/>
          <w:shd w:val="clear" w:color="auto" w:fill="FFFFFF"/>
          <w:lang w:val="uk-UA"/>
        </w:rPr>
        <w:t>}</w:t>
      </w:r>
    </w:p>
    <w:p w14:paraId="5CA332A7" w14:textId="77777777" w:rsidR="00BA3640" w:rsidRPr="00BA3640" w:rsidRDefault="00BA3640" w:rsidP="00BA3640">
      <w:pPr>
        <w:pStyle w:val="rvps2"/>
        <w:spacing w:before="0" w:beforeAutospacing="0" w:after="150" w:afterAutospacing="0"/>
        <w:ind w:firstLine="450"/>
        <w:jc w:val="both"/>
        <w:rPr>
          <w:sz w:val="28"/>
          <w:szCs w:val="28"/>
          <w:lang w:val="uk-UA"/>
        </w:rPr>
      </w:pPr>
      <w:bookmarkStart w:id="9" w:name="n356"/>
      <w:bookmarkEnd w:id="9"/>
      <w:r w:rsidRPr="00F3171D">
        <w:rPr>
          <w:b/>
          <w:bCs/>
          <w:sz w:val="28"/>
          <w:szCs w:val="28"/>
          <w:lang w:val="uk-UA"/>
        </w:rPr>
        <w:t>дитина, яка постраждала внаслідок воєнних дій та збройних конфліктів,</w:t>
      </w:r>
      <w:r w:rsidRPr="00BA3640">
        <w:rPr>
          <w:sz w:val="28"/>
          <w:szCs w:val="28"/>
          <w:lang w:val="uk-UA"/>
        </w:rPr>
        <w:t xml:space="preserve">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14:paraId="7BDB0AF4" w14:textId="001627B5"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10" w:name="n358"/>
      <w:bookmarkEnd w:id="10"/>
      <w:r w:rsidRPr="00BA3640">
        <w:rPr>
          <w:rStyle w:val="rvts46"/>
          <w:i/>
          <w:iCs/>
          <w:sz w:val="28"/>
          <w:szCs w:val="28"/>
          <w:shd w:val="clear" w:color="auto" w:fill="FFFFFF"/>
          <w:lang w:val="uk-UA"/>
        </w:rPr>
        <w:t>{Статтю 1 доповнено новим абзацом згідно із Законом</w:t>
      </w:r>
      <w:r w:rsidR="00221CB7">
        <w:rPr>
          <w:rStyle w:val="rvts46"/>
          <w:i/>
          <w:iCs/>
          <w:sz w:val="28"/>
          <w:szCs w:val="28"/>
          <w:shd w:val="clear" w:color="auto" w:fill="FFFFFF"/>
          <w:lang w:val="uk-UA"/>
        </w:rPr>
        <w:t xml:space="preserve"> </w:t>
      </w:r>
      <w:hyperlink r:id="rId18" w:anchor="n59" w:tgtFrame="_blank" w:history="1">
        <w:r w:rsidRPr="00BA3640">
          <w:rPr>
            <w:rStyle w:val="a4"/>
            <w:i/>
            <w:iCs/>
            <w:color w:val="auto"/>
            <w:sz w:val="28"/>
            <w:szCs w:val="28"/>
            <w:lang w:val="uk-UA"/>
          </w:rPr>
          <w:t>№ 936-VIII від 26.01.2016</w:t>
        </w:r>
      </w:hyperlink>
      <w:r w:rsidRPr="00BA3640">
        <w:rPr>
          <w:rStyle w:val="rvts46"/>
          <w:i/>
          <w:iCs/>
          <w:sz w:val="28"/>
          <w:szCs w:val="28"/>
          <w:shd w:val="clear" w:color="auto" w:fill="FFFFFF"/>
          <w:lang w:val="uk-UA"/>
        </w:rPr>
        <w:t>}</w:t>
      </w:r>
    </w:p>
    <w:p w14:paraId="1D402E20" w14:textId="77777777" w:rsidR="00BA3640" w:rsidRPr="00BA3640" w:rsidRDefault="00BA3640" w:rsidP="00BA3640">
      <w:pPr>
        <w:pStyle w:val="rvps2"/>
        <w:spacing w:before="0" w:beforeAutospacing="0" w:after="150" w:afterAutospacing="0"/>
        <w:ind w:firstLine="450"/>
        <w:jc w:val="both"/>
        <w:rPr>
          <w:sz w:val="28"/>
          <w:szCs w:val="28"/>
          <w:lang w:val="uk-UA"/>
        </w:rPr>
      </w:pPr>
      <w:bookmarkStart w:id="11" w:name="n357"/>
      <w:bookmarkEnd w:id="11"/>
      <w:r w:rsidRPr="00F3171D">
        <w:rPr>
          <w:b/>
          <w:bCs/>
          <w:sz w:val="28"/>
          <w:szCs w:val="28"/>
          <w:lang w:val="uk-UA"/>
        </w:rPr>
        <w:t>дитина, яка перебуває у складних життєвих обставинах,</w:t>
      </w:r>
      <w:r w:rsidRPr="00BA3640">
        <w:rPr>
          <w:sz w:val="28"/>
          <w:szCs w:val="28"/>
          <w:lang w:val="uk-UA"/>
        </w:rPr>
        <w:t xml:space="preserve">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14:paraId="4236424A" w14:textId="694255C2"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12" w:name="n352"/>
      <w:bookmarkEnd w:id="12"/>
      <w:r w:rsidRPr="00BA3640">
        <w:rPr>
          <w:rStyle w:val="rvts46"/>
          <w:i/>
          <w:iCs/>
          <w:sz w:val="28"/>
          <w:szCs w:val="28"/>
          <w:shd w:val="clear" w:color="auto" w:fill="FFFFFF"/>
          <w:lang w:val="uk-UA"/>
        </w:rPr>
        <w:lastRenderedPageBreak/>
        <w:t>{Статтю 1 доповнено новим абзацом згідно із Законом </w:t>
      </w:r>
      <w:hyperlink r:id="rId19" w:anchor="n59" w:tgtFrame="_blank" w:history="1">
        <w:r w:rsidRPr="00BA3640">
          <w:rPr>
            <w:rStyle w:val="a4"/>
            <w:i/>
            <w:iCs/>
            <w:color w:val="auto"/>
            <w:sz w:val="28"/>
            <w:szCs w:val="28"/>
            <w:lang w:val="uk-UA"/>
          </w:rPr>
          <w:t>№ 936-VIII від 26.01.2016</w:t>
        </w:r>
      </w:hyperlink>
      <w:r w:rsidRPr="00BA3640">
        <w:rPr>
          <w:rStyle w:val="rvts46"/>
          <w:i/>
          <w:iCs/>
          <w:sz w:val="28"/>
          <w:szCs w:val="28"/>
          <w:shd w:val="clear" w:color="auto" w:fill="FFFFFF"/>
          <w:lang w:val="uk-UA"/>
        </w:rPr>
        <w:t>; із змінами, внесеними згідно із Законами</w:t>
      </w:r>
      <w:r w:rsidR="00221CB7">
        <w:rPr>
          <w:rStyle w:val="rvts46"/>
          <w:i/>
          <w:iCs/>
          <w:sz w:val="28"/>
          <w:szCs w:val="28"/>
          <w:shd w:val="clear" w:color="auto" w:fill="FFFFFF"/>
          <w:lang w:val="uk-UA"/>
        </w:rPr>
        <w:t xml:space="preserve"> </w:t>
      </w:r>
      <w:hyperlink r:id="rId20" w:anchor="n507" w:tgtFrame="_blank" w:history="1">
        <w:r w:rsidRPr="00BA3640">
          <w:rPr>
            <w:rStyle w:val="a4"/>
            <w:i/>
            <w:iCs/>
            <w:color w:val="auto"/>
            <w:sz w:val="28"/>
            <w:szCs w:val="28"/>
            <w:lang w:val="uk-UA"/>
          </w:rPr>
          <w:t>№ 2229-VIII від 07.12.2017</w:t>
        </w:r>
      </w:hyperlink>
      <w:r w:rsidRPr="00BA3640">
        <w:rPr>
          <w:rStyle w:val="rvts46"/>
          <w:i/>
          <w:iCs/>
          <w:sz w:val="28"/>
          <w:szCs w:val="28"/>
          <w:shd w:val="clear" w:color="auto" w:fill="FFFFFF"/>
          <w:lang w:val="uk-UA"/>
        </w:rPr>
        <w:t>}</w:t>
      </w:r>
    </w:p>
    <w:p w14:paraId="3699E15B" w14:textId="77777777" w:rsidR="00BA3640" w:rsidRPr="00BA3640" w:rsidRDefault="00BA3640" w:rsidP="00BA3640">
      <w:pPr>
        <w:pStyle w:val="rvps2"/>
        <w:spacing w:before="0" w:beforeAutospacing="0" w:after="150" w:afterAutospacing="0"/>
        <w:ind w:firstLine="450"/>
        <w:jc w:val="both"/>
        <w:rPr>
          <w:sz w:val="28"/>
          <w:szCs w:val="28"/>
          <w:lang w:val="uk-UA"/>
        </w:rPr>
      </w:pPr>
      <w:bookmarkStart w:id="13" w:name="n16"/>
      <w:bookmarkEnd w:id="13"/>
      <w:r w:rsidRPr="00BA3640">
        <w:rPr>
          <w:sz w:val="28"/>
          <w:szCs w:val="28"/>
          <w:lang w:val="uk-UA"/>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14:paraId="48673D0B" w14:textId="77777777"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14" w:name="n355"/>
      <w:bookmarkEnd w:id="14"/>
      <w:r w:rsidRPr="00BA3640">
        <w:rPr>
          <w:rStyle w:val="rvts46"/>
          <w:i/>
          <w:iCs/>
          <w:sz w:val="28"/>
          <w:szCs w:val="28"/>
          <w:shd w:val="clear" w:color="auto" w:fill="FFFFFF"/>
          <w:lang w:val="uk-UA"/>
        </w:rPr>
        <w:t>{Статтю 1 доповнено новим абзацом згідно із Законом </w:t>
      </w:r>
      <w:hyperlink r:id="rId21" w:anchor="n30" w:tgtFrame="_blank" w:history="1">
        <w:r w:rsidRPr="00BA3640">
          <w:rPr>
            <w:rStyle w:val="a4"/>
            <w:i/>
            <w:iCs/>
            <w:color w:val="auto"/>
            <w:sz w:val="28"/>
            <w:szCs w:val="28"/>
            <w:lang w:val="uk-UA"/>
          </w:rPr>
          <w:t>№ 5290-VI від 18.09.2012</w:t>
        </w:r>
      </w:hyperlink>
      <w:r w:rsidRPr="00BA3640">
        <w:rPr>
          <w:rStyle w:val="rvts46"/>
          <w:i/>
          <w:iCs/>
          <w:sz w:val="28"/>
          <w:szCs w:val="28"/>
          <w:shd w:val="clear" w:color="auto" w:fill="FFFFFF"/>
          <w:lang w:val="uk-UA"/>
        </w:rPr>
        <w:t>}</w:t>
      </w:r>
    </w:p>
    <w:p w14:paraId="3B9DB8CC" w14:textId="0AC07547" w:rsidR="00BA3640" w:rsidRPr="00BA3640" w:rsidRDefault="00BA3640" w:rsidP="00BA3640">
      <w:pPr>
        <w:pStyle w:val="rvps2"/>
        <w:spacing w:before="0" w:beforeAutospacing="0" w:after="150" w:afterAutospacing="0"/>
        <w:ind w:firstLine="450"/>
        <w:jc w:val="both"/>
        <w:rPr>
          <w:sz w:val="28"/>
          <w:szCs w:val="28"/>
          <w:lang w:val="uk-UA"/>
        </w:rPr>
      </w:pPr>
      <w:bookmarkStart w:id="15" w:name="n18"/>
      <w:bookmarkEnd w:id="15"/>
      <w:r w:rsidRPr="00BA3640">
        <w:rPr>
          <w:sz w:val="28"/>
          <w:szCs w:val="28"/>
          <w:lang w:val="uk-UA"/>
        </w:rPr>
        <w:t xml:space="preserve">безпритульні діти </w:t>
      </w:r>
      <w:r w:rsidR="00717448">
        <w:rPr>
          <w:sz w:val="28"/>
          <w:szCs w:val="28"/>
          <w:lang w:val="uk-UA"/>
        </w:rPr>
        <w:t>–</w:t>
      </w:r>
      <w:r w:rsidRPr="00BA3640">
        <w:rPr>
          <w:sz w:val="28"/>
          <w:szCs w:val="28"/>
          <w:lang w:val="uk-UA"/>
        </w:rPr>
        <w:t xml:space="preserve"> діти, які були покинуті батьками, самі залишили сім’ю або дитячі заклади, де вони виховувались, і не мають певного місця проживання;</w:t>
      </w:r>
    </w:p>
    <w:p w14:paraId="2CC72FDE" w14:textId="77777777" w:rsidR="00BA3640" w:rsidRPr="00BA3640" w:rsidRDefault="00BA3640" w:rsidP="00BA3640">
      <w:pPr>
        <w:pStyle w:val="rvps2"/>
        <w:spacing w:before="0" w:beforeAutospacing="0" w:after="150" w:afterAutospacing="0"/>
        <w:ind w:firstLine="450"/>
        <w:jc w:val="both"/>
        <w:rPr>
          <w:sz w:val="28"/>
          <w:szCs w:val="28"/>
          <w:lang w:val="uk-UA"/>
        </w:rPr>
      </w:pPr>
      <w:bookmarkStart w:id="16" w:name="n19"/>
      <w:bookmarkEnd w:id="16"/>
      <w:r w:rsidRPr="00BA3640">
        <w:rPr>
          <w:sz w:val="28"/>
          <w:szCs w:val="28"/>
          <w:lang w:val="uk-UA"/>
        </w:rPr>
        <w:t>дитина з інвалідністю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14:paraId="7084359B" w14:textId="77777777" w:rsidR="00BA3640" w:rsidRPr="00BA3640" w:rsidRDefault="00BA3640" w:rsidP="00BA3640">
      <w:pPr>
        <w:pStyle w:val="rvps2"/>
        <w:spacing w:before="0" w:beforeAutospacing="0" w:after="150" w:afterAutospacing="0"/>
        <w:ind w:firstLine="450"/>
        <w:jc w:val="both"/>
        <w:rPr>
          <w:sz w:val="28"/>
          <w:szCs w:val="28"/>
          <w:lang w:val="uk-UA"/>
        </w:rPr>
      </w:pPr>
      <w:r w:rsidRPr="00BA3640">
        <w:rPr>
          <w:sz w:val="28"/>
          <w:szCs w:val="28"/>
          <w:lang w:val="uk-UA"/>
        </w:rPr>
        <w:t xml:space="preserve">дитина-біженець - дитина, яка не є громадянином України і внаслідок </w:t>
      </w:r>
      <w:proofErr w:type="spellStart"/>
      <w:r w:rsidRPr="00BA3640">
        <w:rPr>
          <w:sz w:val="28"/>
          <w:szCs w:val="28"/>
          <w:lang w:val="uk-UA"/>
        </w:rPr>
        <w:t>обгрунтованих</w:t>
      </w:r>
      <w:proofErr w:type="spellEnd"/>
      <w:r w:rsidRPr="00BA3640">
        <w:rPr>
          <w:sz w:val="28"/>
          <w:szCs w:val="28"/>
          <w:lang w:val="uk-UA"/>
        </w:rPr>
        <w:t xml:space="preserve">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14:paraId="1B0972F9" w14:textId="77777777"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r w:rsidRPr="00BA3640">
        <w:rPr>
          <w:rStyle w:val="rvts46"/>
          <w:i/>
          <w:iCs/>
          <w:sz w:val="28"/>
          <w:szCs w:val="28"/>
          <w:shd w:val="clear" w:color="auto" w:fill="FFFFFF"/>
          <w:lang w:val="uk-UA"/>
        </w:rPr>
        <w:t>{Абзац статті 1 в редакції Закону </w:t>
      </w:r>
      <w:hyperlink r:id="rId22" w:tgtFrame="_blank" w:history="1">
        <w:r w:rsidRPr="00BA3640">
          <w:rPr>
            <w:rStyle w:val="a4"/>
            <w:i/>
            <w:iCs/>
            <w:color w:val="auto"/>
            <w:sz w:val="28"/>
            <w:szCs w:val="28"/>
            <w:lang w:val="uk-UA"/>
          </w:rPr>
          <w:t>№ 177-IV від 26.09.2002</w:t>
        </w:r>
      </w:hyperlink>
      <w:r w:rsidRPr="00BA3640">
        <w:rPr>
          <w:rStyle w:val="rvts46"/>
          <w:i/>
          <w:iCs/>
          <w:sz w:val="28"/>
          <w:szCs w:val="28"/>
          <w:shd w:val="clear" w:color="auto" w:fill="FFFFFF"/>
          <w:lang w:val="uk-UA"/>
        </w:rPr>
        <w:t>}</w:t>
      </w:r>
    </w:p>
    <w:p w14:paraId="548C7114" w14:textId="4E39656D" w:rsidR="00BA3640" w:rsidRPr="00BA3640" w:rsidRDefault="00BA3640" w:rsidP="00BA3640">
      <w:pPr>
        <w:pStyle w:val="rvps2"/>
        <w:spacing w:before="0" w:beforeAutospacing="0" w:after="150" w:afterAutospacing="0"/>
        <w:ind w:firstLine="450"/>
        <w:jc w:val="both"/>
        <w:rPr>
          <w:sz w:val="28"/>
          <w:szCs w:val="28"/>
          <w:lang w:val="uk-UA"/>
        </w:rPr>
      </w:pPr>
      <w:bookmarkStart w:id="17" w:name="n22"/>
      <w:bookmarkEnd w:id="17"/>
      <w:r w:rsidRPr="00BA3640">
        <w:rPr>
          <w:sz w:val="28"/>
          <w:szCs w:val="28"/>
          <w:lang w:val="uk-UA"/>
        </w:rPr>
        <w:t>дитина, яка потребує додаткового захисту, - дитина, яка не є біженцем відповідно до</w:t>
      </w:r>
      <w:r w:rsidR="00F30272">
        <w:rPr>
          <w:sz w:val="28"/>
          <w:szCs w:val="28"/>
          <w:lang w:val="uk-UA"/>
        </w:rPr>
        <w:t xml:space="preserve"> </w:t>
      </w:r>
      <w:hyperlink r:id="rId23" w:tgtFrame="_blank" w:history="1">
        <w:r w:rsidRPr="00F30272">
          <w:rPr>
            <w:rStyle w:val="a4"/>
            <w:color w:val="auto"/>
            <w:sz w:val="28"/>
            <w:szCs w:val="28"/>
            <w:u w:val="none"/>
            <w:lang w:val="uk-UA"/>
          </w:rPr>
          <w:t>Конвенції про статус біженців</w:t>
        </w:r>
      </w:hyperlink>
      <w:r w:rsidR="00F30272">
        <w:rPr>
          <w:sz w:val="28"/>
          <w:szCs w:val="28"/>
          <w:lang w:val="uk-UA"/>
        </w:rPr>
        <w:t xml:space="preserve"> </w:t>
      </w:r>
      <w:r w:rsidRPr="00F30272">
        <w:rPr>
          <w:sz w:val="28"/>
          <w:szCs w:val="28"/>
          <w:lang w:val="uk-UA"/>
        </w:rPr>
        <w:t>1951 року і</w:t>
      </w:r>
      <w:r w:rsidR="00F30272">
        <w:rPr>
          <w:sz w:val="28"/>
          <w:szCs w:val="28"/>
          <w:lang w:val="uk-UA"/>
        </w:rPr>
        <w:t xml:space="preserve"> </w:t>
      </w:r>
      <w:hyperlink r:id="rId24" w:tgtFrame="_blank" w:history="1">
        <w:r w:rsidRPr="00F30272">
          <w:rPr>
            <w:rStyle w:val="a4"/>
            <w:color w:val="auto"/>
            <w:sz w:val="28"/>
            <w:szCs w:val="28"/>
            <w:u w:val="none"/>
            <w:lang w:val="uk-UA"/>
          </w:rPr>
          <w:t>Протоколу щодо статусу біженців</w:t>
        </w:r>
      </w:hyperlink>
      <w:r w:rsidR="00F30272">
        <w:rPr>
          <w:sz w:val="28"/>
          <w:szCs w:val="28"/>
          <w:lang w:val="uk-UA"/>
        </w:rPr>
        <w:t xml:space="preserve"> </w:t>
      </w:r>
      <w:r w:rsidRPr="00F30272">
        <w:rPr>
          <w:sz w:val="28"/>
          <w:szCs w:val="28"/>
          <w:lang w:val="uk-UA"/>
        </w:rPr>
        <w:t>1967 року та</w:t>
      </w:r>
      <w:r w:rsidR="00F30272">
        <w:rPr>
          <w:sz w:val="28"/>
          <w:szCs w:val="28"/>
          <w:lang w:val="uk-UA"/>
        </w:rPr>
        <w:t xml:space="preserve"> </w:t>
      </w:r>
      <w:hyperlink r:id="rId25" w:tgtFrame="_blank" w:history="1">
        <w:r w:rsidRPr="00F30272">
          <w:rPr>
            <w:rStyle w:val="a4"/>
            <w:color w:val="auto"/>
            <w:sz w:val="28"/>
            <w:szCs w:val="28"/>
            <w:u w:val="none"/>
            <w:lang w:val="uk-UA"/>
          </w:rPr>
          <w:t>Закону України</w:t>
        </w:r>
      </w:hyperlink>
      <w:r w:rsidR="00315648">
        <w:rPr>
          <w:sz w:val="28"/>
          <w:szCs w:val="28"/>
          <w:lang w:val="uk-UA"/>
        </w:rPr>
        <w:t xml:space="preserve"> </w:t>
      </w:r>
      <w:r w:rsidRPr="00BA3640">
        <w:rPr>
          <w:sz w:val="28"/>
          <w:szCs w:val="28"/>
          <w:lang w:val="uk-UA"/>
        </w:rPr>
        <w:t xml:space="preserve">"Про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w:t>
      </w:r>
      <w:proofErr w:type="spellStart"/>
      <w:r w:rsidRPr="00BA3640">
        <w:rPr>
          <w:sz w:val="28"/>
          <w:szCs w:val="28"/>
          <w:lang w:val="uk-UA"/>
        </w:rPr>
        <w:t>вироку</w:t>
      </w:r>
      <w:proofErr w:type="spellEnd"/>
      <w:r w:rsidRPr="00BA3640">
        <w:rPr>
          <w:sz w:val="28"/>
          <w:szCs w:val="28"/>
          <w:lang w:val="uk-UA"/>
        </w:rPr>
        <w:t xml:space="preserve"> про смертну кару чи тортур, нелюдського або такого, що принижує гідність, поводження чи покарання;</w:t>
      </w:r>
    </w:p>
    <w:p w14:paraId="2ADAF611" w14:textId="77777777"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r w:rsidRPr="00BA3640">
        <w:rPr>
          <w:rStyle w:val="rvts46"/>
          <w:i/>
          <w:iCs/>
          <w:sz w:val="28"/>
          <w:szCs w:val="28"/>
          <w:shd w:val="clear" w:color="auto" w:fill="FFFFFF"/>
          <w:lang w:val="uk-UA"/>
        </w:rPr>
        <w:t>{Статтю 1 доповнено новим абзацом згідно із Законом </w:t>
      </w:r>
      <w:hyperlink r:id="rId26" w:anchor="n33" w:tgtFrame="_blank" w:history="1">
        <w:r w:rsidRPr="00BA3640">
          <w:rPr>
            <w:rStyle w:val="a4"/>
            <w:i/>
            <w:iCs/>
            <w:color w:val="auto"/>
            <w:sz w:val="28"/>
            <w:szCs w:val="28"/>
            <w:lang w:val="uk-UA"/>
          </w:rPr>
          <w:t>№ 5290-VI від 18.09.2012</w:t>
        </w:r>
      </w:hyperlink>
      <w:r w:rsidRPr="00BA3640">
        <w:rPr>
          <w:rStyle w:val="rvts46"/>
          <w:i/>
          <w:iCs/>
          <w:sz w:val="28"/>
          <w:szCs w:val="28"/>
          <w:shd w:val="clear" w:color="auto" w:fill="FFFFFF"/>
          <w:lang w:val="uk-UA"/>
        </w:rPr>
        <w:t>}</w:t>
      </w:r>
    </w:p>
    <w:p w14:paraId="2D1EAFEF" w14:textId="77777777" w:rsidR="00BA3640" w:rsidRPr="00BA3640" w:rsidRDefault="00BA3640" w:rsidP="00BA3640">
      <w:pPr>
        <w:pStyle w:val="rvps2"/>
        <w:spacing w:before="0" w:beforeAutospacing="0" w:after="150" w:afterAutospacing="0"/>
        <w:ind w:firstLine="450"/>
        <w:jc w:val="both"/>
        <w:rPr>
          <w:sz w:val="28"/>
          <w:szCs w:val="28"/>
          <w:lang w:val="uk-UA"/>
        </w:rPr>
      </w:pPr>
      <w:bookmarkStart w:id="18" w:name="n24"/>
      <w:bookmarkEnd w:id="18"/>
      <w:r w:rsidRPr="00BA3640">
        <w:rPr>
          <w:sz w:val="28"/>
          <w:szCs w:val="28"/>
          <w:lang w:val="uk-UA"/>
        </w:rPr>
        <w:t xml:space="preserve">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w:t>
      </w:r>
      <w:r w:rsidRPr="00BA3640">
        <w:rPr>
          <w:sz w:val="28"/>
          <w:szCs w:val="28"/>
          <w:lang w:val="uk-UA"/>
        </w:rPr>
        <w:lastRenderedPageBreak/>
        <w:t>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14:paraId="0D5041CA" w14:textId="6F358A42"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19" w:name="n25"/>
      <w:bookmarkEnd w:id="19"/>
      <w:r w:rsidRPr="00BA3640">
        <w:rPr>
          <w:rStyle w:val="rvts46"/>
          <w:i/>
          <w:iCs/>
          <w:sz w:val="28"/>
          <w:szCs w:val="28"/>
          <w:shd w:val="clear" w:color="auto" w:fill="FFFFFF"/>
          <w:lang w:val="uk-UA"/>
        </w:rPr>
        <w:t>{Статтю 1 доповнено новим абзацом згідно із Законом</w:t>
      </w:r>
      <w:r w:rsidR="00F30272">
        <w:rPr>
          <w:rStyle w:val="rvts46"/>
          <w:i/>
          <w:iCs/>
          <w:sz w:val="28"/>
          <w:szCs w:val="28"/>
          <w:shd w:val="clear" w:color="auto" w:fill="FFFFFF"/>
          <w:lang w:val="uk-UA"/>
        </w:rPr>
        <w:t xml:space="preserve"> </w:t>
      </w:r>
      <w:hyperlink r:id="rId27" w:anchor="n33" w:tgtFrame="_blank" w:history="1">
        <w:r w:rsidRPr="00BA3640">
          <w:rPr>
            <w:rStyle w:val="a4"/>
            <w:i/>
            <w:iCs/>
            <w:color w:val="auto"/>
            <w:sz w:val="28"/>
            <w:szCs w:val="28"/>
            <w:lang w:val="uk-UA"/>
          </w:rPr>
          <w:t>№ 5290-VI від 18.09.2012</w:t>
        </w:r>
      </w:hyperlink>
      <w:r w:rsidRPr="00BA3640">
        <w:rPr>
          <w:rStyle w:val="rvts46"/>
          <w:i/>
          <w:iCs/>
          <w:sz w:val="28"/>
          <w:szCs w:val="28"/>
          <w:shd w:val="clear" w:color="auto" w:fill="FFFFFF"/>
          <w:lang w:val="uk-UA"/>
        </w:rPr>
        <w:t>}</w:t>
      </w:r>
    </w:p>
    <w:p w14:paraId="5AF88D51" w14:textId="63521AF9" w:rsidR="00BA3640" w:rsidRPr="00BA3640" w:rsidRDefault="00BA3640" w:rsidP="00BA3640">
      <w:pPr>
        <w:pStyle w:val="rvps2"/>
        <w:spacing w:before="0" w:beforeAutospacing="0" w:after="150" w:afterAutospacing="0"/>
        <w:ind w:firstLine="450"/>
        <w:jc w:val="both"/>
        <w:rPr>
          <w:sz w:val="28"/>
          <w:szCs w:val="28"/>
          <w:lang w:val="uk-UA"/>
        </w:rPr>
      </w:pPr>
      <w:bookmarkStart w:id="20" w:name="n427"/>
      <w:bookmarkEnd w:id="20"/>
      <w:r w:rsidRPr="00BA3640">
        <w:rPr>
          <w:sz w:val="28"/>
          <w:szCs w:val="28"/>
          <w:lang w:val="uk-UA"/>
        </w:rPr>
        <w:t xml:space="preserve">діти, які мають право на безоплатне або пільгове забезпечення дитячим харчуванням, діти грудного віку та другого року життя, які входять до складу малозабезпечених сімей, діти грудного та раннього віку, які мають статус дитини, яка постраждала внаслідок воєнних дій і збройних конфліктів, або з числа внутрішньо переміщених осіб, або дітей з числа осіб, визначених </w:t>
      </w:r>
      <w:r w:rsidRPr="00F30272">
        <w:rPr>
          <w:sz w:val="28"/>
          <w:szCs w:val="28"/>
          <w:lang w:val="uk-UA"/>
        </w:rPr>
        <w:t>у</w:t>
      </w:r>
      <w:r w:rsidR="00F30272" w:rsidRPr="00F30272">
        <w:rPr>
          <w:sz w:val="28"/>
          <w:szCs w:val="28"/>
          <w:lang w:val="uk-UA"/>
        </w:rPr>
        <w:t xml:space="preserve"> </w:t>
      </w:r>
      <w:hyperlink r:id="rId28" w:anchor="n147" w:tgtFrame="_blank" w:history="1">
        <w:r w:rsidRPr="00F30272">
          <w:rPr>
            <w:rStyle w:val="a4"/>
            <w:color w:val="auto"/>
            <w:sz w:val="28"/>
            <w:szCs w:val="28"/>
            <w:u w:val="none"/>
            <w:lang w:val="uk-UA"/>
          </w:rPr>
          <w:t>статті 10</w:t>
        </w:r>
      </w:hyperlink>
      <w:r w:rsidR="00F30272" w:rsidRPr="00F30272">
        <w:rPr>
          <w:sz w:val="28"/>
          <w:szCs w:val="28"/>
          <w:lang w:val="uk-UA"/>
        </w:rPr>
        <w:t xml:space="preserve"> </w:t>
      </w:r>
      <w:r w:rsidRPr="00F30272">
        <w:rPr>
          <w:sz w:val="28"/>
          <w:szCs w:val="28"/>
          <w:lang w:val="uk-UA"/>
        </w:rPr>
        <w:t>Закону України "Про статус ветеранів війни, гарантії їх соціал</w:t>
      </w:r>
      <w:r w:rsidRPr="00BA3640">
        <w:rPr>
          <w:sz w:val="28"/>
          <w:szCs w:val="28"/>
          <w:lang w:val="uk-UA"/>
        </w:rPr>
        <w:t>ьного захисту";</w:t>
      </w:r>
    </w:p>
    <w:p w14:paraId="0C523957" w14:textId="2B04CDFA"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21" w:name="n426"/>
      <w:bookmarkEnd w:id="21"/>
      <w:r w:rsidRPr="00BA3640">
        <w:rPr>
          <w:rStyle w:val="rvts46"/>
          <w:i/>
          <w:iCs/>
          <w:sz w:val="28"/>
          <w:szCs w:val="28"/>
          <w:shd w:val="clear" w:color="auto" w:fill="FFFFFF"/>
          <w:lang w:val="uk-UA"/>
        </w:rPr>
        <w:t>{Статтю 1 доповнено новим абзацом згідно із Законом</w:t>
      </w:r>
      <w:r w:rsidR="00F30272">
        <w:rPr>
          <w:rStyle w:val="rvts46"/>
          <w:i/>
          <w:iCs/>
          <w:sz w:val="28"/>
          <w:szCs w:val="28"/>
          <w:shd w:val="clear" w:color="auto" w:fill="FFFFFF"/>
          <w:lang w:val="uk-UA"/>
        </w:rPr>
        <w:t xml:space="preserve"> </w:t>
      </w:r>
      <w:hyperlink r:id="rId29" w:anchor="n10" w:tgtFrame="_blank" w:history="1">
        <w:r w:rsidRPr="00BA3640">
          <w:rPr>
            <w:rStyle w:val="a4"/>
            <w:i/>
            <w:iCs/>
            <w:color w:val="auto"/>
            <w:sz w:val="28"/>
            <w:szCs w:val="28"/>
            <w:lang w:val="uk-UA"/>
          </w:rPr>
          <w:t>№ 1822-IX від 21.10.2021</w:t>
        </w:r>
      </w:hyperlink>
      <w:r w:rsidRPr="00BA3640">
        <w:rPr>
          <w:rStyle w:val="rvts46"/>
          <w:i/>
          <w:iCs/>
          <w:sz w:val="28"/>
          <w:szCs w:val="28"/>
          <w:shd w:val="clear" w:color="auto" w:fill="FFFFFF"/>
          <w:lang w:val="uk-UA"/>
        </w:rPr>
        <w:t>}</w:t>
      </w:r>
    </w:p>
    <w:p w14:paraId="496E7B13" w14:textId="2A3A7711" w:rsidR="00BA3640" w:rsidRPr="00BA3640" w:rsidRDefault="00BA3640" w:rsidP="00BA3640">
      <w:pPr>
        <w:pStyle w:val="rvps2"/>
        <w:spacing w:before="0" w:beforeAutospacing="0" w:after="150" w:afterAutospacing="0"/>
        <w:ind w:firstLine="450"/>
        <w:jc w:val="both"/>
        <w:rPr>
          <w:sz w:val="28"/>
          <w:szCs w:val="28"/>
          <w:lang w:val="uk-UA"/>
        </w:rPr>
      </w:pPr>
      <w:bookmarkStart w:id="22" w:name="n26"/>
      <w:bookmarkEnd w:id="22"/>
      <w:r w:rsidRPr="00BA3640">
        <w:rPr>
          <w:sz w:val="28"/>
          <w:szCs w:val="28"/>
          <w:lang w:val="uk-UA"/>
        </w:rPr>
        <w:t xml:space="preserve">неповна сім’я </w:t>
      </w:r>
      <w:r w:rsidR="00315648">
        <w:rPr>
          <w:sz w:val="28"/>
          <w:szCs w:val="28"/>
          <w:lang w:val="uk-UA"/>
        </w:rPr>
        <w:t>–</w:t>
      </w:r>
      <w:r w:rsidRPr="00BA3640">
        <w:rPr>
          <w:sz w:val="28"/>
          <w:szCs w:val="28"/>
          <w:lang w:val="uk-UA"/>
        </w:rPr>
        <w:t xml:space="preserve"> сім’я, що складається з матері або батька і дитини (дітей);</w:t>
      </w:r>
    </w:p>
    <w:p w14:paraId="2E7451C8" w14:textId="1D0D4679" w:rsidR="00BA3640" w:rsidRPr="00BA3640" w:rsidRDefault="00BA3640" w:rsidP="00BA3640">
      <w:pPr>
        <w:pStyle w:val="rvps2"/>
        <w:spacing w:before="0" w:beforeAutospacing="0" w:after="150" w:afterAutospacing="0"/>
        <w:ind w:firstLine="450"/>
        <w:jc w:val="both"/>
        <w:rPr>
          <w:sz w:val="28"/>
          <w:szCs w:val="28"/>
          <w:lang w:val="uk-UA"/>
        </w:rPr>
      </w:pPr>
      <w:bookmarkStart w:id="23" w:name="n27"/>
      <w:bookmarkEnd w:id="23"/>
      <w:r w:rsidRPr="00BA3640">
        <w:rPr>
          <w:sz w:val="28"/>
          <w:szCs w:val="28"/>
          <w:lang w:val="uk-UA"/>
        </w:rPr>
        <w:t xml:space="preserve">багатодітна сім’я </w:t>
      </w:r>
      <w:r w:rsidR="00F30272">
        <w:rPr>
          <w:sz w:val="28"/>
          <w:szCs w:val="28"/>
          <w:lang w:val="uk-UA"/>
        </w:rPr>
        <w:t>–</w:t>
      </w:r>
      <w:r w:rsidRPr="00BA3640">
        <w:rPr>
          <w:sz w:val="28"/>
          <w:szCs w:val="28"/>
          <w:lang w:val="uk-UA"/>
        </w:rPr>
        <w:t xml:space="preserve">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w:t>
      </w:r>
      <w:proofErr w:type="spellStart"/>
      <w:r w:rsidRPr="00BA3640">
        <w:rPr>
          <w:sz w:val="28"/>
          <w:szCs w:val="28"/>
          <w:lang w:val="uk-UA"/>
        </w:rPr>
        <w:t>передвищої</w:t>
      </w:r>
      <w:proofErr w:type="spellEnd"/>
      <w:r w:rsidRPr="00BA3640">
        <w:rPr>
          <w:sz w:val="28"/>
          <w:szCs w:val="28"/>
          <w:lang w:val="uk-UA"/>
        </w:rPr>
        <w:t xml:space="preserve"> та вищої освіти, - до закінчення закладів освіти, але не довше ніж до досягнення ними 23 років;</w:t>
      </w:r>
    </w:p>
    <w:p w14:paraId="3F72433E" w14:textId="77777777"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24" w:name="n28"/>
      <w:bookmarkEnd w:id="24"/>
      <w:r w:rsidRPr="00BA3640">
        <w:rPr>
          <w:rStyle w:val="rvts46"/>
          <w:i/>
          <w:iCs/>
          <w:sz w:val="28"/>
          <w:szCs w:val="28"/>
          <w:shd w:val="clear" w:color="auto" w:fill="FFFFFF"/>
          <w:lang w:val="uk-UA"/>
        </w:rPr>
        <w:t>{Абзац статті 1 в редакції Законів </w:t>
      </w:r>
      <w:hyperlink r:id="rId30" w:tgtFrame="_blank" w:history="1">
        <w:r w:rsidRPr="00BA3640">
          <w:rPr>
            <w:rStyle w:val="a4"/>
            <w:i/>
            <w:iCs/>
            <w:color w:val="auto"/>
            <w:sz w:val="28"/>
            <w:szCs w:val="28"/>
            <w:lang w:val="uk-UA"/>
          </w:rPr>
          <w:t>№ 3525-VI від 16.06.2011</w:t>
        </w:r>
      </w:hyperlink>
      <w:r w:rsidRPr="00BA3640">
        <w:rPr>
          <w:rStyle w:val="rvts46"/>
          <w:i/>
          <w:iCs/>
          <w:sz w:val="28"/>
          <w:szCs w:val="28"/>
          <w:shd w:val="clear" w:color="auto" w:fill="FFFFFF"/>
          <w:lang w:val="uk-UA"/>
        </w:rPr>
        <w:t>,</w:t>
      </w:r>
      <w:r w:rsidRPr="00BA3640">
        <w:rPr>
          <w:sz w:val="28"/>
          <w:szCs w:val="28"/>
          <w:shd w:val="clear" w:color="auto" w:fill="FFFFFF"/>
          <w:lang w:val="uk-UA"/>
        </w:rPr>
        <w:t> </w:t>
      </w:r>
      <w:hyperlink r:id="rId31" w:anchor="n1355" w:tgtFrame="_blank" w:history="1">
        <w:r w:rsidRPr="00BA3640">
          <w:rPr>
            <w:rStyle w:val="a4"/>
            <w:i/>
            <w:iCs/>
            <w:color w:val="auto"/>
            <w:sz w:val="28"/>
            <w:szCs w:val="28"/>
            <w:lang w:val="uk-UA"/>
          </w:rPr>
          <w:t>№ 2745-VIII від 06.06.2019</w:t>
        </w:r>
      </w:hyperlink>
      <w:r w:rsidRPr="00BA3640">
        <w:rPr>
          <w:rStyle w:val="rvts46"/>
          <w:i/>
          <w:iCs/>
          <w:sz w:val="28"/>
          <w:szCs w:val="28"/>
          <w:shd w:val="clear" w:color="auto" w:fill="FFFFFF"/>
          <w:lang w:val="uk-UA"/>
        </w:rPr>
        <w:t>}</w:t>
      </w:r>
    </w:p>
    <w:p w14:paraId="1D8A7658" w14:textId="77777777"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bookmarkStart w:id="25" w:name="n29"/>
      <w:bookmarkEnd w:id="25"/>
      <w:r w:rsidRPr="00BA3640">
        <w:rPr>
          <w:rStyle w:val="rvts46"/>
          <w:i/>
          <w:iCs/>
          <w:sz w:val="28"/>
          <w:szCs w:val="28"/>
          <w:shd w:val="clear" w:color="auto" w:fill="FFFFFF"/>
          <w:lang w:val="uk-UA"/>
        </w:rPr>
        <w:t>{Друге речення абзацу статті 1 набирає чинності з 1 січня 2012 року - див. пункт 2 Закону </w:t>
      </w:r>
      <w:hyperlink r:id="rId32" w:tgtFrame="_blank" w:history="1">
        <w:r w:rsidRPr="00BA3640">
          <w:rPr>
            <w:rStyle w:val="a4"/>
            <w:i/>
            <w:iCs/>
            <w:color w:val="auto"/>
            <w:sz w:val="28"/>
            <w:szCs w:val="28"/>
            <w:lang w:val="uk-UA"/>
          </w:rPr>
          <w:t>№ 3525-VI від 16.06.2011</w:t>
        </w:r>
      </w:hyperlink>
      <w:r w:rsidRPr="00BA3640">
        <w:rPr>
          <w:rStyle w:val="rvts46"/>
          <w:i/>
          <w:iCs/>
          <w:sz w:val="28"/>
          <w:szCs w:val="28"/>
          <w:shd w:val="clear" w:color="auto" w:fill="FFFFFF"/>
          <w:lang w:val="uk-UA"/>
        </w:rPr>
        <w:t>}</w:t>
      </w:r>
    </w:p>
    <w:p w14:paraId="63EAD91F" w14:textId="02A7F579" w:rsidR="00BA3640" w:rsidRPr="00BA3640" w:rsidRDefault="00BA3640" w:rsidP="00BA3640">
      <w:pPr>
        <w:pStyle w:val="rvps2"/>
        <w:spacing w:before="0" w:beforeAutospacing="0" w:after="150" w:afterAutospacing="0"/>
        <w:ind w:firstLine="450"/>
        <w:jc w:val="both"/>
        <w:rPr>
          <w:sz w:val="28"/>
          <w:szCs w:val="28"/>
          <w:lang w:val="uk-UA"/>
        </w:rPr>
      </w:pPr>
      <w:bookmarkStart w:id="26" w:name="n30"/>
      <w:bookmarkEnd w:id="26"/>
      <w:r w:rsidRPr="00BA3640">
        <w:rPr>
          <w:sz w:val="28"/>
          <w:szCs w:val="28"/>
          <w:lang w:val="uk-UA"/>
        </w:rPr>
        <w:t xml:space="preserve">прийомна сім’я </w:t>
      </w:r>
      <w:r w:rsidR="00F30272">
        <w:rPr>
          <w:sz w:val="28"/>
          <w:szCs w:val="28"/>
          <w:lang w:val="uk-UA"/>
        </w:rPr>
        <w:t>–</w:t>
      </w:r>
      <w:r w:rsidRPr="00BA3640">
        <w:rPr>
          <w:sz w:val="28"/>
          <w:szCs w:val="28"/>
          <w:lang w:val="uk-UA"/>
        </w:rPr>
        <w:t xml:space="preserve">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14:paraId="43985B38" w14:textId="1A0F0CBC" w:rsidR="00BA3640" w:rsidRPr="00BA3640" w:rsidRDefault="00BA3640" w:rsidP="00BA3640">
      <w:pPr>
        <w:pStyle w:val="rvps2"/>
        <w:spacing w:before="0" w:beforeAutospacing="0" w:after="150" w:afterAutospacing="0"/>
        <w:ind w:firstLine="450"/>
        <w:jc w:val="both"/>
        <w:rPr>
          <w:sz w:val="28"/>
          <w:szCs w:val="28"/>
          <w:lang w:val="uk-UA"/>
        </w:rPr>
      </w:pPr>
      <w:bookmarkStart w:id="27" w:name="n31"/>
      <w:bookmarkEnd w:id="27"/>
      <w:r w:rsidRPr="00BA3640">
        <w:rPr>
          <w:sz w:val="28"/>
          <w:szCs w:val="28"/>
          <w:lang w:val="uk-UA"/>
        </w:rPr>
        <w:t xml:space="preserve">дитячий будинок сімейного типу </w:t>
      </w:r>
      <w:r w:rsidR="00F30272">
        <w:rPr>
          <w:sz w:val="28"/>
          <w:szCs w:val="28"/>
          <w:lang w:val="uk-UA"/>
        </w:rPr>
        <w:t>–</w:t>
      </w:r>
      <w:r w:rsidRPr="00BA3640">
        <w:rPr>
          <w:sz w:val="28"/>
          <w:szCs w:val="28"/>
          <w:lang w:val="uk-UA"/>
        </w:rPr>
        <w:t xml:space="preserve">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14:paraId="46F04ED5" w14:textId="44FAC3ED" w:rsidR="00BA3640" w:rsidRPr="00BA3640" w:rsidRDefault="00BA3640" w:rsidP="00BA3640">
      <w:pPr>
        <w:pStyle w:val="rvps2"/>
        <w:spacing w:before="0" w:beforeAutospacing="0" w:after="150" w:afterAutospacing="0"/>
        <w:ind w:firstLine="450"/>
        <w:jc w:val="both"/>
        <w:rPr>
          <w:sz w:val="28"/>
          <w:szCs w:val="28"/>
          <w:lang w:val="uk-UA"/>
        </w:rPr>
      </w:pPr>
      <w:r w:rsidRPr="00BA3640">
        <w:rPr>
          <w:sz w:val="28"/>
          <w:szCs w:val="28"/>
          <w:lang w:val="uk-UA"/>
        </w:rPr>
        <w:t xml:space="preserve">контакт з дитиною </w:t>
      </w:r>
      <w:r w:rsidR="00F30272">
        <w:rPr>
          <w:sz w:val="28"/>
          <w:szCs w:val="28"/>
          <w:lang w:val="uk-UA"/>
        </w:rPr>
        <w:t>–</w:t>
      </w:r>
      <w:r w:rsidRPr="00BA3640">
        <w:rPr>
          <w:sz w:val="28"/>
          <w:szCs w:val="28"/>
          <w:lang w:val="uk-UA"/>
        </w:rPr>
        <w:t xml:space="preserve">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14:paraId="0C0D12E8" w14:textId="77777777" w:rsidR="00BA3640" w:rsidRPr="00BA3640" w:rsidRDefault="00BA3640" w:rsidP="00BA3640">
      <w:pPr>
        <w:pStyle w:val="rvps2"/>
        <w:spacing w:before="0" w:beforeAutospacing="0" w:after="150" w:afterAutospacing="0"/>
        <w:ind w:firstLine="450"/>
        <w:jc w:val="both"/>
        <w:rPr>
          <w:sz w:val="28"/>
          <w:szCs w:val="28"/>
          <w:shd w:val="clear" w:color="auto" w:fill="FFFFFF"/>
          <w:lang w:val="uk-UA"/>
        </w:rPr>
      </w:pPr>
      <w:r w:rsidRPr="00BA3640">
        <w:rPr>
          <w:rStyle w:val="rvts46"/>
          <w:i/>
          <w:iCs/>
          <w:sz w:val="28"/>
          <w:szCs w:val="28"/>
          <w:shd w:val="clear" w:color="auto" w:fill="FFFFFF"/>
          <w:lang w:val="uk-UA"/>
        </w:rPr>
        <w:t>{Статтю 1 доповнено абзацом згідно із Законом </w:t>
      </w:r>
      <w:hyperlink r:id="rId33" w:tgtFrame="_blank" w:history="1">
        <w:r w:rsidRPr="00BA3640">
          <w:rPr>
            <w:rStyle w:val="a4"/>
            <w:i/>
            <w:iCs/>
            <w:color w:val="auto"/>
            <w:sz w:val="28"/>
            <w:szCs w:val="28"/>
            <w:lang w:val="uk-UA"/>
          </w:rPr>
          <w:t>№ 1397-VI від 21.05.2009</w:t>
        </w:r>
      </w:hyperlink>
      <w:r w:rsidRPr="00BA3640">
        <w:rPr>
          <w:rStyle w:val="rvts46"/>
          <w:i/>
          <w:iCs/>
          <w:sz w:val="28"/>
          <w:szCs w:val="28"/>
          <w:shd w:val="clear" w:color="auto" w:fill="FFFFFF"/>
          <w:lang w:val="uk-UA"/>
        </w:rPr>
        <w:t>}</w:t>
      </w:r>
    </w:p>
    <w:p w14:paraId="3E6EF897" w14:textId="77777777" w:rsidR="00F30272" w:rsidRPr="007F4034" w:rsidRDefault="00F30272" w:rsidP="00F30272">
      <w:pPr>
        <w:spacing w:before="120" w:after="150" w:line="240" w:lineRule="auto"/>
        <w:ind w:firstLine="448"/>
        <w:jc w:val="center"/>
        <w:rPr>
          <w:rStyle w:val="rvts15"/>
          <w:rFonts w:ascii="Times New Roman" w:hAnsi="Times New Roman" w:cs="Times New Roman"/>
          <w:b/>
          <w:bCs/>
          <w:color w:val="333333"/>
          <w:sz w:val="28"/>
          <w:szCs w:val="28"/>
          <w:shd w:val="clear" w:color="auto" w:fill="FFFFFF"/>
          <w:lang w:val="uk-UA"/>
        </w:rPr>
      </w:pPr>
    </w:p>
    <w:p w14:paraId="297179BD" w14:textId="6A8D0112" w:rsidR="00F30272" w:rsidRPr="00315648" w:rsidRDefault="00F30272" w:rsidP="00F30272">
      <w:pPr>
        <w:spacing w:before="120" w:after="150" w:line="240" w:lineRule="auto"/>
        <w:ind w:firstLine="448"/>
        <w:jc w:val="center"/>
        <w:rPr>
          <w:rFonts w:ascii="Times New Roman" w:hAnsi="Times New Roman" w:cs="Times New Roman"/>
          <w:b/>
          <w:bCs/>
          <w:sz w:val="28"/>
          <w:szCs w:val="28"/>
          <w:shd w:val="clear" w:color="auto" w:fill="FFFFFF"/>
        </w:rPr>
      </w:pPr>
      <w:r w:rsidRPr="00315648">
        <w:rPr>
          <w:rStyle w:val="rvts15"/>
          <w:rFonts w:ascii="Times New Roman" w:hAnsi="Times New Roman" w:cs="Times New Roman"/>
          <w:b/>
          <w:bCs/>
          <w:sz w:val="28"/>
          <w:szCs w:val="28"/>
          <w:shd w:val="clear" w:color="auto" w:fill="FFFFFF"/>
          <w:lang w:val="uk-UA"/>
        </w:rPr>
        <w:lastRenderedPageBreak/>
        <w:t>Розділ</w:t>
      </w:r>
      <w:r w:rsidRPr="00315648">
        <w:rPr>
          <w:rStyle w:val="rvts15"/>
          <w:rFonts w:ascii="Times New Roman" w:hAnsi="Times New Roman" w:cs="Times New Roman"/>
          <w:b/>
          <w:bCs/>
          <w:sz w:val="28"/>
          <w:szCs w:val="28"/>
          <w:shd w:val="clear" w:color="auto" w:fill="FFFFFF"/>
        </w:rPr>
        <w:t xml:space="preserve"> V</w:t>
      </w:r>
      <w:r w:rsidRPr="00315648">
        <w:rPr>
          <w:rStyle w:val="rvts15"/>
          <w:rFonts w:ascii="Times New Roman" w:hAnsi="Times New Roman" w:cs="Times New Roman"/>
          <w:b/>
          <w:bCs/>
          <w:sz w:val="28"/>
          <w:szCs w:val="28"/>
          <w:shd w:val="clear" w:color="auto" w:fill="FFFFFF"/>
          <w:lang w:val="uk-UA"/>
        </w:rPr>
        <w:t xml:space="preserve"> </w:t>
      </w:r>
      <w:r w:rsidRPr="00315648">
        <w:rPr>
          <w:rStyle w:val="rvts15"/>
          <w:rFonts w:ascii="Times New Roman" w:hAnsi="Times New Roman" w:cs="Times New Roman"/>
          <w:b/>
          <w:bCs/>
          <w:sz w:val="28"/>
          <w:szCs w:val="28"/>
          <w:shd w:val="clear" w:color="auto" w:fill="FFFFFF"/>
        </w:rPr>
        <w:t>ДІТИ, ЯКІ ПОТРЕБУЮТЬ ОСОБЛИВОГО ЗАХИСТУ ДЕРЖАВИ</w:t>
      </w:r>
    </w:p>
    <w:p w14:paraId="49A8255E" w14:textId="685F0547"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r w:rsidRPr="00BA3640">
        <w:rPr>
          <w:rFonts w:ascii="Times New Roman" w:eastAsia="Times New Roman" w:hAnsi="Times New Roman" w:cs="Times New Roman"/>
          <w:b/>
          <w:bCs/>
          <w:sz w:val="28"/>
          <w:szCs w:val="28"/>
          <w:lang w:val="uk-UA" w:eastAsia="ru-UA"/>
        </w:rPr>
        <w:t>Стаття 30</w:t>
      </w:r>
      <w:r w:rsidRPr="00BA3640">
        <w:rPr>
          <w:rFonts w:ascii="Times New Roman" w:eastAsia="Times New Roman" w:hAnsi="Times New Roman" w:cs="Times New Roman"/>
          <w:b/>
          <w:bCs/>
          <w:sz w:val="28"/>
          <w:szCs w:val="28"/>
          <w:vertAlign w:val="superscript"/>
          <w:lang w:val="uk-UA" w:eastAsia="ru-UA"/>
        </w:rPr>
        <w:t>-1</w:t>
      </w:r>
      <w:r w:rsidRPr="00BA3640">
        <w:rPr>
          <w:rFonts w:ascii="Times New Roman" w:eastAsia="Times New Roman" w:hAnsi="Times New Roman" w:cs="Times New Roman"/>
          <w:b/>
          <w:bCs/>
          <w:sz w:val="28"/>
          <w:szCs w:val="28"/>
          <w:lang w:val="uk-UA" w:eastAsia="ru-UA"/>
        </w:rPr>
        <w:t>.</w:t>
      </w:r>
      <w:r w:rsidRPr="00BA3640">
        <w:rPr>
          <w:rFonts w:ascii="Times New Roman" w:eastAsia="Times New Roman" w:hAnsi="Times New Roman" w:cs="Times New Roman"/>
          <w:sz w:val="28"/>
          <w:szCs w:val="28"/>
          <w:lang w:val="uk-UA" w:eastAsia="ru-UA"/>
        </w:rPr>
        <w:t>Захист дітей, які перебувають у зоні</w:t>
      </w:r>
      <w:bookmarkStart w:id="28" w:name="w3_1"/>
      <w:r w:rsidR="00F30272">
        <w:rPr>
          <w:rFonts w:ascii="Times New Roman" w:eastAsia="Times New Roman" w:hAnsi="Times New Roman" w:cs="Times New Roman"/>
          <w:sz w:val="28"/>
          <w:szCs w:val="28"/>
          <w:lang w:val="uk-UA" w:eastAsia="ru-UA"/>
        </w:rPr>
        <w:t xml:space="preserve"> </w:t>
      </w:r>
      <w:hyperlink r:id="rId34" w:anchor="w3_2" w:history="1">
        <w:r w:rsidRPr="00F30272">
          <w:rPr>
            <w:rFonts w:ascii="Times New Roman" w:eastAsia="Times New Roman" w:hAnsi="Times New Roman" w:cs="Times New Roman"/>
            <w:sz w:val="28"/>
            <w:szCs w:val="28"/>
            <w:lang w:val="uk-UA" w:eastAsia="ru-UA"/>
          </w:rPr>
          <w:t>воєнних</w:t>
        </w:r>
      </w:hyperlink>
      <w:bookmarkEnd w:id="28"/>
      <w:r w:rsidR="00F30272">
        <w:rPr>
          <w:rFonts w:ascii="Times New Roman" w:eastAsia="Times New Roman" w:hAnsi="Times New Roman" w:cs="Times New Roman"/>
          <w:sz w:val="28"/>
          <w:szCs w:val="28"/>
          <w:lang w:val="uk-UA" w:eastAsia="ru-UA"/>
        </w:rPr>
        <w:t xml:space="preserve"> </w:t>
      </w:r>
      <w:r w:rsidRPr="00F30272">
        <w:rPr>
          <w:rFonts w:ascii="Times New Roman" w:eastAsia="Times New Roman" w:hAnsi="Times New Roman" w:cs="Times New Roman"/>
          <w:sz w:val="28"/>
          <w:szCs w:val="28"/>
          <w:lang w:val="uk-UA" w:eastAsia="ru-UA"/>
        </w:rPr>
        <w:t>дій і збройних конфліктів, та дітей, які</w:t>
      </w:r>
      <w:bookmarkStart w:id="29" w:name="w1_1"/>
      <w:r w:rsidR="00F30272">
        <w:rPr>
          <w:rFonts w:ascii="Times New Roman" w:eastAsia="Times New Roman" w:hAnsi="Times New Roman" w:cs="Times New Roman"/>
          <w:sz w:val="28"/>
          <w:szCs w:val="28"/>
          <w:lang w:val="uk-UA" w:eastAsia="ru-UA"/>
        </w:rPr>
        <w:t xml:space="preserve"> </w:t>
      </w:r>
      <w:hyperlink r:id="rId35" w:anchor="w1_2" w:history="1">
        <w:r w:rsidRPr="00F30272">
          <w:rPr>
            <w:rFonts w:ascii="Times New Roman" w:eastAsia="Times New Roman" w:hAnsi="Times New Roman" w:cs="Times New Roman"/>
            <w:sz w:val="28"/>
            <w:szCs w:val="28"/>
            <w:lang w:val="uk-UA" w:eastAsia="ru-UA"/>
          </w:rPr>
          <w:t>постраждали</w:t>
        </w:r>
      </w:hyperlink>
      <w:bookmarkEnd w:id="29"/>
      <w:r w:rsidRPr="00F30272">
        <w:rPr>
          <w:rFonts w:ascii="Times New Roman" w:eastAsia="Times New Roman" w:hAnsi="Times New Roman" w:cs="Times New Roman"/>
          <w:sz w:val="28"/>
          <w:szCs w:val="28"/>
          <w:lang w:val="uk-UA" w:eastAsia="ru-UA"/>
        </w:rPr>
        <w:t> </w:t>
      </w:r>
      <w:bookmarkStart w:id="30" w:name="w2_1"/>
      <w:r w:rsidRPr="00F30272">
        <w:rPr>
          <w:rFonts w:ascii="Times New Roman" w:eastAsia="Times New Roman" w:hAnsi="Times New Roman" w:cs="Times New Roman"/>
          <w:sz w:val="28"/>
          <w:szCs w:val="28"/>
          <w:lang w:val="uk-UA" w:eastAsia="ru-UA"/>
        </w:rPr>
        <w:fldChar w:fldCharType="begin"/>
      </w:r>
      <w:r w:rsidRPr="00F30272">
        <w:rPr>
          <w:rFonts w:ascii="Times New Roman" w:eastAsia="Times New Roman" w:hAnsi="Times New Roman" w:cs="Times New Roman"/>
          <w:sz w:val="28"/>
          <w:szCs w:val="28"/>
          <w:lang w:val="uk-UA" w:eastAsia="ru-UA"/>
        </w:rPr>
        <w:instrText xml:space="preserve"> HYPERLINK "https://zakon.rada.gov.ua/laws/show/2402-14?find=1&amp;text=%D0%BF%D0%BE%D1%81%D1%82%D1%80%D0%B0%D0%B6%D0%B4%D0%B0%D0%BB%D0%B8+%D0%B2%D0%BD%D0%B0%D1%81%D0%BB%D1%96%D0%B4%D0%BE%D0%BA+%D0%B2%D0%BE%D1%94%D0%BD%D0%BD%D0%B8%D1%85" \l "w2_2" </w:instrText>
      </w:r>
      <w:r w:rsidRPr="00F30272">
        <w:rPr>
          <w:rFonts w:ascii="Times New Roman" w:eastAsia="Times New Roman" w:hAnsi="Times New Roman" w:cs="Times New Roman"/>
          <w:sz w:val="28"/>
          <w:szCs w:val="28"/>
          <w:lang w:val="uk-UA" w:eastAsia="ru-UA"/>
        </w:rPr>
        <w:fldChar w:fldCharType="separate"/>
      </w:r>
      <w:r w:rsidRPr="00F30272">
        <w:rPr>
          <w:rFonts w:ascii="Times New Roman" w:eastAsia="Times New Roman" w:hAnsi="Times New Roman" w:cs="Times New Roman"/>
          <w:sz w:val="28"/>
          <w:szCs w:val="28"/>
          <w:lang w:val="uk-UA" w:eastAsia="ru-UA"/>
        </w:rPr>
        <w:t>внаслідок</w:t>
      </w:r>
      <w:r w:rsidRPr="00F30272">
        <w:rPr>
          <w:rFonts w:ascii="Times New Roman" w:eastAsia="Times New Roman" w:hAnsi="Times New Roman" w:cs="Times New Roman"/>
          <w:sz w:val="28"/>
          <w:szCs w:val="28"/>
          <w:lang w:val="uk-UA" w:eastAsia="ru-UA"/>
        </w:rPr>
        <w:fldChar w:fldCharType="end"/>
      </w:r>
      <w:bookmarkEnd w:id="30"/>
      <w:r w:rsidRPr="00F30272">
        <w:rPr>
          <w:rFonts w:ascii="Times New Roman" w:eastAsia="Times New Roman" w:hAnsi="Times New Roman" w:cs="Times New Roman"/>
          <w:sz w:val="28"/>
          <w:szCs w:val="28"/>
          <w:lang w:val="uk-UA" w:eastAsia="ru-UA"/>
        </w:rPr>
        <w:t> </w:t>
      </w:r>
      <w:bookmarkStart w:id="31" w:name="w3_2"/>
      <w:r w:rsidRPr="00F30272">
        <w:rPr>
          <w:rFonts w:ascii="Times New Roman" w:eastAsia="Times New Roman" w:hAnsi="Times New Roman" w:cs="Times New Roman"/>
          <w:sz w:val="28"/>
          <w:szCs w:val="28"/>
          <w:lang w:val="uk-UA" w:eastAsia="ru-UA"/>
        </w:rPr>
        <w:fldChar w:fldCharType="begin"/>
      </w:r>
      <w:r w:rsidRPr="00F30272">
        <w:rPr>
          <w:rFonts w:ascii="Times New Roman" w:eastAsia="Times New Roman" w:hAnsi="Times New Roman" w:cs="Times New Roman"/>
          <w:sz w:val="28"/>
          <w:szCs w:val="28"/>
          <w:lang w:val="uk-UA" w:eastAsia="ru-UA"/>
        </w:rPr>
        <w:instrText xml:space="preserve"> HYPERLINK "https://zakon.rada.gov.ua/laws/show/2402-14?find=1&amp;text=%D0%BF%D0%BE%D1%81%D1%82%D1%80%D0%B0%D0%B6%D0%B4%D0%B0%D0%BB%D0%B8+%D0%B2%D0%BD%D0%B0%D1%81%D0%BB%D1%96%D0%B4%D0%BE%D0%BA+%D0%B2%D0%BE%D1%94%D0%BD%D0%BD%D0%B8%D1%85" \l "w3_3" </w:instrText>
      </w:r>
      <w:r w:rsidRPr="00F30272">
        <w:rPr>
          <w:rFonts w:ascii="Times New Roman" w:eastAsia="Times New Roman" w:hAnsi="Times New Roman" w:cs="Times New Roman"/>
          <w:sz w:val="28"/>
          <w:szCs w:val="28"/>
          <w:lang w:val="uk-UA" w:eastAsia="ru-UA"/>
        </w:rPr>
        <w:fldChar w:fldCharType="separate"/>
      </w:r>
      <w:r w:rsidRPr="00F30272">
        <w:rPr>
          <w:rFonts w:ascii="Times New Roman" w:eastAsia="Times New Roman" w:hAnsi="Times New Roman" w:cs="Times New Roman"/>
          <w:sz w:val="28"/>
          <w:szCs w:val="28"/>
          <w:lang w:val="uk-UA" w:eastAsia="ru-UA"/>
        </w:rPr>
        <w:t>воєнних</w:t>
      </w:r>
      <w:r w:rsidRPr="00F30272">
        <w:rPr>
          <w:rFonts w:ascii="Times New Roman" w:eastAsia="Times New Roman" w:hAnsi="Times New Roman" w:cs="Times New Roman"/>
          <w:sz w:val="28"/>
          <w:szCs w:val="28"/>
          <w:lang w:val="uk-UA" w:eastAsia="ru-UA"/>
        </w:rPr>
        <w:fldChar w:fldCharType="end"/>
      </w:r>
      <w:bookmarkEnd w:id="31"/>
      <w:r w:rsidR="00F30272">
        <w:rPr>
          <w:rFonts w:ascii="Times New Roman" w:eastAsia="Times New Roman" w:hAnsi="Times New Roman" w:cs="Times New Roman"/>
          <w:sz w:val="28"/>
          <w:szCs w:val="28"/>
          <w:lang w:val="uk-UA" w:eastAsia="ru-UA"/>
        </w:rPr>
        <w:t xml:space="preserve"> </w:t>
      </w:r>
      <w:r w:rsidRPr="00F30272">
        <w:rPr>
          <w:rFonts w:ascii="Times New Roman" w:eastAsia="Times New Roman" w:hAnsi="Times New Roman" w:cs="Times New Roman"/>
          <w:sz w:val="28"/>
          <w:szCs w:val="28"/>
          <w:lang w:val="uk-UA" w:eastAsia="ru-UA"/>
        </w:rPr>
        <w:t>д</w:t>
      </w:r>
      <w:r w:rsidRPr="00BA3640">
        <w:rPr>
          <w:rFonts w:ascii="Times New Roman" w:eastAsia="Times New Roman" w:hAnsi="Times New Roman" w:cs="Times New Roman"/>
          <w:sz w:val="28"/>
          <w:szCs w:val="28"/>
          <w:lang w:val="uk-UA" w:eastAsia="ru-UA"/>
        </w:rPr>
        <w:t>ій і збройних конфліктів</w:t>
      </w:r>
    </w:p>
    <w:p w14:paraId="52AE70F2" w14:textId="2DFB0A6C"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bookmarkStart w:id="32" w:name="n378"/>
      <w:bookmarkEnd w:id="32"/>
      <w:r w:rsidRPr="00BA3640">
        <w:rPr>
          <w:rFonts w:ascii="Times New Roman" w:eastAsia="Times New Roman" w:hAnsi="Times New Roman" w:cs="Times New Roman"/>
          <w:sz w:val="28"/>
          <w:szCs w:val="28"/>
          <w:lang w:val="uk-UA" w:eastAsia="ru-UA"/>
        </w:rPr>
        <w:t>Держава вживає всіх необхідних заходів для забезпечення захисту дітей, які перебувають у зоні</w:t>
      </w:r>
      <w:r w:rsidR="00F30272">
        <w:rPr>
          <w:rFonts w:ascii="Times New Roman" w:eastAsia="Times New Roman" w:hAnsi="Times New Roman" w:cs="Times New Roman"/>
          <w:sz w:val="28"/>
          <w:szCs w:val="28"/>
          <w:lang w:val="uk-UA" w:eastAsia="ru-UA"/>
        </w:rPr>
        <w:t xml:space="preserve"> </w:t>
      </w:r>
      <w:bookmarkStart w:id="33" w:name="w3_3"/>
      <w:r w:rsidRPr="00F30272">
        <w:rPr>
          <w:rFonts w:ascii="Times New Roman" w:eastAsia="Times New Roman" w:hAnsi="Times New Roman" w:cs="Times New Roman"/>
          <w:sz w:val="28"/>
          <w:szCs w:val="28"/>
          <w:lang w:val="uk-UA" w:eastAsia="ru-UA"/>
        </w:rPr>
        <w:fldChar w:fldCharType="begin"/>
      </w:r>
      <w:r w:rsidRPr="00F30272">
        <w:rPr>
          <w:rFonts w:ascii="Times New Roman" w:eastAsia="Times New Roman" w:hAnsi="Times New Roman" w:cs="Times New Roman"/>
          <w:sz w:val="28"/>
          <w:szCs w:val="28"/>
          <w:lang w:val="uk-UA" w:eastAsia="ru-UA"/>
        </w:rPr>
        <w:instrText xml:space="preserve"> HYPERLINK "https://zakon.rada.gov.ua/laws/show/2402-14?find=1&amp;text=%D0%BF%D0%BE%D1%81%D1%82%D1%80%D0%B0%D0%B6%D0%B4%D0%B0%D0%BB%D0%B8+%D0%B2%D0%BD%D0%B0%D1%81%D0%BB%D1%96%D0%B4%D0%BE%D0%BA+%D0%B2%D0%BE%D1%94%D0%BD%D0%BD%D0%B8%D1%85" \l "w3_4" </w:instrText>
      </w:r>
      <w:r w:rsidRPr="00F30272">
        <w:rPr>
          <w:rFonts w:ascii="Times New Roman" w:eastAsia="Times New Roman" w:hAnsi="Times New Roman" w:cs="Times New Roman"/>
          <w:sz w:val="28"/>
          <w:szCs w:val="28"/>
          <w:lang w:val="uk-UA" w:eastAsia="ru-UA"/>
        </w:rPr>
        <w:fldChar w:fldCharType="separate"/>
      </w:r>
      <w:r w:rsidRPr="00F30272">
        <w:rPr>
          <w:rFonts w:ascii="Times New Roman" w:eastAsia="Times New Roman" w:hAnsi="Times New Roman" w:cs="Times New Roman"/>
          <w:sz w:val="28"/>
          <w:szCs w:val="28"/>
          <w:lang w:val="uk-UA" w:eastAsia="ru-UA"/>
        </w:rPr>
        <w:t>воєнних</w:t>
      </w:r>
      <w:r w:rsidRPr="00F30272">
        <w:rPr>
          <w:rFonts w:ascii="Times New Roman" w:eastAsia="Times New Roman" w:hAnsi="Times New Roman" w:cs="Times New Roman"/>
          <w:sz w:val="28"/>
          <w:szCs w:val="28"/>
          <w:lang w:val="uk-UA" w:eastAsia="ru-UA"/>
        </w:rPr>
        <w:fldChar w:fldCharType="end"/>
      </w:r>
      <w:bookmarkEnd w:id="33"/>
      <w:r w:rsidR="00F30272">
        <w:rPr>
          <w:rFonts w:ascii="Times New Roman" w:eastAsia="Times New Roman" w:hAnsi="Times New Roman" w:cs="Times New Roman"/>
          <w:sz w:val="28"/>
          <w:szCs w:val="28"/>
          <w:lang w:val="uk-UA" w:eastAsia="ru-UA"/>
        </w:rPr>
        <w:t xml:space="preserve"> </w:t>
      </w:r>
      <w:r w:rsidRPr="00F30272">
        <w:rPr>
          <w:rFonts w:ascii="Times New Roman" w:eastAsia="Times New Roman" w:hAnsi="Times New Roman" w:cs="Times New Roman"/>
          <w:sz w:val="28"/>
          <w:szCs w:val="28"/>
          <w:lang w:val="uk-UA" w:eastAsia="ru-UA"/>
        </w:rPr>
        <w:t>дій і збройних конфліктів, дітей, які</w:t>
      </w:r>
      <w:r w:rsidR="00F30272">
        <w:rPr>
          <w:rFonts w:ascii="Times New Roman" w:eastAsia="Times New Roman" w:hAnsi="Times New Roman" w:cs="Times New Roman"/>
          <w:sz w:val="28"/>
          <w:szCs w:val="28"/>
          <w:lang w:val="uk-UA" w:eastAsia="ru-UA"/>
        </w:rPr>
        <w:t xml:space="preserve"> </w:t>
      </w:r>
      <w:bookmarkStart w:id="34" w:name="w1_2"/>
      <w:r w:rsidRPr="00F30272">
        <w:rPr>
          <w:rFonts w:ascii="Times New Roman" w:eastAsia="Times New Roman" w:hAnsi="Times New Roman" w:cs="Times New Roman"/>
          <w:sz w:val="28"/>
          <w:szCs w:val="28"/>
          <w:lang w:val="uk-UA" w:eastAsia="ru-UA"/>
        </w:rPr>
        <w:fldChar w:fldCharType="begin"/>
      </w:r>
      <w:r w:rsidRPr="00F30272">
        <w:rPr>
          <w:rFonts w:ascii="Times New Roman" w:eastAsia="Times New Roman" w:hAnsi="Times New Roman" w:cs="Times New Roman"/>
          <w:sz w:val="28"/>
          <w:szCs w:val="28"/>
          <w:lang w:val="uk-UA" w:eastAsia="ru-UA"/>
        </w:rPr>
        <w:instrText xml:space="preserve"> HYPERLINK "https://zakon.rada.gov.ua/laws/show/2402-14?find=1&amp;text=%D0%BF%D0%BE%D1%81%D1%82%D1%80%D0%B0%D0%B6%D0%B4%D0%B0%D0%BB%D0%B8+%D0%B2%D0%BD%D0%B0%D1%81%D0%BB%D1%96%D0%B4%D0%BE%D0%BA+%D0%B2%D0%BE%D1%94%D0%BD%D0%BD%D0%B8%D1%85" \l "w1_3" </w:instrText>
      </w:r>
      <w:r w:rsidRPr="00F30272">
        <w:rPr>
          <w:rFonts w:ascii="Times New Roman" w:eastAsia="Times New Roman" w:hAnsi="Times New Roman" w:cs="Times New Roman"/>
          <w:sz w:val="28"/>
          <w:szCs w:val="28"/>
          <w:lang w:val="uk-UA" w:eastAsia="ru-UA"/>
        </w:rPr>
        <w:fldChar w:fldCharType="separate"/>
      </w:r>
      <w:r w:rsidRPr="00F30272">
        <w:rPr>
          <w:rFonts w:ascii="Times New Roman" w:eastAsia="Times New Roman" w:hAnsi="Times New Roman" w:cs="Times New Roman"/>
          <w:sz w:val="28"/>
          <w:szCs w:val="28"/>
          <w:lang w:val="uk-UA" w:eastAsia="ru-UA"/>
        </w:rPr>
        <w:t>постраждали</w:t>
      </w:r>
      <w:r w:rsidRPr="00F30272">
        <w:rPr>
          <w:rFonts w:ascii="Times New Roman" w:eastAsia="Times New Roman" w:hAnsi="Times New Roman" w:cs="Times New Roman"/>
          <w:sz w:val="28"/>
          <w:szCs w:val="28"/>
          <w:lang w:val="uk-UA" w:eastAsia="ru-UA"/>
        </w:rPr>
        <w:fldChar w:fldCharType="end"/>
      </w:r>
      <w:bookmarkEnd w:id="34"/>
      <w:r w:rsidR="00F30272">
        <w:rPr>
          <w:rFonts w:ascii="Times New Roman" w:eastAsia="Times New Roman" w:hAnsi="Times New Roman" w:cs="Times New Roman"/>
          <w:sz w:val="28"/>
          <w:szCs w:val="28"/>
          <w:lang w:val="uk-UA" w:eastAsia="ru-UA"/>
        </w:rPr>
        <w:t xml:space="preserve"> </w:t>
      </w:r>
      <w:bookmarkStart w:id="35" w:name="w2_2"/>
      <w:r w:rsidRPr="00F30272">
        <w:rPr>
          <w:rFonts w:ascii="Times New Roman" w:eastAsia="Times New Roman" w:hAnsi="Times New Roman" w:cs="Times New Roman"/>
          <w:sz w:val="28"/>
          <w:szCs w:val="28"/>
          <w:lang w:val="uk-UA" w:eastAsia="ru-UA"/>
        </w:rPr>
        <w:fldChar w:fldCharType="begin"/>
      </w:r>
      <w:r w:rsidRPr="00F30272">
        <w:rPr>
          <w:rFonts w:ascii="Times New Roman" w:eastAsia="Times New Roman" w:hAnsi="Times New Roman" w:cs="Times New Roman"/>
          <w:sz w:val="28"/>
          <w:szCs w:val="28"/>
          <w:lang w:val="uk-UA" w:eastAsia="ru-UA"/>
        </w:rPr>
        <w:instrText xml:space="preserve"> HYPERLINK "https://zakon.rada.gov.ua/laws/show/2402-14?find=1&amp;text=%D0%BF%D0%BE%D1%81%D1%82%D1%80%D0%B0%D0%B6%D0%B4%D0%B0%D0%BB%D0%B8+%D0%B2%D0%BD%D0%B0%D1%81%D0%BB%D1%96%D0%B4%D0%BE%D0%BA+%D0%B2%D0%BE%D1%94%D0%BD%D0%BD%D0%B8%D1%85" \l "w2_3" </w:instrText>
      </w:r>
      <w:r w:rsidRPr="00F30272">
        <w:rPr>
          <w:rFonts w:ascii="Times New Roman" w:eastAsia="Times New Roman" w:hAnsi="Times New Roman" w:cs="Times New Roman"/>
          <w:sz w:val="28"/>
          <w:szCs w:val="28"/>
          <w:lang w:val="uk-UA" w:eastAsia="ru-UA"/>
        </w:rPr>
        <w:fldChar w:fldCharType="separate"/>
      </w:r>
      <w:r w:rsidRPr="00F30272">
        <w:rPr>
          <w:rFonts w:ascii="Times New Roman" w:eastAsia="Times New Roman" w:hAnsi="Times New Roman" w:cs="Times New Roman"/>
          <w:sz w:val="28"/>
          <w:szCs w:val="28"/>
          <w:lang w:val="uk-UA" w:eastAsia="ru-UA"/>
        </w:rPr>
        <w:t>внаслідок</w:t>
      </w:r>
      <w:r w:rsidRPr="00F30272">
        <w:rPr>
          <w:rFonts w:ascii="Times New Roman" w:eastAsia="Times New Roman" w:hAnsi="Times New Roman" w:cs="Times New Roman"/>
          <w:sz w:val="28"/>
          <w:szCs w:val="28"/>
          <w:lang w:val="uk-UA" w:eastAsia="ru-UA"/>
        </w:rPr>
        <w:fldChar w:fldCharType="end"/>
      </w:r>
      <w:bookmarkEnd w:id="35"/>
      <w:r w:rsidR="00F30272">
        <w:rPr>
          <w:rFonts w:ascii="Times New Roman" w:eastAsia="Times New Roman" w:hAnsi="Times New Roman" w:cs="Times New Roman"/>
          <w:sz w:val="28"/>
          <w:szCs w:val="28"/>
          <w:lang w:val="uk-UA" w:eastAsia="ru-UA"/>
        </w:rPr>
        <w:t xml:space="preserve"> </w:t>
      </w:r>
      <w:bookmarkStart w:id="36" w:name="w3_4"/>
      <w:r w:rsidRPr="00F30272">
        <w:rPr>
          <w:rFonts w:ascii="Times New Roman" w:eastAsia="Times New Roman" w:hAnsi="Times New Roman" w:cs="Times New Roman"/>
          <w:sz w:val="28"/>
          <w:szCs w:val="28"/>
          <w:lang w:val="uk-UA" w:eastAsia="ru-UA"/>
        </w:rPr>
        <w:fldChar w:fldCharType="begin"/>
      </w:r>
      <w:r w:rsidRPr="00F30272">
        <w:rPr>
          <w:rFonts w:ascii="Times New Roman" w:eastAsia="Times New Roman" w:hAnsi="Times New Roman" w:cs="Times New Roman"/>
          <w:sz w:val="28"/>
          <w:szCs w:val="28"/>
          <w:lang w:val="uk-UA" w:eastAsia="ru-UA"/>
        </w:rPr>
        <w:instrText xml:space="preserve"> HYPERLINK "https://zakon.rada.gov.ua/laws/show/2402-14?find=1&amp;text=%D0%BF%D0%BE%D1%81%D1%82%D1%80%D0%B0%D0%B6%D0%B4%D0%B0%D0%BB%D0%B8+%D0%B2%D0%BD%D0%B0%D1%81%D0%BB%D1%96%D0%B4%D0%BE%D0%BA+%D0%B2%D0%BE%D1%94%D0%BD%D0%BD%D0%B8%D1%85" \l "w3_5" </w:instrText>
      </w:r>
      <w:r w:rsidRPr="00F30272">
        <w:rPr>
          <w:rFonts w:ascii="Times New Roman" w:eastAsia="Times New Roman" w:hAnsi="Times New Roman" w:cs="Times New Roman"/>
          <w:sz w:val="28"/>
          <w:szCs w:val="28"/>
          <w:lang w:val="uk-UA" w:eastAsia="ru-UA"/>
        </w:rPr>
        <w:fldChar w:fldCharType="separate"/>
      </w:r>
      <w:r w:rsidRPr="00F30272">
        <w:rPr>
          <w:rFonts w:ascii="Times New Roman" w:eastAsia="Times New Roman" w:hAnsi="Times New Roman" w:cs="Times New Roman"/>
          <w:sz w:val="28"/>
          <w:szCs w:val="28"/>
          <w:lang w:val="uk-UA" w:eastAsia="ru-UA"/>
        </w:rPr>
        <w:t>воєнних</w:t>
      </w:r>
      <w:r w:rsidRPr="00F30272">
        <w:rPr>
          <w:rFonts w:ascii="Times New Roman" w:eastAsia="Times New Roman" w:hAnsi="Times New Roman" w:cs="Times New Roman"/>
          <w:sz w:val="28"/>
          <w:szCs w:val="28"/>
          <w:lang w:val="uk-UA" w:eastAsia="ru-UA"/>
        </w:rPr>
        <w:fldChar w:fldCharType="end"/>
      </w:r>
      <w:bookmarkEnd w:id="36"/>
      <w:r w:rsidR="00F30272">
        <w:rPr>
          <w:rFonts w:ascii="Times New Roman" w:eastAsia="Times New Roman" w:hAnsi="Times New Roman" w:cs="Times New Roman"/>
          <w:sz w:val="28"/>
          <w:szCs w:val="28"/>
          <w:lang w:val="uk-UA" w:eastAsia="ru-UA"/>
        </w:rPr>
        <w:t xml:space="preserve"> </w:t>
      </w:r>
      <w:r w:rsidRPr="00BA3640">
        <w:rPr>
          <w:rFonts w:ascii="Times New Roman" w:eastAsia="Times New Roman" w:hAnsi="Times New Roman" w:cs="Times New Roman"/>
          <w:sz w:val="28"/>
          <w:szCs w:val="28"/>
          <w:lang w:val="uk-UA" w:eastAsia="ru-UA"/>
        </w:rPr>
        <w:t>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14:paraId="092FE00A" w14:textId="0B0D7B9C"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bookmarkStart w:id="37" w:name="n379"/>
      <w:bookmarkEnd w:id="37"/>
      <w:r w:rsidRPr="00BA3640">
        <w:rPr>
          <w:rFonts w:ascii="Times New Roman" w:eastAsia="Times New Roman" w:hAnsi="Times New Roman" w:cs="Times New Roman"/>
          <w:sz w:val="28"/>
          <w:szCs w:val="28"/>
          <w:lang w:val="uk-UA" w:eastAsia="ru-UA"/>
        </w:rPr>
        <w:t xml:space="preserve">Усі дії держави стосовно захисту дітей, які перебувають у </w:t>
      </w:r>
      <w:r w:rsidRPr="00F30272">
        <w:rPr>
          <w:rFonts w:ascii="Times New Roman" w:eastAsia="Times New Roman" w:hAnsi="Times New Roman" w:cs="Times New Roman"/>
          <w:sz w:val="28"/>
          <w:szCs w:val="28"/>
          <w:lang w:val="uk-UA" w:eastAsia="ru-UA"/>
        </w:rPr>
        <w:t>зоні</w:t>
      </w:r>
      <w:bookmarkStart w:id="38" w:name="w3_5"/>
      <w:r w:rsidR="00F30272">
        <w:rPr>
          <w:rFonts w:ascii="Times New Roman" w:eastAsia="Times New Roman" w:hAnsi="Times New Roman" w:cs="Times New Roman"/>
          <w:sz w:val="28"/>
          <w:szCs w:val="28"/>
          <w:lang w:val="uk-UA" w:eastAsia="ru-UA"/>
        </w:rPr>
        <w:t xml:space="preserve"> </w:t>
      </w:r>
      <w:hyperlink r:id="rId36" w:anchor="w3_6" w:history="1">
        <w:r w:rsidRPr="00F30272">
          <w:rPr>
            <w:rFonts w:ascii="Times New Roman" w:eastAsia="Times New Roman" w:hAnsi="Times New Roman" w:cs="Times New Roman"/>
            <w:sz w:val="28"/>
            <w:szCs w:val="28"/>
            <w:lang w:val="uk-UA" w:eastAsia="ru-UA"/>
          </w:rPr>
          <w:t>воєнних</w:t>
        </w:r>
      </w:hyperlink>
      <w:bookmarkEnd w:id="38"/>
      <w:r w:rsidR="00F30272">
        <w:rPr>
          <w:rFonts w:ascii="Times New Roman" w:eastAsia="Times New Roman" w:hAnsi="Times New Roman" w:cs="Times New Roman"/>
          <w:sz w:val="28"/>
          <w:szCs w:val="28"/>
          <w:lang w:val="uk-UA" w:eastAsia="ru-UA"/>
        </w:rPr>
        <w:t xml:space="preserve"> </w:t>
      </w:r>
      <w:r w:rsidRPr="00F30272">
        <w:rPr>
          <w:rFonts w:ascii="Times New Roman" w:eastAsia="Times New Roman" w:hAnsi="Times New Roman" w:cs="Times New Roman"/>
          <w:sz w:val="28"/>
          <w:szCs w:val="28"/>
          <w:lang w:val="uk-UA" w:eastAsia="ru-UA"/>
        </w:rPr>
        <w:t>дій і збройних конфліктів, дітей, які</w:t>
      </w:r>
      <w:bookmarkStart w:id="39" w:name="w1_3"/>
      <w:r w:rsidR="00F30272">
        <w:rPr>
          <w:rFonts w:ascii="Times New Roman" w:eastAsia="Times New Roman" w:hAnsi="Times New Roman" w:cs="Times New Roman"/>
          <w:sz w:val="28"/>
          <w:szCs w:val="28"/>
          <w:lang w:val="uk-UA" w:eastAsia="ru-UA"/>
        </w:rPr>
        <w:t xml:space="preserve"> </w:t>
      </w:r>
      <w:hyperlink r:id="rId37" w:anchor="w1_4" w:history="1">
        <w:r w:rsidRPr="00F30272">
          <w:rPr>
            <w:rFonts w:ascii="Times New Roman" w:eastAsia="Times New Roman" w:hAnsi="Times New Roman" w:cs="Times New Roman"/>
            <w:sz w:val="28"/>
            <w:szCs w:val="28"/>
            <w:lang w:val="uk-UA" w:eastAsia="ru-UA"/>
          </w:rPr>
          <w:t>постраждали</w:t>
        </w:r>
      </w:hyperlink>
      <w:bookmarkStart w:id="40" w:name="w2_3"/>
      <w:bookmarkEnd w:id="39"/>
      <w:r w:rsidR="00F30272">
        <w:rPr>
          <w:rFonts w:ascii="Times New Roman" w:eastAsia="Times New Roman" w:hAnsi="Times New Roman" w:cs="Times New Roman"/>
          <w:sz w:val="28"/>
          <w:szCs w:val="28"/>
          <w:lang w:val="uk-UA" w:eastAsia="ru-UA"/>
        </w:rPr>
        <w:t xml:space="preserve"> </w:t>
      </w:r>
      <w:hyperlink r:id="rId38" w:anchor="w2_4" w:history="1">
        <w:r w:rsidRPr="00F30272">
          <w:rPr>
            <w:rFonts w:ascii="Times New Roman" w:eastAsia="Times New Roman" w:hAnsi="Times New Roman" w:cs="Times New Roman"/>
            <w:sz w:val="28"/>
            <w:szCs w:val="28"/>
            <w:lang w:val="uk-UA" w:eastAsia="ru-UA"/>
          </w:rPr>
          <w:t>внаслідок</w:t>
        </w:r>
      </w:hyperlink>
      <w:bookmarkStart w:id="41" w:name="w3_6"/>
      <w:bookmarkEnd w:id="40"/>
      <w:r w:rsidR="00F30272">
        <w:rPr>
          <w:rFonts w:ascii="Times New Roman" w:eastAsia="Times New Roman" w:hAnsi="Times New Roman" w:cs="Times New Roman"/>
          <w:sz w:val="28"/>
          <w:szCs w:val="28"/>
          <w:lang w:val="uk-UA" w:eastAsia="ru-UA"/>
        </w:rPr>
        <w:t xml:space="preserve"> </w:t>
      </w:r>
      <w:hyperlink r:id="rId39" w:anchor="w3_7" w:history="1">
        <w:r w:rsidRPr="00F30272">
          <w:rPr>
            <w:rFonts w:ascii="Times New Roman" w:eastAsia="Times New Roman" w:hAnsi="Times New Roman" w:cs="Times New Roman"/>
            <w:sz w:val="28"/>
            <w:szCs w:val="28"/>
            <w:lang w:val="uk-UA" w:eastAsia="ru-UA"/>
          </w:rPr>
          <w:t>воєнних</w:t>
        </w:r>
      </w:hyperlink>
      <w:bookmarkEnd w:id="41"/>
      <w:r w:rsidR="00F30272">
        <w:rPr>
          <w:rFonts w:ascii="Times New Roman" w:eastAsia="Times New Roman" w:hAnsi="Times New Roman" w:cs="Times New Roman"/>
          <w:sz w:val="28"/>
          <w:szCs w:val="28"/>
          <w:lang w:val="uk-UA" w:eastAsia="ru-UA"/>
        </w:rPr>
        <w:t xml:space="preserve"> </w:t>
      </w:r>
      <w:r w:rsidRPr="00F30272">
        <w:rPr>
          <w:rFonts w:ascii="Times New Roman" w:eastAsia="Times New Roman" w:hAnsi="Times New Roman" w:cs="Times New Roman"/>
          <w:sz w:val="28"/>
          <w:szCs w:val="28"/>
          <w:lang w:val="uk-UA" w:eastAsia="ru-UA"/>
        </w:rPr>
        <w:t>дій</w:t>
      </w:r>
      <w:r w:rsidRPr="00BA3640">
        <w:rPr>
          <w:rFonts w:ascii="Times New Roman" w:eastAsia="Times New Roman" w:hAnsi="Times New Roman" w:cs="Times New Roman"/>
          <w:sz w:val="28"/>
          <w:szCs w:val="28"/>
          <w:lang w:val="uk-UA" w:eastAsia="ru-UA"/>
        </w:rPr>
        <w:t xml:space="preserve"> і збройних конфліктів, здійснюються відповідно до норм міжнародного гуманітарного права.</w:t>
      </w:r>
    </w:p>
    <w:p w14:paraId="0CB2973C" w14:textId="77777777"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bookmarkStart w:id="42" w:name="n380"/>
      <w:bookmarkEnd w:id="42"/>
      <w:r w:rsidRPr="00BA3640">
        <w:rPr>
          <w:rFonts w:ascii="Times New Roman" w:eastAsia="Times New Roman" w:hAnsi="Times New Roman" w:cs="Times New Roman"/>
          <w:sz w:val="28"/>
          <w:szCs w:val="28"/>
          <w:lang w:val="uk-UA" w:eastAsia="ru-UA"/>
        </w:rPr>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14:paraId="3A6083BB" w14:textId="77777777"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bookmarkStart w:id="43" w:name="n442"/>
      <w:bookmarkEnd w:id="43"/>
      <w:r w:rsidRPr="00BA3640">
        <w:rPr>
          <w:rFonts w:ascii="Times New Roman" w:eastAsia="Times New Roman" w:hAnsi="Times New Roman" w:cs="Times New Roman"/>
          <w:sz w:val="28"/>
          <w:szCs w:val="28"/>
          <w:lang w:val="uk-UA" w:eastAsia="ru-UA"/>
        </w:rPr>
        <w:t>У разі переміщення, у тому числі за кордон з метою евакуації під час дії надзвичайного або воєнного стану в Україні, дітей, зарахованих/влаштованих на цілодобове перебування до закладів різних типів, форм власності та підпорядкування, влаштованих у сім’ю патронатних вихователів, керівники відповідних закладів, уповноважені ними працівники або інші особи, призначені органом опіки та піклування чи військовою адміністрацією/військово-цивільною адміністрацією за місцем розташування закладу, зокрема у разі усунення керівника або уповноваженого ним працівника від виконання обов’язків чи відсутності керівника або уповноваженого ним працівника, патронатні вихователі є законними представниками таких дітей (крім повноважень щодо вчинення від імені та в інтересах дитини правочинів, пов’язаних із житловими та майновими правами, надання згоди на усиновлення та зміну громадянства дитини) до повернення такої дитини в Україну або до її возз’єднання з сім’єю.</w:t>
      </w:r>
    </w:p>
    <w:p w14:paraId="23AA79D9" w14:textId="77777777" w:rsidR="00BA3640" w:rsidRPr="00BA3640" w:rsidRDefault="00BA3640" w:rsidP="00BA3640">
      <w:pPr>
        <w:spacing w:after="150" w:line="240" w:lineRule="auto"/>
        <w:ind w:firstLine="450"/>
        <w:jc w:val="both"/>
        <w:rPr>
          <w:rFonts w:ascii="Times New Roman" w:eastAsia="Times New Roman" w:hAnsi="Times New Roman" w:cs="Times New Roman"/>
          <w:sz w:val="28"/>
          <w:szCs w:val="28"/>
          <w:shd w:val="clear" w:color="auto" w:fill="FFFFFF"/>
          <w:lang w:val="uk-UA" w:eastAsia="ru-UA"/>
        </w:rPr>
      </w:pPr>
      <w:bookmarkStart w:id="44" w:name="n440"/>
      <w:bookmarkEnd w:id="44"/>
      <w:r w:rsidRPr="00BA3640">
        <w:rPr>
          <w:rFonts w:ascii="Times New Roman" w:eastAsia="Times New Roman" w:hAnsi="Times New Roman" w:cs="Times New Roman"/>
          <w:i/>
          <w:iCs/>
          <w:sz w:val="28"/>
          <w:szCs w:val="28"/>
          <w:shd w:val="clear" w:color="auto" w:fill="FFFFFF"/>
          <w:lang w:val="uk-UA" w:eastAsia="ru-UA"/>
        </w:rPr>
        <w:t>{Статтю  30</w:t>
      </w:r>
      <w:r w:rsidRPr="00BA3640">
        <w:rPr>
          <w:rFonts w:ascii="Times New Roman" w:eastAsia="Times New Roman" w:hAnsi="Times New Roman" w:cs="Times New Roman"/>
          <w:b/>
          <w:bCs/>
          <w:sz w:val="28"/>
          <w:szCs w:val="28"/>
          <w:shd w:val="clear" w:color="auto" w:fill="FFFFFF"/>
          <w:vertAlign w:val="superscript"/>
          <w:lang w:val="uk-UA" w:eastAsia="ru-UA"/>
        </w:rPr>
        <w:t>-1</w:t>
      </w:r>
      <w:r w:rsidRPr="00BA3640">
        <w:rPr>
          <w:rFonts w:ascii="Times New Roman" w:eastAsia="Times New Roman" w:hAnsi="Times New Roman" w:cs="Times New Roman"/>
          <w:i/>
          <w:iCs/>
          <w:sz w:val="28"/>
          <w:szCs w:val="28"/>
          <w:shd w:val="clear" w:color="auto" w:fill="FFFFFF"/>
          <w:lang w:val="uk-UA" w:eastAsia="ru-UA"/>
        </w:rPr>
        <w:t> доповнено новою частиною згідно із Законом </w:t>
      </w:r>
      <w:hyperlink r:id="rId40" w:anchor="n5" w:tgtFrame="_blank" w:history="1">
        <w:r w:rsidRPr="00BA3640">
          <w:rPr>
            <w:rFonts w:ascii="Times New Roman" w:eastAsia="Times New Roman" w:hAnsi="Times New Roman" w:cs="Times New Roman"/>
            <w:i/>
            <w:iCs/>
            <w:sz w:val="28"/>
            <w:szCs w:val="28"/>
            <w:u w:val="single"/>
            <w:lang w:val="uk-UA" w:eastAsia="ru-UA"/>
          </w:rPr>
          <w:t>№ 2267-IX від 22.05.2022</w:t>
        </w:r>
      </w:hyperlink>
      <w:r w:rsidRPr="00BA3640">
        <w:rPr>
          <w:rFonts w:ascii="Times New Roman" w:eastAsia="Times New Roman" w:hAnsi="Times New Roman" w:cs="Times New Roman"/>
          <w:i/>
          <w:iCs/>
          <w:sz w:val="28"/>
          <w:szCs w:val="28"/>
          <w:shd w:val="clear" w:color="auto" w:fill="FFFFFF"/>
          <w:lang w:val="uk-UA" w:eastAsia="ru-UA"/>
        </w:rPr>
        <w:t>}</w:t>
      </w:r>
    </w:p>
    <w:p w14:paraId="5E11364C" w14:textId="77777777"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bookmarkStart w:id="45" w:name="n381"/>
      <w:bookmarkEnd w:id="45"/>
      <w:r w:rsidRPr="00BA3640">
        <w:rPr>
          <w:rFonts w:ascii="Times New Roman" w:eastAsia="Times New Roman" w:hAnsi="Times New Roman" w:cs="Times New Roman"/>
          <w:sz w:val="28"/>
          <w:szCs w:val="28"/>
          <w:lang w:val="uk-UA" w:eastAsia="ru-UA"/>
        </w:rPr>
        <w:t xml:space="preserve">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w:t>
      </w:r>
      <w:r w:rsidRPr="00BA3640">
        <w:rPr>
          <w:rFonts w:ascii="Times New Roman" w:eastAsia="Times New Roman" w:hAnsi="Times New Roman" w:cs="Times New Roman"/>
          <w:sz w:val="28"/>
          <w:szCs w:val="28"/>
          <w:lang w:val="uk-UA" w:eastAsia="ru-UA"/>
        </w:rPr>
        <w:lastRenderedPageBreak/>
        <w:t>членами сім’ї, громадськими, благодійними, волонтерськими, гуманітарними організаціями та фондами, що беруть участь у возз’єднанні сімей.</w:t>
      </w:r>
    </w:p>
    <w:p w14:paraId="555CF1DA" w14:textId="472E954C"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bookmarkStart w:id="46" w:name="n382"/>
      <w:bookmarkEnd w:id="46"/>
      <w:r w:rsidRPr="00BA3640">
        <w:rPr>
          <w:rFonts w:ascii="Times New Roman" w:eastAsia="Times New Roman" w:hAnsi="Times New Roman" w:cs="Times New Roman"/>
          <w:sz w:val="28"/>
          <w:szCs w:val="28"/>
          <w:lang w:val="uk-UA" w:eastAsia="ru-UA"/>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реабілітації у сфері охорони здоров’я, психологічної, педагогічної реабілітації та соціальної реінтеграції дітей, які</w:t>
      </w:r>
      <w:r w:rsidR="00F30272">
        <w:rPr>
          <w:rFonts w:ascii="Times New Roman" w:eastAsia="Times New Roman" w:hAnsi="Times New Roman" w:cs="Times New Roman"/>
          <w:sz w:val="28"/>
          <w:szCs w:val="28"/>
          <w:lang w:val="uk-UA" w:eastAsia="ru-UA"/>
        </w:rPr>
        <w:t xml:space="preserve"> </w:t>
      </w:r>
      <w:bookmarkStart w:id="47" w:name="w1_4"/>
      <w:r w:rsidRPr="00F30272">
        <w:rPr>
          <w:rFonts w:ascii="Times New Roman" w:eastAsia="Times New Roman" w:hAnsi="Times New Roman" w:cs="Times New Roman"/>
          <w:sz w:val="28"/>
          <w:szCs w:val="28"/>
          <w:lang w:val="uk-UA" w:eastAsia="ru-UA"/>
        </w:rPr>
        <w:fldChar w:fldCharType="begin"/>
      </w:r>
      <w:r w:rsidRPr="00F30272">
        <w:rPr>
          <w:rFonts w:ascii="Times New Roman" w:eastAsia="Times New Roman" w:hAnsi="Times New Roman" w:cs="Times New Roman"/>
          <w:sz w:val="28"/>
          <w:szCs w:val="28"/>
          <w:lang w:val="uk-UA" w:eastAsia="ru-UA"/>
        </w:rPr>
        <w:instrText xml:space="preserve"> HYPERLINK "https://zakon.rada.gov.ua/laws/show/2402-14?find=1&amp;text=%D0%BF%D0%BE%D1%81%D1%82%D1%80%D0%B0%D0%B6%D0%B4%D0%B0%D0%BB%D0%B8+%D0%B2%D0%BD%D0%B0%D1%81%D0%BB%D1%96%D0%B4%D0%BE%D0%BA+%D0%B2%D0%BE%D1%94%D0%BD%D0%BD%D0%B8%D1%85" \l "w1_5" </w:instrText>
      </w:r>
      <w:r w:rsidRPr="00F30272">
        <w:rPr>
          <w:rFonts w:ascii="Times New Roman" w:eastAsia="Times New Roman" w:hAnsi="Times New Roman" w:cs="Times New Roman"/>
          <w:sz w:val="28"/>
          <w:szCs w:val="28"/>
          <w:lang w:val="uk-UA" w:eastAsia="ru-UA"/>
        </w:rPr>
        <w:fldChar w:fldCharType="separate"/>
      </w:r>
      <w:r w:rsidRPr="00F30272">
        <w:rPr>
          <w:rFonts w:ascii="Times New Roman" w:eastAsia="Times New Roman" w:hAnsi="Times New Roman" w:cs="Times New Roman"/>
          <w:sz w:val="28"/>
          <w:szCs w:val="28"/>
          <w:lang w:val="uk-UA" w:eastAsia="ru-UA"/>
        </w:rPr>
        <w:t>постраждали</w:t>
      </w:r>
      <w:r w:rsidRPr="00F30272">
        <w:rPr>
          <w:rFonts w:ascii="Times New Roman" w:eastAsia="Times New Roman" w:hAnsi="Times New Roman" w:cs="Times New Roman"/>
          <w:sz w:val="28"/>
          <w:szCs w:val="28"/>
          <w:lang w:val="uk-UA" w:eastAsia="ru-UA"/>
        </w:rPr>
        <w:fldChar w:fldCharType="end"/>
      </w:r>
      <w:bookmarkStart w:id="48" w:name="w2_4"/>
      <w:bookmarkEnd w:id="47"/>
      <w:r w:rsidR="00F30272">
        <w:rPr>
          <w:rFonts w:ascii="Times New Roman" w:eastAsia="Times New Roman" w:hAnsi="Times New Roman" w:cs="Times New Roman"/>
          <w:sz w:val="28"/>
          <w:szCs w:val="28"/>
          <w:lang w:val="uk-UA" w:eastAsia="ru-UA"/>
        </w:rPr>
        <w:t xml:space="preserve"> </w:t>
      </w:r>
      <w:hyperlink r:id="rId41" w:anchor="w2_5" w:history="1">
        <w:r w:rsidRPr="00F30272">
          <w:rPr>
            <w:rFonts w:ascii="Times New Roman" w:eastAsia="Times New Roman" w:hAnsi="Times New Roman" w:cs="Times New Roman"/>
            <w:sz w:val="28"/>
            <w:szCs w:val="28"/>
            <w:lang w:val="uk-UA" w:eastAsia="ru-UA"/>
          </w:rPr>
          <w:t>внаслідок</w:t>
        </w:r>
      </w:hyperlink>
      <w:bookmarkStart w:id="49" w:name="w3_7"/>
      <w:bookmarkEnd w:id="48"/>
      <w:r w:rsidR="00F30272">
        <w:rPr>
          <w:rFonts w:ascii="Times New Roman" w:eastAsia="Times New Roman" w:hAnsi="Times New Roman" w:cs="Times New Roman"/>
          <w:sz w:val="28"/>
          <w:szCs w:val="28"/>
          <w:lang w:val="uk-UA" w:eastAsia="ru-UA"/>
        </w:rPr>
        <w:t xml:space="preserve"> </w:t>
      </w:r>
      <w:hyperlink r:id="rId42" w:anchor="w3_8" w:history="1">
        <w:r w:rsidRPr="00F30272">
          <w:rPr>
            <w:rFonts w:ascii="Times New Roman" w:eastAsia="Times New Roman" w:hAnsi="Times New Roman" w:cs="Times New Roman"/>
            <w:sz w:val="28"/>
            <w:szCs w:val="28"/>
            <w:lang w:val="uk-UA" w:eastAsia="ru-UA"/>
          </w:rPr>
          <w:t>воєнних</w:t>
        </w:r>
      </w:hyperlink>
      <w:bookmarkEnd w:id="49"/>
      <w:r w:rsidR="00F30272">
        <w:rPr>
          <w:rFonts w:ascii="Times New Roman" w:eastAsia="Times New Roman" w:hAnsi="Times New Roman" w:cs="Times New Roman"/>
          <w:sz w:val="28"/>
          <w:szCs w:val="28"/>
          <w:lang w:val="uk-UA" w:eastAsia="ru-UA"/>
        </w:rPr>
        <w:t xml:space="preserve"> </w:t>
      </w:r>
      <w:r w:rsidRPr="00BA3640">
        <w:rPr>
          <w:rFonts w:ascii="Times New Roman" w:eastAsia="Times New Roman" w:hAnsi="Times New Roman" w:cs="Times New Roman"/>
          <w:sz w:val="28"/>
          <w:szCs w:val="28"/>
          <w:lang w:val="uk-UA" w:eastAsia="ru-UA"/>
        </w:rPr>
        <w:t>дій і збройних конфліктів.</w:t>
      </w:r>
    </w:p>
    <w:p w14:paraId="69B715C7" w14:textId="11DB18AA" w:rsidR="00BA3640" w:rsidRPr="00BA3640" w:rsidRDefault="00BA3640" w:rsidP="00BA3640">
      <w:pPr>
        <w:spacing w:after="150" w:line="240" w:lineRule="auto"/>
        <w:ind w:firstLine="450"/>
        <w:jc w:val="both"/>
        <w:rPr>
          <w:rFonts w:ascii="Times New Roman" w:eastAsia="Times New Roman" w:hAnsi="Times New Roman" w:cs="Times New Roman"/>
          <w:sz w:val="28"/>
          <w:szCs w:val="28"/>
          <w:shd w:val="clear" w:color="auto" w:fill="FFFFFF"/>
          <w:lang w:val="uk-UA" w:eastAsia="ru-UA"/>
        </w:rPr>
      </w:pPr>
      <w:bookmarkStart w:id="50" w:name="n405"/>
      <w:bookmarkEnd w:id="50"/>
      <w:r w:rsidRPr="00BA3640">
        <w:rPr>
          <w:rFonts w:ascii="Times New Roman" w:eastAsia="Times New Roman" w:hAnsi="Times New Roman" w:cs="Times New Roman"/>
          <w:i/>
          <w:iCs/>
          <w:sz w:val="28"/>
          <w:szCs w:val="28"/>
          <w:shd w:val="clear" w:color="auto" w:fill="FFFFFF"/>
          <w:lang w:val="uk-UA" w:eastAsia="ru-UA"/>
        </w:rPr>
        <w:t>{Частина статті 30</w:t>
      </w:r>
      <w:r w:rsidRPr="00BA3640">
        <w:rPr>
          <w:rFonts w:ascii="Times New Roman" w:eastAsia="Times New Roman" w:hAnsi="Times New Roman" w:cs="Times New Roman"/>
          <w:b/>
          <w:bCs/>
          <w:sz w:val="28"/>
          <w:szCs w:val="28"/>
          <w:shd w:val="clear" w:color="auto" w:fill="FFFFFF"/>
          <w:vertAlign w:val="superscript"/>
          <w:lang w:val="uk-UA" w:eastAsia="ru-UA"/>
        </w:rPr>
        <w:t>-1</w:t>
      </w:r>
      <w:r w:rsidR="00315648">
        <w:rPr>
          <w:rFonts w:ascii="Times New Roman" w:eastAsia="Times New Roman" w:hAnsi="Times New Roman" w:cs="Times New Roman"/>
          <w:b/>
          <w:bCs/>
          <w:sz w:val="28"/>
          <w:szCs w:val="28"/>
          <w:shd w:val="clear" w:color="auto" w:fill="FFFFFF"/>
          <w:vertAlign w:val="superscript"/>
          <w:lang w:val="uk-UA" w:eastAsia="ru-UA"/>
        </w:rPr>
        <w:t xml:space="preserve"> </w:t>
      </w:r>
      <w:r w:rsidRPr="00BA3640">
        <w:rPr>
          <w:rFonts w:ascii="Times New Roman" w:eastAsia="Times New Roman" w:hAnsi="Times New Roman" w:cs="Times New Roman"/>
          <w:i/>
          <w:iCs/>
          <w:sz w:val="28"/>
          <w:szCs w:val="28"/>
          <w:shd w:val="clear" w:color="auto" w:fill="FFFFFF"/>
          <w:lang w:val="uk-UA" w:eastAsia="ru-UA"/>
        </w:rPr>
        <w:t>із змінами, внесеними згідно із Законом</w:t>
      </w:r>
      <w:r w:rsidR="00F30272">
        <w:rPr>
          <w:rFonts w:ascii="Times New Roman" w:eastAsia="Times New Roman" w:hAnsi="Times New Roman" w:cs="Times New Roman"/>
          <w:i/>
          <w:iCs/>
          <w:sz w:val="28"/>
          <w:szCs w:val="28"/>
          <w:shd w:val="clear" w:color="auto" w:fill="FFFFFF"/>
          <w:lang w:val="uk-UA" w:eastAsia="ru-UA"/>
        </w:rPr>
        <w:t xml:space="preserve"> </w:t>
      </w:r>
      <w:hyperlink r:id="rId43" w:anchor="n403" w:tgtFrame="_blank" w:history="1">
        <w:r w:rsidRPr="00BA3640">
          <w:rPr>
            <w:rFonts w:ascii="Times New Roman" w:eastAsia="Times New Roman" w:hAnsi="Times New Roman" w:cs="Times New Roman"/>
            <w:i/>
            <w:iCs/>
            <w:sz w:val="28"/>
            <w:szCs w:val="28"/>
            <w:u w:val="single"/>
            <w:lang w:val="uk-UA" w:eastAsia="ru-UA"/>
          </w:rPr>
          <w:t>№ 1053-IX від 03.12.2020</w:t>
        </w:r>
      </w:hyperlink>
      <w:r w:rsidR="00315648">
        <w:rPr>
          <w:rFonts w:ascii="Times New Roman" w:eastAsia="Times New Roman" w:hAnsi="Times New Roman" w:cs="Times New Roman"/>
          <w:i/>
          <w:iCs/>
          <w:sz w:val="28"/>
          <w:szCs w:val="28"/>
          <w:u w:val="single"/>
          <w:lang w:val="uk-UA" w:eastAsia="ru-UA"/>
        </w:rPr>
        <w:t xml:space="preserve"> </w:t>
      </w:r>
      <w:r w:rsidR="00315648">
        <w:rPr>
          <w:rFonts w:ascii="Times New Roman" w:eastAsia="Times New Roman" w:hAnsi="Times New Roman" w:cs="Times New Roman"/>
          <w:i/>
          <w:iCs/>
          <w:sz w:val="28"/>
          <w:szCs w:val="28"/>
          <w:shd w:val="clear" w:color="auto" w:fill="FFFFFF"/>
          <w:lang w:val="uk-UA" w:eastAsia="ru-UA"/>
        </w:rPr>
        <w:t>–</w:t>
      </w:r>
      <w:r w:rsidRPr="00BA3640">
        <w:rPr>
          <w:rFonts w:ascii="Times New Roman" w:eastAsia="Times New Roman" w:hAnsi="Times New Roman" w:cs="Times New Roman"/>
          <w:i/>
          <w:iCs/>
          <w:sz w:val="28"/>
          <w:szCs w:val="28"/>
          <w:shd w:val="clear" w:color="auto" w:fill="FFFFFF"/>
          <w:lang w:val="uk-UA" w:eastAsia="ru-UA"/>
        </w:rPr>
        <w:t xml:space="preserve"> вводиться в дію з</w:t>
      </w:r>
      <w:r w:rsidR="00315648">
        <w:rPr>
          <w:rFonts w:ascii="Times New Roman" w:eastAsia="Times New Roman" w:hAnsi="Times New Roman" w:cs="Times New Roman"/>
          <w:i/>
          <w:iCs/>
          <w:sz w:val="28"/>
          <w:szCs w:val="28"/>
          <w:shd w:val="clear" w:color="auto" w:fill="FFFFFF"/>
          <w:lang w:val="uk-UA" w:eastAsia="ru-UA"/>
        </w:rPr>
        <w:t xml:space="preserve"> </w:t>
      </w:r>
      <w:hyperlink r:id="rId44" w:anchor="n299" w:tgtFrame="_blank" w:history="1">
        <w:r w:rsidRPr="00BA3640">
          <w:rPr>
            <w:rFonts w:ascii="Times New Roman" w:eastAsia="Times New Roman" w:hAnsi="Times New Roman" w:cs="Times New Roman"/>
            <w:i/>
            <w:iCs/>
            <w:sz w:val="28"/>
            <w:szCs w:val="28"/>
            <w:u w:val="single"/>
            <w:lang w:val="uk-UA" w:eastAsia="ru-UA"/>
          </w:rPr>
          <w:t>30.06.2021</w:t>
        </w:r>
      </w:hyperlink>
      <w:r w:rsidRPr="00BA3640">
        <w:rPr>
          <w:rFonts w:ascii="Times New Roman" w:eastAsia="Times New Roman" w:hAnsi="Times New Roman" w:cs="Times New Roman"/>
          <w:i/>
          <w:iCs/>
          <w:sz w:val="28"/>
          <w:szCs w:val="28"/>
          <w:shd w:val="clear" w:color="auto" w:fill="FFFFFF"/>
          <w:lang w:val="uk-UA" w:eastAsia="ru-UA"/>
        </w:rPr>
        <w:t>}</w:t>
      </w:r>
    </w:p>
    <w:p w14:paraId="2FCB6E7A" w14:textId="449B621C" w:rsidR="00BA3640" w:rsidRPr="00BA3640" w:rsidRDefault="00BA3640" w:rsidP="00BA3640">
      <w:pPr>
        <w:spacing w:after="150" w:line="240" w:lineRule="auto"/>
        <w:ind w:firstLine="450"/>
        <w:jc w:val="both"/>
        <w:rPr>
          <w:rFonts w:ascii="Times New Roman" w:eastAsia="Times New Roman" w:hAnsi="Times New Roman" w:cs="Times New Roman"/>
          <w:sz w:val="28"/>
          <w:szCs w:val="28"/>
          <w:lang w:val="uk-UA" w:eastAsia="ru-UA"/>
        </w:rPr>
      </w:pPr>
      <w:bookmarkStart w:id="51" w:name="n383"/>
      <w:bookmarkEnd w:id="51"/>
      <w:r w:rsidRPr="00BA3640">
        <w:rPr>
          <w:rFonts w:ascii="Times New Roman" w:eastAsia="Times New Roman" w:hAnsi="Times New Roman" w:cs="Times New Roman"/>
          <w:sz w:val="28"/>
          <w:szCs w:val="28"/>
          <w:lang w:val="uk-UA" w:eastAsia="ru-UA"/>
        </w:rPr>
        <w:t>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w:t>
      </w:r>
      <w:r w:rsidR="00F30272">
        <w:rPr>
          <w:rFonts w:ascii="Times New Roman" w:eastAsia="Times New Roman" w:hAnsi="Times New Roman" w:cs="Times New Roman"/>
          <w:sz w:val="28"/>
          <w:szCs w:val="28"/>
          <w:lang w:val="uk-UA" w:eastAsia="ru-UA"/>
        </w:rPr>
        <w:t xml:space="preserve"> </w:t>
      </w:r>
      <w:hyperlink r:id="rId45" w:anchor="n8" w:tgtFrame="_blank" w:history="1">
        <w:r w:rsidRPr="00F30272">
          <w:rPr>
            <w:rFonts w:ascii="Times New Roman" w:eastAsia="Times New Roman" w:hAnsi="Times New Roman" w:cs="Times New Roman"/>
            <w:sz w:val="28"/>
            <w:szCs w:val="28"/>
            <w:lang w:val="uk-UA" w:eastAsia="ru-UA"/>
          </w:rPr>
          <w:t>Порядок надання статусу дитини, яка постраждала внаслідок воєнних дій і збройних конфліктів</w:t>
        </w:r>
      </w:hyperlink>
      <w:r w:rsidRPr="00BA3640">
        <w:rPr>
          <w:rFonts w:ascii="Times New Roman" w:eastAsia="Times New Roman" w:hAnsi="Times New Roman" w:cs="Times New Roman"/>
          <w:sz w:val="28"/>
          <w:szCs w:val="28"/>
          <w:lang w:val="uk-UA" w:eastAsia="ru-UA"/>
        </w:rPr>
        <w:t>, визначається Кабінетом Міністрів України.</w:t>
      </w:r>
    </w:p>
    <w:p w14:paraId="2A5A097A" w14:textId="01600657" w:rsidR="00BA3640" w:rsidRPr="00BA3640" w:rsidRDefault="00BA3640" w:rsidP="00BA3640">
      <w:pPr>
        <w:spacing w:after="150" w:line="240" w:lineRule="auto"/>
        <w:ind w:firstLine="450"/>
        <w:jc w:val="both"/>
        <w:rPr>
          <w:rFonts w:ascii="Times New Roman" w:eastAsia="Times New Roman" w:hAnsi="Times New Roman" w:cs="Times New Roman"/>
          <w:sz w:val="28"/>
          <w:szCs w:val="28"/>
          <w:shd w:val="clear" w:color="auto" w:fill="FFFFFF"/>
          <w:lang w:val="uk-UA" w:eastAsia="ru-UA"/>
        </w:rPr>
      </w:pPr>
      <w:bookmarkStart w:id="52" w:name="n376"/>
      <w:bookmarkEnd w:id="52"/>
      <w:r w:rsidRPr="00BA3640">
        <w:rPr>
          <w:rFonts w:ascii="Times New Roman" w:eastAsia="Times New Roman" w:hAnsi="Times New Roman" w:cs="Times New Roman"/>
          <w:i/>
          <w:iCs/>
          <w:sz w:val="28"/>
          <w:szCs w:val="28"/>
          <w:shd w:val="clear" w:color="auto" w:fill="FFFFFF"/>
          <w:lang w:val="uk-UA" w:eastAsia="ru-UA"/>
        </w:rPr>
        <w:t>{Розділ V доповнено статтею 30</w:t>
      </w:r>
      <w:r w:rsidRPr="00BA3640">
        <w:rPr>
          <w:rFonts w:ascii="Times New Roman" w:eastAsia="Times New Roman" w:hAnsi="Times New Roman" w:cs="Times New Roman"/>
          <w:b/>
          <w:bCs/>
          <w:sz w:val="28"/>
          <w:szCs w:val="28"/>
          <w:shd w:val="clear" w:color="auto" w:fill="FFFFFF"/>
          <w:vertAlign w:val="superscript"/>
          <w:lang w:val="uk-UA" w:eastAsia="ru-UA"/>
        </w:rPr>
        <w:t>-1</w:t>
      </w:r>
      <w:r w:rsidR="00315648">
        <w:rPr>
          <w:rFonts w:ascii="Times New Roman" w:eastAsia="Times New Roman" w:hAnsi="Times New Roman" w:cs="Times New Roman"/>
          <w:b/>
          <w:bCs/>
          <w:sz w:val="28"/>
          <w:szCs w:val="28"/>
          <w:shd w:val="clear" w:color="auto" w:fill="FFFFFF"/>
          <w:vertAlign w:val="superscript"/>
          <w:lang w:val="uk-UA" w:eastAsia="ru-UA"/>
        </w:rPr>
        <w:t xml:space="preserve"> </w:t>
      </w:r>
      <w:r w:rsidRPr="00BA3640">
        <w:rPr>
          <w:rFonts w:ascii="Times New Roman" w:eastAsia="Times New Roman" w:hAnsi="Times New Roman" w:cs="Times New Roman"/>
          <w:i/>
          <w:iCs/>
          <w:sz w:val="28"/>
          <w:szCs w:val="28"/>
          <w:shd w:val="clear" w:color="auto" w:fill="FFFFFF"/>
          <w:lang w:val="uk-UA" w:eastAsia="ru-UA"/>
        </w:rPr>
        <w:t>згідно із Законом</w:t>
      </w:r>
      <w:r w:rsidR="00315648">
        <w:rPr>
          <w:rFonts w:ascii="Times New Roman" w:eastAsia="Times New Roman" w:hAnsi="Times New Roman" w:cs="Times New Roman"/>
          <w:i/>
          <w:iCs/>
          <w:sz w:val="28"/>
          <w:szCs w:val="28"/>
          <w:shd w:val="clear" w:color="auto" w:fill="FFFFFF"/>
          <w:lang w:val="uk-UA" w:eastAsia="ru-UA"/>
        </w:rPr>
        <w:t xml:space="preserve"> </w:t>
      </w:r>
      <w:hyperlink r:id="rId46" w:anchor="n93" w:tgtFrame="_blank" w:history="1">
        <w:r w:rsidRPr="00BA3640">
          <w:rPr>
            <w:rFonts w:ascii="Times New Roman" w:eastAsia="Times New Roman" w:hAnsi="Times New Roman" w:cs="Times New Roman"/>
            <w:i/>
            <w:iCs/>
            <w:sz w:val="28"/>
            <w:szCs w:val="28"/>
            <w:u w:val="single"/>
            <w:lang w:val="uk-UA" w:eastAsia="ru-UA"/>
          </w:rPr>
          <w:t>№ 936-VIII від 26.01.2016</w:t>
        </w:r>
      </w:hyperlink>
      <w:r w:rsidRPr="00BA3640">
        <w:rPr>
          <w:rFonts w:ascii="Times New Roman" w:eastAsia="Times New Roman" w:hAnsi="Times New Roman" w:cs="Times New Roman"/>
          <w:i/>
          <w:iCs/>
          <w:sz w:val="28"/>
          <w:szCs w:val="28"/>
          <w:shd w:val="clear" w:color="auto" w:fill="FFFFFF"/>
          <w:lang w:val="uk-UA" w:eastAsia="ru-UA"/>
        </w:rPr>
        <w:t>}</w:t>
      </w:r>
    </w:p>
    <w:p w14:paraId="5B2A47EA" w14:textId="77777777" w:rsidR="00BA3640" w:rsidRPr="00DA44D3" w:rsidRDefault="00BA3640" w:rsidP="00BA3640">
      <w:pPr>
        <w:spacing w:after="0" w:line="240" w:lineRule="auto"/>
        <w:ind w:left="448" w:right="448"/>
        <w:jc w:val="center"/>
        <w:rPr>
          <w:rFonts w:ascii="Times New Roman" w:eastAsia="Times New Roman" w:hAnsi="Times New Roman" w:cs="Times New Roman"/>
          <w:b/>
          <w:bCs/>
          <w:color w:val="000000"/>
          <w:sz w:val="32"/>
          <w:szCs w:val="32"/>
          <w:lang w:val="ru-UA"/>
        </w:rPr>
      </w:pPr>
    </w:p>
    <w:p w14:paraId="7ACC3ADF" w14:textId="612263EB" w:rsidR="00BA3640" w:rsidRDefault="00BA3640"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7F600A01" w14:textId="7526D942" w:rsidR="00F30272" w:rsidRDefault="00F30272"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6E69C16B" w14:textId="6A2E1D3B" w:rsidR="00F30272" w:rsidRDefault="00F30272"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062447EA" w14:textId="38E78991" w:rsidR="00F30272" w:rsidRDefault="00F30272"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259543F0" w14:textId="6A8812B7" w:rsidR="00F30272" w:rsidRDefault="00F30272"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0142F75C" w14:textId="01184816"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1B92284C" w14:textId="5120A257"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6C00D408" w14:textId="76D33921"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20439B81" w14:textId="5CB168B9"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1D0B5847" w14:textId="574651D1"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3FBD9757" w14:textId="6763CB54"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7A7C56D7" w14:textId="0F1C6394"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4F24E6C7" w14:textId="55B63B1B"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4B065A58" w14:textId="4DC4AC26"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0D0D00E7" w14:textId="46E86241"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5C0E2443" w14:textId="77777777" w:rsidR="00F3171D" w:rsidRDefault="00F3171D"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69732900" w14:textId="01F8E0C9" w:rsidR="00F30272" w:rsidRDefault="00F30272"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p w14:paraId="43D43531" w14:textId="3F097F28" w:rsidR="00F30272" w:rsidRDefault="00F30272" w:rsidP="008146F9">
      <w:pPr>
        <w:spacing w:after="0" w:line="240" w:lineRule="auto"/>
        <w:ind w:left="448" w:right="448"/>
        <w:jc w:val="center"/>
        <w:rPr>
          <w:rFonts w:ascii="Times New Roman" w:eastAsia="Times New Roman" w:hAnsi="Times New Roman" w:cs="Times New Roman"/>
          <w:b/>
          <w:bCs/>
          <w:color w:val="000000"/>
          <w:sz w:val="32"/>
          <w:szCs w:val="32"/>
          <w:lang w:val="ru-UA"/>
        </w:rPr>
      </w:pPr>
    </w:p>
    <w:tbl>
      <w:tblPr>
        <w:tblStyle w:val="articletable"/>
        <w:tblW w:w="5000" w:type="pct"/>
        <w:jc w:val="center"/>
        <w:tblCellMar>
          <w:left w:w="0" w:type="dxa"/>
          <w:right w:w="0" w:type="dxa"/>
        </w:tblCellMar>
        <w:tblLook w:val="05E0" w:firstRow="1" w:lastRow="1" w:firstColumn="1" w:lastColumn="1" w:noHBand="0" w:noVBand="1"/>
      </w:tblPr>
      <w:tblGrid>
        <w:gridCol w:w="9779"/>
      </w:tblGrid>
      <w:tr w:rsidR="00A507EF" w14:paraId="57D6E872" w14:textId="77777777" w:rsidTr="00241C00">
        <w:trPr>
          <w:jc w:val="center"/>
        </w:trPr>
        <w:tc>
          <w:tcPr>
            <w:tcW w:w="5000" w:type="pct"/>
            <w:tcMar>
              <w:top w:w="0" w:type="dxa"/>
              <w:left w:w="0" w:type="dxa"/>
              <w:bottom w:w="0" w:type="dxa"/>
              <w:right w:w="0" w:type="dxa"/>
            </w:tcMar>
            <w:hideMark/>
          </w:tcPr>
          <w:p w14:paraId="2392F53D" w14:textId="77777777" w:rsidR="00A507EF" w:rsidRDefault="00A507EF" w:rsidP="00A507EF">
            <w:pPr>
              <w:pStyle w:val="rvps7"/>
              <w:spacing w:before="150" w:after="150"/>
              <w:ind w:left="450" w:right="450"/>
              <w:jc w:val="center"/>
              <w:rPr>
                <w:rStyle w:val="spanrvts0"/>
                <w:lang w:val="uk" w:eastAsia="uk"/>
              </w:rPr>
            </w:pPr>
            <w:bookmarkStart w:id="53" w:name="n2"/>
            <w:bookmarkEnd w:id="53"/>
            <w:r>
              <w:rPr>
                <w:rStyle w:val="spanrvts0"/>
                <w:noProof/>
                <w:lang w:eastAsia="ru-RU"/>
              </w:rPr>
              <w:lastRenderedPageBreak/>
              <w:drawing>
                <wp:inline distT="0" distB="0" distL="0" distR="0" wp14:anchorId="052E21D9" wp14:editId="55D52A11">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9"/>
                          <a:stretch>
                            <a:fillRect/>
                          </a:stretch>
                        </pic:blipFill>
                        <pic:spPr>
                          <a:xfrm>
                            <a:off x="0" y="0"/>
                            <a:ext cx="571500" cy="762000"/>
                          </a:xfrm>
                          <a:prstGeom prst="rect">
                            <a:avLst/>
                          </a:prstGeom>
                        </pic:spPr>
                      </pic:pic>
                    </a:graphicData>
                  </a:graphic>
                </wp:inline>
              </w:drawing>
            </w:r>
          </w:p>
        </w:tc>
      </w:tr>
      <w:tr w:rsidR="00A507EF" w14:paraId="201B42C9" w14:textId="77777777" w:rsidTr="00241C00">
        <w:trPr>
          <w:jc w:val="center"/>
        </w:trPr>
        <w:tc>
          <w:tcPr>
            <w:tcW w:w="5000" w:type="pct"/>
            <w:tcMar>
              <w:top w:w="0" w:type="dxa"/>
              <w:left w:w="0" w:type="dxa"/>
              <w:bottom w:w="0" w:type="dxa"/>
              <w:right w:w="0" w:type="dxa"/>
            </w:tcMar>
            <w:hideMark/>
          </w:tcPr>
          <w:p w14:paraId="6AA03B99" w14:textId="77777777" w:rsidR="00A507EF" w:rsidRDefault="00A507EF" w:rsidP="0019439B">
            <w:pPr>
              <w:pStyle w:val="rvps17"/>
              <w:spacing w:before="300"/>
              <w:ind w:right="-2"/>
              <w:jc w:val="center"/>
              <w:rPr>
                <w:rStyle w:val="spanrvts0"/>
                <w:lang w:val="uk" w:eastAsia="uk"/>
              </w:rPr>
            </w:pPr>
            <w:r>
              <w:rPr>
                <w:rStyle w:val="spanrvts23"/>
                <w:b w:val="0"/>
                <w:bCs w:val="0"/>
                <w:lang w:val="uk" w:eastAsia="uk"/>
              </w:rPr>
              <w:t>КАБІНЕТ МІНІСТРІВ УКРАЇНИ</w:t>
            </w:r>
            <w:r>
              <w:rPr>
                <w:rStyle w:val="spanrvts0"/>
                <w:lang w:val="uk" w:eastAsia="uk"/>
              </w:rPr>
              <w:t xml:space="preserve"> </w:t>
            </w:r>
            <w:r>
              <w:rPr>
                <w:rStyle w:val="spanrvts0"/>
                <w:lang w:val="uk" w:eastAsia="uk"/>
              </w:rPr>
              <w:br/>
            </w:r>
            <w:r>
              <w:rPr>
                <w:rStyle w:val="spanrvts64"/>
                <w:b w:val="0"/>
                <w:bCs w:val="0"/>
                <w:lang w:val="uk" w:eastAsia="uk"/>
              </w:rPr>
              <w:t>ПОСТАНОВА</w:t>
            </w:r>
          </w:p>
        </w:tc>
      </w:tr>
      <w:tr w:rsidR="00A507EF" w14:paraId="6C5643A1" w14:textId="77777777" w:rsidTr="00241C00">
        <w:trPr>
          <w:jc w:val="center"/>
        </w:trPr>
        <w:tc>
          <w:tcPr>
            <w:tcW w:w="5000" w:type="pct"/>
            <w:tcMar>
              <w:top w:w="0" w:type="dxa"/>
              <w:left w:w="0" w:type="dxa"/>
              <w:bottom w:w="0" w:type="dxa"/>
              <w:right w:w="0" w:type="dxa"/>
            </w:tcMar>
            <w:hideMark/>
          </w:tcPr>
          <w:p w14:paraId="50DDE991" w14:textId="77777777" w:rsidR="00A507EF" w:rsidRDefault="00A507EF" w:rsidP="0019439B">
            <w:pPr>
              <w:pStyle w:val="rvps7"/>
              <w:spacing w:before="150" w:after="150"/>
              <w:ind w:right="-2"/>
              <w:jc w:val="center"/>
              <w:rPr>
                <w:rStyle w:val="spanrvts0"/>
                <w:lang w:val="uk" w:eastAsia="uk"/>
              </w:rPr>
            </w:pPr>
            <w:r>
              <w:rPr>
                <w:rStyle w:val="spanrvts9"/>
                <w:b w:val="0"/>
                <w:bCs w:val="0"/>
                <w:lang w:val="uk" w:eastAsia="uk"/>
              </w:rPr>
              <w:t xml:space="preserve">від 5 квітня 2017 р. № 268 </w:t>
            </w:r>
            <w:r>
              <w:rPr>
                <w:rStyle w:val="spanrvts9"/>
                <w:b w:val="0"/>
                <w:bCs w:val="0"/>
                <w:lang w:val="uk" w:eastAsia="uk"/>
              </w:rPr>
              <w:br/>
              <w:t>Київ</w:t>
            </w:r>
          </w:p>
        </w:tc>
      </w:tr>
    </w:tbl>
    <w:p w14:paraId="446D5D2B" w14:textId="77777777" w:rsidR="00A507EF" w:rsidRPr="00230911" w:rsidRDefault="00A507EF" w:rsidP="0019439B">
      <w:pPr>
        <w:pStyle w:val="rvps6"/>
        <w:spacing w:before="300" w:after="450"/>
        <w:ind w:right="-2"/>
        <w:jc w:val="center"/>
        <w:rPr>
          <w:rStyle w:val="spanrvts0"/>
          <w:lang w:val="uk" w:eastAsia="uk"/>
        </w:rPr>
      </w:pPr>
      <w:r w:rsidRPr="00230911">
        <w:rPr>
          <w:rStyle w:val="spanrvts23"/>
          <w:lang w:val="uk" w:eastAsia="uk"/>
        </w:rPr>
        <w:t>Про затвердження Порядку надання статусу дитини, яка постраждала внаслідок воєнних дій та збройних конфліктів</w:t>
      </w:r>
    </w:p>
    <w:p w14:paraId="329C00D4" w14:textId="77777777" w:rsidR="00A507EF" w:rsidRPr="00230911" w:rsidRDefault="00A507EF" w:rsidP="00F3171D">
      <w:pPr>
        <w:pStyle w:val="rvps18"/>
        <w:spacing w:before="150" w:after="300"/>
        <w:ind w:right="-2"/>
        <w:rPr>
          <w:rStyle w:val="spanrvts0"/>
          <w:i/>
          <w:iCs/>
          <w:lang w:val="uk" w:eastAsia="uk"/>
        </w:rPr>
      </w:pPr>
      <w:bookmarkStart w:id="54" w:name="n44"/>
      <w:bookmarkEnd w:id="54"/>
      <w:r w:rsidRPr="00230911">
        <w:rPr>
          <w:rStyle w:val="spanrvts0"/>
          <w:i/>
          <w:iCs/>
          <w:lang w:val="uk" w:eastAsia="uk"/>
        </w:rPr>
        <w:t xml:space="preserve">{Із змінами, внесеними згідно з Постановами КМ </w:t>
      </w:r>
      <w:r w:rsidRPr="00230911">
        <w:rPr>
          <w:rStyle w:val="spanrvts0"/>
          <w:i/>
          <w:iCs/>
          <w:lang w:val="uk" w:eastAsia="uk"/>
        </w:rPr>
        <w:br/>
      </w:r>
      <w:hyperlink r:id="rId47" w:anchor="n17" w:tgtFrame="_blank" w:history="1">
        <w:r w:rsidRPr="00230911">
          <w:rPr>
            <w:rStyle w:val="arvts96"/>
            <w:color w:val="auto"/>
            <w:lang w:val="uk" w:eastAsia="uk"/>
          </w:rPr>
          <w:t>№ 301 від 11.04.2018</w:t>
        </w:r>
      </w:hyperlink>
      <w:r w:rsidRPr="00230911">
        <w:rPr>
          <w:rStyle w:val="spanrvts0"/>
          <w:i/>
          <w:iCs/>
          <w:lang w:val="uk" w:eastAsia="uk"/>
        </w:rPr>
        <w:t xml:space="preserve"> </w:t>
      </w:r>
      <w:r w:rsidRPr="00230911">
        <w:rPr>
          <w:rStyle w:val="spanrvts0"/>
          <w:i/>
          <w:iCs/>
          <w:lang w:val="uk" w:eastAsia="uk"/>
        </w:rPr>
        <w:br/>
      </w:r>
      <w:hyperlink r:id="rId48" w:anchor="n52" w:tgtFrame="_blank" w:history="1">
        <w:r w:rsidRPr="00230911">
          <w:rPr>
            <w:rStyle w:val="arvts96"/>
            <w:color w:val="auto"/>
            <w:lang w:val="uk" w:eastAsia="uk"/>
          </w:rPr>
          <w:t>№ 436 від 22.05.2019</w:t>
        </w:r>
      </w:hyperlink>
      <w:r w:rsidRPr="00230911">
        <w:rPr>
          <w:rStyle w:val="spanrvts0"/>
          <w:i/>
          <w:iCs/>
          <w:lang w:val="uk" w:eastAsia="uk"/>
        </w:rPr>
        <w:t xml:space="preserve"> </w:t>
      </w:r>
      <w:r w:rsidRPr="00230911">
        <w:rPr>
          <w:rStyle w:val="spanrvts0"/>
          <w:i/>
          <w:iCs/>
          <w:lang w:val="uk" w:eastAsia="uk"/>
        </w:rPr>
        <w:br/>
      </w:r>
      <w:hyperlink r:id="rId49" w:anchor="n57" w:tgtFrame="_blank" w:history="1">
        <w:r w:rsidRPr="00230911">
          <w:rPr>
            <w:rStyle w:val="arvts96"/>
            <w:color w:val="auto"/>
            <w:lang w:val="uk" w:eastAsia="uk"/>
          </w:rPr>
          <w:t>№ 348 від 14.04.2021</w:t>
        </w:r>
      </w:hyperlink>
      <w:r w:rsidRPr="00230911">
        <w:rPr>
          <w:rStyle w:val="spanrvts0"/>
          <w:i/>
          <w:iCs/>
          <w:lang w:val="uk" w:eastAsia="uk"/>
        </w:rPr>
        <w:t xml:space="preserve"> </w:t>
      </w:r>
      <w:r w:rsidRPr="00230911">
        <w:rPr>
          <w:rStyle w:val="spanrvts0"/>
          <w:i/>
          <w:iCs/>
          <w:lang w:val="uk" w:eastAsia="uk"/>
        </w:rPr>
        <w:br/>
      </w:r>
      <w:hyperlink r:id="rId50" w:anchor="n2" w:tgtFrame="_blank" w:history="1">
        <w:r w:rsidRPr="00230911">
          <w:rPr>
            <w:rStyle w:val="arvts96"/>
            <w:color w:val="auto"/>
            <w:lang w:val="uk" w:eastAsia="uk"/>
          </w:rPr>
          <w:t>№ 547 від 01.06.2023</w:t>
        </w:r>
      </w:hyperlink>
      <w:r w:rsidRPr="00230911">
        <w:rPr>
          <w:rStyle w:val="spanrvts0"/>
          <w:i/>
          <w:iCs/>
          <w:lang w:val="uk" w:eastAsia="uk"/>
        </w:rPr>
        <w:t>}</w:t>
      </w:r>
    </w:p>
    <w:p w14:paraId="25D8A66D" w14:textId="77777777" w:rsidR="00A507EF" w:rsidRPr="00230911" w:rsidRDefault="00A507EF" w:rsidP="00A507EF">
      <w:pPr>
        <w:pStyle w:val="rvps2"/>
        <w:spacing w:after="150"/>
        <w:ind w:firstLine="709"/>
        <w:jc w:val="both"/>
        <w:rPr>
          <w:rStyle w:val="spanrvts0"/>
          <w:sz w:val="28"/>
          <w:szCs w:val="28"/>
          <w:lang w:val="uk" w:eastAsia="uk"/>
        </w:rPr>
      </w:pPr>
      <w:bookmarkStart w:id="55" w:name="n4"/>
      <w:bookmarkEnd w:id="55"/>
      <w:r w:rsidRPr="00230911">
        <w:rPr>
          <w:rStyle w:val="spanrvts0"/>
          <w:sz w:val="28"/>
          <w:szCs w:val="28"/>
          <w:lang w:val="uk" w:eastAsia="uk"/>
        </w:rPr>
        <w:t xml:space="preserve">У зв’язку із збройною агресією Російської Федерації, що призвела до тимчасової окупації частини території України, а також до того, що на сході України гинуть, отримують поранення та зазнають різних видів насильства діти, та відповідно до </w:t>
      </w:r>
      <w:hyperlink r:id="rId51" w:anchor="n383" w:tgtFrame="_blank" w:history="1">
        <w:r w:rsidRPr="00230911">
          <w:rPr>
            <w:rStyle w:val="arvts96"/>
            <w:color w:val="auto"/>
            <w:sz w:val="28"/>
            <w:szCs w:val="28"/>
            <w:lang w:val="uk" w:eastAsia="uk"/>
          </w:rPr>
          <w:t>частини шостої</w:t>
        </w:r>
      </w:hyperlink>
      <w:r w:rsidRPr="00230911">
        <w:rPr>
          <w:rStyle w:val="spanrvts0"/>
          <w:sz w:val="28"/>
          <w:szCs w:val="28"/>
          <w:lang w:val="uk" w:eastAsia="uk"/>
        </w:rPr>
        <w:t xml:space="preserve"> статті 30</w:t>
      </w:r>
      <w:r w:rsidRPr="00230911">
        <w:rPr>
          <w:rStyle w:val="spanrvts37"/>
          <w:b w:val="0"/>
          <w:bCs w:val="0"/>
          <w:sz w:val="28"/>
          <w:szCs w:val="28"/>
          <w:lang w:val="uk" w:eastAsia="uk"/>
        </w:rPr>
        <w:t>-1</w:t>
      </w:r>
      <w:r w:rsidRPr="00230911">
        <w:rPr>
          <w:rStyle w:val="spanrvts0"/>
          <w:sz w:val="28"/>
          <w:szCs w:val="28"/>
          <w:lang w:val="uk" w:eastAsia="uk"/>
        </w:rPr>
        <w:t xml:space="preserve"> Закону України “Про охорону дитинства” Кабінет Міністрів України </w:t>
      </w:r>
      <w:r w:rsidRPr="00230911">
        <w:rPr>
          <w:rStyle w:val="spanrvts9"/>
          <w:b w:val="0"/>
          <w:bCs w:val="0"/>
          <w:sz w:val="28"/>
          <w:szCs w:val="28"/>
          <w:lang w:val="uk" w:eastAsia="uk"/>
        </w:rPr>
        <w:t>постановляє</w:t>
      </w:r>
      <w:r w:rsidRPr="00230911">
        <w:rPr>
          <w:rStyle w:val="spanrvts0"/>
          <w:sz w:val="28"/>
          <w:szCs w:val="28"/>
          <w:lang w:val="uk" w:eastAsia="uk"/>
        </w:rPr>
        <w:t>:</w:t>
      </w:r>
    </w:p>
    <w:p w14:paraId="03755C2C" w14:textId="77777777" w:rsidR="00A507EF" w:rsidRPr="00230911" w:rsidRDefault="00A507EF" w:rsidP="00A507EF">
      <w:pPr>
        <w:pStyle w:val="rvps2"/>
        <w:spacing w:after="150"/>
        <w:ind w:firstLine="709"/>
        <w:jc w:val="both"/>
        <w:rPr>
          <w:rStyle w:val="spanrvts0"/>
          <w:i/>
          <w:iCs/>
          <w:sz w:val="28"/>
          <w:szCs w:val="28"/>
          <w:lang w:val="uk" w:eastAsia="uk"/>
        </w:rPr>
      </w:pPr>
      <w:bookmarkStart w:id="56" w:name="n45"/>
      <w:bookmarkEnd w:id="56"/>
      <w:r w:rsidRPr="00230911">
        <w:rPr>
          <w:rStyle w:val="spanrvts46"/>
          <w:i w:val="0"/>
          <w:iCs w:val="0"/>
          <w:sz w:val="28"/>
          <w:szCs w:val="28"/>
          <w:lang w:val="uk" w:eastAsia="uk"/>
        </w:rPr>
        <w:t xml:space="preserve">{Вступна частина в редакції Постанови КМ </w:t>
      </w:r>
      <w:hyperlink r:id="rId52" w:anchor="n18"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w:t>
      </w:r>
    </w:p>
    <w:p w14:paraId="485DBCC8" w14:textId="25921793" w:rsidR="00A507EF" w:rsidRPr="00230911" w:rsidRDefault="00A507EF" w:rsidP="00A507EF">
      <w:pPr>
        <w:pStyle w:val="rvps2"/>
        <w:spacing w:after="150"/>
        <w:ind w:firstLine="709"/>
        <w:jc w:val="both"/>
        <w:rPr>
          <w:rStyle w:val="spanrvts0"/>
          <w:sz w:val="28"/>
          <w:szCs w:val="28"/>
          <w:lang w:val="uk" w:eastAsia="uk"/>
        </w:rPr>
      </w:pPr>
      <w:bookmarkStart w:id="57" w:name="n5"/>
      <w:bookmarkEnd w:id="57"/>
      <w:r w:rsidRPr="00230911">
        <w:rPr>
          <w:rStyle w:val="spanrvts0"/>
          <w:sz w:val="28"/>
          <w:szCs w:val="28"/>
          <w:lang w:val="uk" w:eastAsia="uk"/>
        </w:rPr>
        <w:t xml:space="preserve">Затвердити </w:t>
      </w:r>
      <w:hyperlink w:anchor="n8" w:history="1">
        <w:r w:rsidRPr="00230911">
          <w:rPr>
            <w:rStyle w:val="arvts99"/>
            <w:color w:val="auto"/>
            <w:sz w:val="28"/>
            <w:szCs w:val="28"/>
            <w:lang w:val="uk" w:eastAsia="uk"/>
          </w:rPr>
          <w:t>Порядок надання статусу дитини, яка постраждала внаслідок воєнних дій та збройних конфліктів</w:t>
        </w:r>
      </w:hyperlink>
      <w:r w:rsidRPr="00230911">
        <w:rPr>
          <w:rStyle w:val="spanrvts0"/>
          <w:sz w:val="28"/>
          <w:szCs w:val="28"/>
          <w:lang w:val="uk" w:eastAsia="uk"/>
        </w:rPr>
        <w:t>, що додається.</w:t>
      </w:r>
    </w:p>
    <w:p w14:paraId="709F3831" w14:textId="77777777" w:rsidR="00F3171D" w:rsidRPr="00230911" w:rsidRDefault="00F3171D" w:rsidP="00A507EF">
      <w:pPr>
        <w:pStyle w:val="rvps2"/>
        <w:spacing w:after="150"/>
        <w:ind w:firstLine="709"/>
        <w:jc w:val="both"/>
        <w:rPr>
          <w:rStyle w:val="spanrvts0"/>
          <w:sz w:val="28"/>
          <w:szCs w:val="28"/>
          <w:lang w:val="uk" w:eastAsia="uk"/>
        </w:rPr>
      </w:pPr>
    </w:p>
    <w:tbl>
      <w:tblPr>
        <w:tblStyle w:val="articletable"/>
        <w:tblW w:w="5367" w:type="pct"/>
        <w:jc w:val="center"/>
        <w:tblCellMar>
          <w:left w:w="0" w:type="dxa"/>
          <w:right w:w="0" w:type="dxa"/>
        </w:tblCellMar>
        <w:tblLook w:val="05E0" w:firstRow="1" w:lastRow="1" w:firstColumn="1" w:lastColumn="1" w:noHBand="0" w:noVBand="1"/>
      </w:tblPr>
      <w:tblGrid>
        <w:gridCol w:w="5284"/>
        <w:gridCol w:w="1331"/>
        <w:gridCol w:w="3569"/>
        <w:gridCol w:w="313"/>
      </w:tblGrid>
      <w:tr w:rsidR="00230911" w:rsidRPr="00230911" w14:paraId="1FC23F4E" w14:textId="77777777" w:rsidTr="00315648">
        <w:trPr>
          <w:jc w:val="center"/>
        </w:trPr>
        <w:tc>
          <w:tcPr>
            <w:tcW w:w="3151" w:type="pct"/>
            <w:gridSpan w:val="2"/>
            <w:tcMar>
              <w:top w:w="0" w:type="dxa"/>
              <w:left w:w="0" w:type="dxa"/>
              <w:bottom w:w="0" w:type="dxa"/>
              <w:right w:w="0" w:type="dxa"/>
            </w:tcMar>
            <w:hideMark/>
          </w:tcPr>
          <w:p w14:paraId="4F20125B" w14:textId="2D80D326" w:rsidR="00A507EF" w:rsidRPr="00230911" w:rsidRDefault="00A507EF" w:rsidP="00A507EF">
            <w:pPr>
              <w:pStyle w:val="rvps4"/>
              <w:spacing w:before="300" w:after="150"/>
              <w:jc w:val="both"/>
              <w:rPr>
                <w:rStyle w:val="spanrvts0"/>
                <w:sz w:val="28"/>
                <w:szCs w:val="28"/>
                <w:lang w:val="uk" w:eastAsia="uk"/>
              </w:rPr>
            </w:pPr>
            <w:bookmarkStart w:id="58" w:name="n6"/>
            <w:bookmarkEnd w:id="58"/>
            <w:r w:rsidRPr="00230911">
              <w:rPr>
                <w:rStyle w:val="spanrvts44"/>
                <w:b w:val="0"/>
                <w:bCs w:val="0"/>
                <w:sz w:val="28"/>
                <w:szCs w:val="28"/>
                <w:lang w:val="uk" w:eastAsia="uk"/>
              </w:rPr>
              <w:t xml:space="preserve">Прем'єр-міністр України </w:t>
            </w:r>
            <w:r w:rsidRPr="00230911">
              <w:rPr>
                <w:rStyle w:val="spanrvts44"/>
                <w:sz w:val="28"/>
                <w:szCs w:val="28"/>
                <w:lang w:val="uk" w:eastAsia="uk"/>
              </w:rPr>
              <w:t xml:space="preserve">         </w:t>
            </w:r>
          </w:p>
        </w:tc>
        <w:tc>
          <w:tcPr>
            <w:tcW w:w="1849" w:type="pct"/>
            <w:gridSpan w:val="2"/>
            <w:tcMar>
              <w:top w:w="0" w:type="dxa"/>
              <w:left w:w="0" w:type="dxa"/>
              <w:bottom w:w="0" w:type="dxa"/>
              <w:right w:w="0" w:type="dxa"/>
            </w:tcMar>
            <w:hideMark/>
          </w:tcPr>
          <w:p w14:paraId="1C6D14C3" w14:textId="7C28F3E5" w:rsidR="00A507EF" w:rsidRPr="00230911" w:rsidRDefault="00A507EF" w:rsidP="00A507EF">
            <w:pPr>
              <w:pStyle w:val="rvps15"/>
              <w:spacing w:before="300"/>
              <w:jc w:val="both"/>
              <w:rPr>
                <w:rStyle w:val="spanrvts0"/>
                <w:sz w:val="28"/>
                <w:szCs w:val="28"/>
                <w:lang w:val="uk" w:eastAsia="uk"/>
              </w:rPr>
            </w:pPr>
            <w:r w:rsidRPr="00230911">
              <w:rPr>
                <w:rStyle w:val="spanrvts44"/>
                <w:b w:val="0"/>
                <w:bCs w:val="0"/>
                <w:sz w:val="28"/>
                <w:szCs w:val="28"/>
                <w:lang w:val="uk" w:eastAsia="uk"/>
              </w:rPr>
              <w:t>В.ГРОЙСМАН</w:t>
            </w:r>
          </w:p>
        </w:tc>
      </w:tr>
      <w:tr w:rsidR="00230911" w:rsidRPr="00230911" w14:paraId="5D191DCF" w14:textId="77777777" w:rsidTr="00315648">
        <w:trPr>
          <w:jc w:val="center"/>
        </w:trPr>
        <w:tc>
          <w:tcPr>
            <w:tcW w:w="3151" w:type="pct"/>
            <w:gridSpan w:val="2"/>
            <w:tcMar>
              <w:top w:w="0" w:type="dxa"/>
              <w:left w:w="0" w:type="dxa"/>
              <w:bottom w:w="0" w:type="dxa"/>
              <w:right w:w="0" w:type="dxa"/>
            </w:tcMar>
            <w:hideMark/>
          </w:tcPr>
          <w:p w14:paraId="07083F32" w14:textId="77777777" w:rsidR="00F3171D" w:rsidRPr="00230911" w:rsidRDefault="00F3171D" w:rsidP="00241C00">
            <w:pPr>
              <w:pStyle w:val="rvps4"/>
              <w:spacing w:before="300" w:after="150"/>
              <w:rPr>
                <w:rStyle w:val="spanrvts44"/>
                <w:b w:val="0"/>
                <w:bCs w:val="0"/>
                <w:lang w:val="uk" w:eastAsia="uk"/>
              </w:rPr>
            </w:pPr>
          </w:p>
          <w:p w14:paraId="0F64363E" w14:textId="77777777" w:rsidR="00F3171D" w:rsidRPr="00230911" w:rsidRDefault="00F3171D" w:rsidP="00241C00">
            <w:pPr>
              <w:pStyle w:val="rvps4"/>
              <w:spacing w:before="300" w:after="150"/>
              <w:rPr>
                <w:rStyle w:val="spanrvts44"/>
                <w:lang w:val="uk" w:eastAsia="uk"/>
              </w:rPr>
            </w:pPr>
          </w:p>
          <w:p w14:paraId="6F4881DD" w14:textId="626D1FA7" w:rsidR="00A507EF" w:rsidRPr="00230911" w:rsidRDefault="00A507EF" w:rsidP="00241C00">
            <w:pPr>
              <w:pStyle w:val="rvps4"/>
              <w:spacing w:before="300" w:after="150"/>
              <w:rPr>
                <w:rStyle w:val="spanrvts44"/>
                <w:b w:val="0"/>
                <w:bCs w:val="0"/>
                <w:lang w:val="uk" w:eastAsia="uk"/>
              </w:rPr>
            </w:pPr>
            <w:r w:rsidRPr="00230911">
              <w:rPr>
                <w:rStyle w:val="spanrvts44"/>
                <w:b w:val="0"/>
                <w:bCs w:val="0"/>
                <w:lang w:val="uk" w:eastAsia="uk"/>
              </w:rPr>
              <w:t>Інд. 73</w:t>
            </w:r>
          </w:p>
          <w:p w14:paraId="7687DE4C" w14:textId="77777777" w:rsidR="00315648" w:rsidRPr="00230911" w:rsidRDefault="00315648" w:rsidP="00241C00">
            <w:pPr>
              <w:pStyle w:val="rvps4"/>
              <w:spacing w:before="300" w:after="150"/>
              <w:rPr>
                <w:rStyle w:val="spanrvts44"/>
                <w:lang w:val="uk" w:eastAsia="uk"/>
              </w:rPr>
            </w:pPr>
          </w:p>
          <w:p w14:paraId="1098818E" w14:textId="77777777" w:rsidR="00315648" w:rsidRPr="00230911" w:rsidRDefault="00315648" w:rsidP="00241C00">
            <w:pPr>
              <w:pStyle w:val="rvps4"/>
              <w:spacing w:before="300" w:after="150"/>
              <w:rPr>
                <w:rStyle w:val="spanrvts44"/>
                <w:lang w:val="uk" w:eastAsia="uk"/>
              </w:rPr>
            </w:pPr>
          </w:p>
          <w:p w14:paraId="61053F93" w14:textId="77777777" w:rsidR="00315648" w:rsidRPr="00230911" w:rsidRDefault="00315648" w:rsidP="00241C00">
            <w:pPr>
              <w:pStyle w:val="rvps4"/>
              <w:spacing w:before="300" w:after="150"/>
              <w:rPr>
                <w:rStyle w:val="spanrvts44"/>
                <w:lang w:val="uk" w:eastAsia="uk"/>
              </w:rPr>
            </w:pPr>
          </w:p>
          <w:p w14:paraId="363E7CDB" w14:textId="77777777" w:rsidR="00315648" w:rsidRPr="00230911" w:rsidRDefault="00315648" w:rsidP="00241C00">
            <w:pPr>
              <w:pStyle w:val="rvps4"/>
              <w:spacing w:before="300" w:after="150"/>
              <w:rPr>
                <w:rStyle w:val="spanrvts44"/>
                <w:lang w:val="uk" w:eastAsia="uk"/>
              </w:rPr>
            </w:pPr>
          </w:p>
          <w:p w14:paraId="7AE7E14E" w14:textId="77777777" w:rsidR="00315648" w:rsidRPr="00230911" w:rsidRDefault="00315648" w:rsidP="00241C00">
            <w:pPr>
              <w:pStyle w:val="rvps4"/>
              <w:spacing w:before="300" w:after="150"/>
              <w:rPr>
                <w:rStyle w:val="spanrvts44"/>
                <w:lang w:val="uk" w:eastAsia="uk"/>
              </w:rPr>
            </w:pPr>
          </w:p>
          <w:p w14:paraId="7A034B3B" w14:textId="09808FA0" w:rsidR="00315648" w:rsidRPr="00230911" w:rsidRDefault="00315648" w:rsidP="00241C00">
            <w:pPr>
              <w:pStyle w:val="rvps4"/>
              <w:spacing w:before="300" w:after="150"/>
              <w:rPr>
                <w:rStyle w:val="spanrvts0"/>
                <w:lang w:val="uk" w:eastAsia="uk"/>
              </w:rPr>
            </w:pPr>
          </w:p>
        </w:tc>
        <w:tc>
          <w:tcPr>
            <w:tcW w:w="1849" w:type="pct"/>
            <w:gridSpan w:val="2"/>
            <w:tcMar>
              <w:top w:w="0" w:type="dxa"/>
              <w:left w:w="0" w:type="dxa"/>
              <w:bottom w:w="0" w:type="dxa"/>
              <w:right w:w="0" w:type="dxa"/>
            </w:tcMar>
          </w:tcPr>
          <w:p w14:paraId="6B6A039A" w14:textId="77777777" w:rsidR="00A507EF" w:rsidRPr="00230911" w:rsidRDefault="00A507EF" w:rsidP="00241C00">
            <w:pPr>
              <w:pStyle w:val="rvps15"/>
              <w:spacing w:before="300"/>
              <w:rPr>
                <w:rStyle w:val="spanrvts0"/>
                <w:lang w:val="uk" w:eastAsia="uk"/>
              </w:rPr>
            </w:pPr>
          </w:p>
        </w:tc>
      </w:tr>
      <w:tr w:rsidR="00230911" w:rsidRPr="00230911" w14:paraId="3173633E" w14:textId="77777777" w:rsidTr="00315648">
        <w:trPr>
          <w:gridAfter w:val="1"/>
          <w:wAfter w:w="149" w:type="pct"/>
          <w:trHeight w:val="930"/>
          <w:jc w:val="center"/>
        </w:trPr>
        <w:tc>
          <w:tcPr>
            <w:tcW w:w="2517" w:type="pct"/>
            <w:tcMar>
              <w:top w:w="0" w:type="dxa"/>
              <w:left w:w="0" w:type="dxa"/>
              <w:bottom w:w="0" w:type="dxa"/>
              <w:right w:w="0" w:type="dxa"/>
            </w:tcMar>
          </w:tcPr>
          <w:p w14:paraId="45D9BB0B" w14:textId="77777777" w:rsidR="00A507EF" w:rsidRPr="00230911" w:rsidRDefault="00A507EF" w:rsidP="00241C00">
            <w:pPr>
              <w:pStyle w:val="rvps14"/>
              <w:spacing w:before="150" w:after="150"/>
              <w:rPr>
                <w:rStyle w:val="spanrvts0"/>
                <w:lang w:val="uk" w:eastAsia="uk"/>
              </w:rPr>
            </w:pPr>
            <w:bookmarkStart w:id="59" w:name="n43"/>
            <w:bookmarkStart w:id="60" w:name="n7"/>
            <w:bookmarkEnd w:id="59"/>
            <w:bookmarkEnd w:id="60"/>
          </w:p>
        </w:tc>
        <w:tc>
          <w:tcPr>
            <w:tcW w:w="2334" w:type="pct"/>
            <w:gridSpan w:val="2"/>
            <w:tcMar>
              <w:top w:w="0" w:type="dxa"/>
              <w:left w:w="0" w:type="dxa"/>
              <w:bottom w:w="0" w:type="dxa"/>
              <w:right w:w="0" w:type="dxa"/>
            </w:tcMar>
            <w:hideMark/>
          </w:tcPr>
          <w:p w14:paraId="4CE96924" w14:textId="77777777" w:rsidR="00A507EF" w:rsidRPr="00230911" w:rsidRDefault="00A507EF" w:rsidP="00241C00">
            <w:pPr>
              <w:pStyle w:val="rvps12"/>
              <w:spacing w:before="150" w:after="150"/>
              <w:rPr>
                <w:rStyle w:val="spanrvts0"/>
                <w:lang w:val="uk" w:eastAsia="uk"/>
              </w:rPr>
            </w:pPr>
            <w:r w:rsidRPr="00230911">
              <w:rPr>
                <w:rStyle w:val="spanrvts9"/>
                <w:b w:val="0"/>
                <w:bCs w:val="0"/>
                <w:lang w:val="uk" w:eastAsia="uk"/>
              </w:rPr>
              <w:t xml:space="preserve">ЗАТВЕРДЖЕНО </w:t>
            </w:r>
            <w:r w:rsidRPr="00230911">
              <w:rPr>
                <w:rStyle w:val="spanrvts9"/>
                <w:b w:val="0"/>
                <w:bCs w:val="0"/>
                <w:lang w:val="uk" w:eastAsia="uk"/>
              </w:rPr>
              <w:br/>
              <w:t xml:space="preserve">постановою Кабінету Міністрів України </w:t>
            </w:r>
            <w:r w:rsidRPr="00230911">
              <w:rPr>
                <w:rStyle w:val="spanrvts9"/>
                <w:b w:val="0"/>
                <w:bCs w:val="0"/>
                <w:lang w:val="uk" w:eastAsia="uk"/>
              </w:rPr>
              <w:br/>
              <w:t>від 5 квітня 2017 р. № 268</w:t>
            </w:r>
          </w:p>
        </w:tc>
      </w:tr>
    </w:tbl>
    <w:p w14:paraId="32B32135" w14:textId="77777777" w:rsidR="00A507EF" w:rsidRPr="00230911" w:rsidRDefault="00A507EF" w:rsidP="00315648">
      <w:pPr>
        <w:pStyle w:val="rvps6"/>
        <w:spacing w:before="300" w:after="450"/>
        <w:ind w:right="-1"/>
        <w:jc w:val="center"/>
        <w:rPr>
          <w:rStyle w:val="spanrvts0"/>
          <w:lang w:val="uk" w:eastAsia="uk"/>
        </w:rPr>
      </w:pPr>
      <w:bookmarkStart w:id="61" w:name="n8"/>
      <w:bookmarkEnd w:id="61"/>
      <w:r w:rsidRPr="00230911">
        <w:rPr>
          <w:rStyle w:val="spanrvts23"/>
          <w:lang w:val="uk" w:eastAsia="uk"/>
        </w:rPr>
        <w:t xml:space="preserve">ПОРЯДОК </w:t>
      </w:r>
      <w:r w:rsidRPr="00230911">
        <w:rPr>
          <w:rStyle w:val="spanrvts23"/>
          <w:lang w:val="uk" w:eastAsia="uk"/>
        </w:rPr>
        <w:br/>
        <w:t>надання статусу дитини, яка постраждала внаслідок воєнних дій та збройних конфліктів</w:t>
      </w:r>
    </w:p>
    <w:p w14:paraId="1D0DC65F" w14:textId="7617D8AF" w:rsidR="00A507EF" w:rsidRPr="00230911" w:rsidRDefault="00A507EF" w:rsidP="00A507EF">
      <w:pPr>
        <w:pStyle w:val="rvps2"/>
        <w:spacing w:after="150"/>
        <w:ind w:right="-1" w:firstLine="709"/>
        <w:jc w:val="both"/>
        <w:rPr>
          <w:rStyle w:val="spanrvts0"/>
          <w:sz w:val="28"/>
          <w:szCs w:val="28"/>
          <w:lang w:val="uk" w:eastAsia="uk"/>
        </w:rPr>
      </w:pPr>
      <w:bookmarkStart w:id="62" w:name="n9"/>
      <w:bookmarkEnd w:id="62"/>
      <w:r w:rsidRPr="00230911">
        <w:rPr>
          <w:rStyle w:val="spanrvts0"/>
          <w:sz w:val="28"/>
          <w:szCs w:val="28"/>
          <w:lang w:val="uk" w:eastAsia="uk"/>
        </w:rPr>
        <w:t xml:space="preserve">1. Цей Порядок визначає механізм надання статусу дитини, яка постраждала внаслідок воєнних дій та збройних конфліктів (далі </w:t>
      </w:r>
      <w:r w:rsidR="00315648" w:rsidRPr="00230911">
        <w:rPr>
          <w:rStyle w:val="spanrvts0"/>
          <w:sz w:val="28"/>
          <w:szCs w:val="28"/>
          <w:lang w:val="uk" w:eastAsia="uk"/>
        </w:rPr>
        <w:t>–</w:t>
      </w:r>
      <w:r w:rsidRPr="00230911">
        <w:rPr>
          <w:rStyle w:val="spanrvts0"/>
          <w:sz w:val="28"/>
          <w:szCs w:val="28"/>
          <w:lang w:val="uk" w:eastAsia="uk"/>
        </w:rPr>
        <w:t xml:space="preserve"> статус).</w:t>
      </w:r>
    </w:p>
    <w:p w14:paraId="347FF55E" w14:textId="77777777" w:rsidR="00A507EF" w:rsidRPr="00230911" w:rsidRDefault="00A507EF" w:rsidP="00A507EF">
      <w:pPr>
        <w:pStyle w:val="rvps2"/>
        <w:spacing w:after="150"/>
        <w:ind w:right="-1" w:firstLine="709"/>
        <w:jc w:val="both"/>
        <w:rPr>
          <w:rStyle w:val="spanrvts0"/>
          <w:sz w:val="28"/>
          <w:szCs w:val="28"/>
          <w:lang w:val="uk" w:eastAsia="uk"/>
        </w:rPr>
      </w:pPr>
      <w:bookmarkStart w:id="63" w:name="n10"/>
      <w:bookmarkEnd w:id="63"/>
      <w:r w:rsidRPr="00230911">
        <w:rPr>
          <w:rStyle w:val="spanrvts0"/>
          <w:sz w:val="28"/>
          <w:szCs w:val="28"/>
          <w:lang w:val="uk" w:eastAsia="uk"/>
        </w:rPr>
        <w:t>2. У цьому Порядку терміни вживаються у такому значенні:</w:t>
      </w:r>
    </w:p>
    <w:p w14:paraId="2BF4DC3C" w14:textId="77777777" w:rsidR="00A507EF" w:rsidRPr="00230911" w:rsidRDefault="00A507EF" w:rsidP="00A507EF">
      <w:pPr>
        <w:pStyle w:val="rvps2"/>
        <w:spacing w:after="150"/>
        <w:ind w:right="-1" w:firstLine="709"/>
        <w:jc w:val="both"/>
        <w:rPr>
          <w:rStyle w:val="spanrvts0"/>
          <w:sz w:val="28"/>
          <w:szCs w:val="28"/>
          <w:lang w:val="uk" w:eastAsia="uk"/>
        </w:rPr>
      </w:pPr>
      <w:bookmarkStart w:id="64" w:name="n47"/>
      <w:bookmarkEnd w:id="64"/>
      <w:r w:rsidRPr="00230911">
        <w:rPr>
          <w:rStyle w:val="spanrvts0"/>
          <w:sz w:val="28"/>
          <w:szCs w:val="28"/>
          <w:lang w:val="uk" w:eastAsia="uk"/>
        </w:rPr>
        <w:t>1) фізичне насильство, якого зазнала дитина внаслідок воєнних дій та збройних конфліктів (далі - фізичне насильство), - отримання дитиною у період її перебування в зоні воєнних дій та збройних конфліктів тілесних ушкоджень різного ступеня, які завдали їй фізичного болю, спричинили розлад її здоров’я;</w:t>
      </w:r>
    </w:p>
    <w:p w14:paraId="6BB1AF67" w14:textId="7A4E1420" w:rsidR="00A507EF" w:rsidRPr="00230911" w:rsidRDefault="00A507EF" w:rsidP="00A507EF">
      <w:pPr>
        <w:pStyle w:val="rvps2"/>
        <w:spacing w:after="150"/>
        <w:ind w:right="-1" w:firstLine="709"/>
        <w:jc w:val="both"/>
        <w:rPr>
          <w:rStyle w:val="spanrvts0"/>
          <w:sz w:val="28"/>
          <w:szCs w:val="28"/>
          <w:lang w:val="uk" w:eastAsia="uk"/>
        </w:rPr>
      </w:pPr>
      <w:bookmarkStart w:id="65" w:name="n48"/>
      <w:bookmarkEnd w:id="65"/>
      <w:r w:rsidRPr="00230911">
        <w:rPr>
          <w:rStyle w:val="spanrvts0"/>
          <w:sz w:val="28"/>
          <w:szCs w:val="28"/>
          <w:lang w:val="uk" w:eastAsia="uk"/>
        </w:rPr>
        <w:t xml:space="preserve">2) сексуальне насильство, якого зазнала дитина внаслідок воєнних дій та збройних конфліктів (далі </w:t>
      </w:r>
      <w:r w:rsidR="00315648" w:rsidRPr="00230911">
        <w:rPr>
          <w:rStyle w:val="spanrvts0"/>
          <w:sz w:val="28"/>
          <w:szCs w:val="28"/>
          <w:lang w:val="uk" w:eastAsia="uk"/>
        </w:rPr>
        <w:t>–</w:t>
      </w:r>
      <w:r w:rsidRPr="00230911">
        <w:rPr>
          <w:rStyle w:val="spanrvts0"/>
          <w:sz w:val="28"/>
          <w:szCs w:val="28"/>
          <w:lang w:val="uk" w:eastAsia="uk"/>
        </w:rPr>
        <w:t xml:space="preserve"> сексуальне насильство), - перенесені дитиною дії сексуального характеру у період її перебування в зоні воєнних дій та збройних конфліктів, зокрема: демонстрування статевих органів; статевий акт у присутності дитини; статеві зносини чи розпусні дії з дитиною, задоволення статевої пристрасті з дитиною; втягнення дитини в зайняття проституцією або примушування її до зайняття проституцією; примушування до участі у виготовленні зображень, кіно- та відеопродукції, комп’ютерних програм, інших предметів порнографічного характеру, а також інші правопорушення проти статевої свободи та статевої недоторканності дитини;</w:t>
      </w:r>
    </w:p>
    <w:p w14:paraId="1AA2F8CF" w14:textId="41C4F433" w:rsidR="00A507EF" w:rsidRPr="00230911" w:rsidRDefault="00A507EF" w:rsidP="00A507EF">
      <w:pPr>
        <w:pStyle w:val="rvps2"/>
        <w:spacing w:after="150"/>
        <w:ind w:right="-1" w:firstLine="709"/>
        <w:jc w:val="both"/>
        <w:rPr>
          <w:rStyle w:val="spanrvts0"/>
          <w:sz w:val="28"/>
          <w:szCs w:val="28"/>
          <w:lang w:val="uk" w:eastAsia="uk"/>
        </w:rPr>
      </w:pPr>
      <w:bookmarkStart w:id="66" w:name="n49"/>
      <w:bookmarkEnd w:id="66"/>
      <w:r w:rsidRPr="00230911">
        <w:rPr>
          <w:rStyle w:val="spanrvts0"/>
          <w:sz w:val="28"/>
          <w:szCs w:val="28"/>
          <w:lang w:val="uk" w:eastAsia="uk"/>
        </w:rPr>
        <w:t xml:space="preserve">3) психологічне насильство, якого зазнала дитина внаслідок воєнних дій та збройних конфліктів (далі - психологічне насильство), - моральні та психологічні страждання (травми) дитини, що не потребують доведення, і які вона перенесла внаслідок її проживання/перебування в умовах воєнних дій, збройних конфліктів, тимчасової окупації, її внутрішнього переміщення або переміщення за кордон, як наслідок залишення свого місця проживання/перебування у результаті або з метою уникнення негативних наслідків збройного конфлікту, а також загибелі (зникнення безвісти), потрапляння у полон, смерті внаслідок отриманих у результаті збройного конфлікту поранення, контузії або каліцтва на території України чи за кордоном її батьків або одного з них </w:t>
      </w:r>
      <w:r w:rsidR="00315648" w:rsidRPr="00230911">
        <w:rPr>
          <w:rStyle w:val="spanrvts0"/>
          <w:sz w:val="28"/>
          <w:szCs w:val="28"/>
          <w:lang w:val="uk" w:eastAsia="uk"/>
        </w:rPr>
        <w:t>–</w:t>
      </w:r>
      <w:r w:rsidRPr="00230911">
        <w:rPr>
          <w:rStyle w:val="spanrvts0"/>
          <w:sz w:val="28"/>
          <w:szCs w:val="28"/>
          <w:lang w:val="uk" w:eastAsia="uk"/>
        </w:rPr>
        <w:t xml:space="preserve"> із числа цивільних осіб, а також її батьків або одного з них </w:t>
      </w:r>
      <w:r w:rsidR="00315648" w:rsidRPr="00230911">
        <w:rPr>
          <w:rStyle w:val="spanrvts0"/>
          <w:sz w:val="28"/>
          <w:szCs w:val="28"/>
          <w:lang w:val="uk" w:eastAsia="uk"/>
        </w:rPr>
        <w:t>–</w:t>
      </w:r>
      <w:r w:rsidRPr="00230911">
        <w:rPr>
          <w:rStyle w:val="spanrvts0"/>
          <w:sz w:val="28"/>
          <w:szCs w:val="28"/>
          <w:lang w:val="uk" w:eastAsia="uk"/>
        </w:rPr>
        <w:t xml:space="preserve"> з числа осіб, визначених </w:t>
      </w:r>
      <w:hyperlink r:id="rId53" w:anchor="n10" w:tgtFrame="_blank" w:history="1">
        <w:r w:rsidRPr="00230911">
          <w:rPr>
            <w:rStyle w:val="arvts96"/>
            <w:color w:val="auto"/>
            <w:sz w:val="28"/>
            <w:szCs w:val="28"/>
            <w:lang w:val="uk" w:eastAsia="uk"/>
          </w:rPr>
          <w:t>пунктом 2</w:t>
        </w:r>
      </w:hyperlink>
      <w:r w:rsidRPr="00230911">
        <w:rPr>
          <w:rStyle w:val="spanrvts0"/>
          <w:sz w:val="28"/>
          <w:szCs w:val="28"/>
          <w:lang w:val="uk" w:eastAsia="uk"/>
        </w:rPr>
        <w:t xml:space="preserve"> Порядку надання статусу члена сім’ї загиблого (померлого) Захисника чи Захисниці України, затвердженого постановою Кабінету Міністрів України від 23 вересня 2015 р. № 740 (Офіційний вісник України, 2015 р., № 78, ст. 2605; 2022 р., № 57, ст. 3390).</w:t>
      </w:r>
    </w:p>
    <w:p w14:paraId="792FD05F"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67" w:name="n82"/>
      <w:bookmarkEnd w:id="67"/>
      <w:r w:rsidRPr="00230911">
        <w:rPr>
          <w:rStyle w:val="spanrvts46"/>
          <w:i w:val="0"/>
          <w:iCs w:val="0"/>
          <w:sz w:val="28"/>
          <w:szCs w:val="28"/>
          <w:lang w:val="uk" w:eastAsia="uk"/>
        </w:rPr>
        <w:lastRenderedPageBreak/>
        <w:t xml:space="preserve">{Підпункт 3 пункту 2 із змінами, внесеними згідно з Постановою КМ </w:t>
      </w:r>
      <w:hyperlink r:id="rId54" w:anchor="n53" w:tgtFrame="_blank" w:history="1">
        <w:r w:rsidRPr="00230911">
          <w:rPr>
            <w:rStyle w:val="arvts100"/>
            <w:i w:val="0"/>
            <w:iCs w:val="0"/>
            <w:color w:val="auto"/>
            <w:sz w:val="28"/>
            <w:szCs w:val="28"/>
            <w:lang w:val="uk" w:eastAsia="uk"/>
          </w:rPr>
          <w:t>№ 436 від 22.05.2019</w:t>
        </w:r>
      </w:hyperlink>
      <w:r w:rsidRPr="00230911">
        <w:rPr>
          <w:rStyle w:val="spanrvts46"/>
          <w:i w:val="0"/>
          <w:iCs w:val="0"/>
          <w:sz w:val="28"/>
          <w:szCs w:val="28"/>
          <w:lang w:val="uk" w:eastAsia="uk"/>
        </w:rPr>
        <w:t xml:space="preserve">; в редакції Постанови КМ </w:t>
      </w:r>
      <w:hyperlink r:id="rId55" w:anchor="n9"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3A59CF0A"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68" w:name="n46"/>
      <w:bookmarkEnd w:id="68"/>
      <w:r w:rsidRPr="00230911">
        <w:rPr>
          <w:rStyle w:val="spanrvts46"/>
          <w:i w:val="0"/>
          <w:iCs w:val="0"/>
          <w:sz w:val="28"/>
          <w:szCs w:val="28"/>
          <w:lang w:val="uk" w:eastAsia="uk"/>
        </w:rPr>
        <w:t xml:space="preserve">{Пункт 2 в редакції Постанови КМ </w:t>
      </w:r>
      <w:hyperlink r:id="rId56" w:anchor="n21"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w:t>
      </w:r>
    </w:p>
    <w:p w14:paraId="2268764C" w14:textId="77777777" w:rsidR="00A507EF" w:rsidRPr="00230911" w:rsidRDefault="00A507EF" w:rsidP="00A507EF">
      <w:pPr>
        <w:pStyle w:val="rvps2"/>
        <w:spacing w:after="150"/>
        <w:ind w:right="-1" w:firstLine="709"/>
        <w:jc w:val="both"/>
        <w:rPr>
          <w:rStyle w:val="spanrvts0"/>
          <w:sz w:val="28"/>
          <w:szCs w:val="28"/>
          <w:lang w:val="uk" w:eastAsia="uk"/>
        </w:rPr>
      </w:pPr>
      <w:bookmarkStart w:id="69" w:name="n14"/>
      <w:bookmarkEnd w:id="69"/>
      <w:r w:rsidRPr="00230911">
        <w:rPr>
          <w:rStyle w:val="spanrvts0"/>
          <w:sz w:val="28"/>
          <w:szCs w:val="28"/>
          <w:lang w:val="uk" w:eastAsia="uk"/>
        </w:rPr>
        <w:t>3. Право на отримання статусу має дитина, а також особа, яка на час воєнних дій, збройних конфліктів, збройної агресії Російської Федерації не досягла 18 років (повноліття), і в результаті:</w:t>
      </w:r>
    </w:p>
    <w:p w14:paraId="1C8EF5E9"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70" w:name="n83"/>
      <w:bookmarkEnd w:id="70"/>
      <w:r w:rsidRPr="00230911">
        <w:rPr>
          <w:rStyle w:val="spanrvts46"/>
          <w:i w:val="0"/>
          <w:iCs w:val="0"/>
          <w:sz w:val="28"/>
          <w:szCs w:val="28"/>
          <w:lang w:val="uk" w:eastAsia="uk"/>
        </w:rPr>
        <w:t xml:space="preserve">{Абзац перший пункту 3 із змінами, внесеними згідно з Постановою КМ </w:t>
      </w:r>
      <w:hyperlink r:id="rId57" w:anchor="n54" w:tgtFrame="_blank" w:history="1">
        <w:r w:rsidRPr="00230911">
          <w:rPr>
            <w:rStyle w:val="arvts100"/>
            <w:i w:val="0"/>
            <w:iCs w:val="0"/>
            <w:color w:val="auto"/>
            <w:sz w:val="28"/>
            <w:szCs w:val="28"/>
            <w:lang w:val="uk" w:eastAsia="uk"/>
          </w:rPr>
          <w:t>№ 436 від 22.05.2019</w:t>
        </w:r>
      </w:hyperlink>
      <w:r w:rsidRPr="00230911">
        <w:rPr>
          <w:rStyle w:val="spanrvts46"/>
          <w:i w:val="0"/>
          <w:iCs w:val="0"/>
          <w:sz w:val="28"/>
          <w:szCs w:val="28"/>
          <w:lang w:val="uk" w:eastAsia="uk"/>
        </w:rPr>
        <w:t xml:space="preserve">; в редакції Постанови КМ </w:t>
      </w:r>
      <w:hyperlink r:id="rId58" w:anchor="n11"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337CBD3E" w14:textId="77777777" w:rsidR="00A507EF" w:rsidRPr="00230911" w:rsidRDefault="00A507EF" w:rsidP="00A507EF">
      <w:pPr>
        <w:pStyle w:val="rvps2"/>
        <w:spacing w:after="150"/>
        <w:ind w:right="-1" w:firstLine="709"/>
        <w:jc w:val="both"/>
        <w:rPr>
          <w:rStyle w:val="spanrvts0"/>
          <w:sz w:val="28"/>
          <w:szCs w:val="28"/>
          <w:lang w:val="uk" w:eastAsia="uk"/>
        </w:rPr>
      </w:pPr>
      <w:bookmarkStart w:id="71" w:name="n51"/>
      <w:bookmarkEnd w:id="71"/>
      <w:r w:rsidRPr="00230911">
        <w:rPr>
          <w:rStyle w:val="spanrvts0"/>
          <w:sz w:val="28"/>
          <w:szCs w:val="28"/>
          <w:lang w:val="uk" w:eastAsia="uk"/>
        </w:rPr>
        <w:t>1) отримали поранення, контузію, каліцтво;</w:t>
      </w:r>
    </w:p>
    <w:p w14:paraId="5374C5F2" w14:textId="77777777" w:rsidR="00A507EF" w:rsidRPr="00230911" w:rsidRDefault="00A507EF" w:rsidP="00A507EF">
      <w:pPr>
        <w:pStyle w:val="rvps2"/>
        <w:spacing w:after="150"/>
        <w:ind w:right="-1" w:firstLine="709"/>
        <w:jc w:val="both"/>
        <w:rPr>
          <w:rStyle w:val="spanrvts0"/>
          <w:sz w:val="28"/>
          <w:szCs w:val="28"/>
          <w:lang w:val="uk" w:eastAsia="uk"/>
        </w:rPr>
      </w:pPr>
      <w:bookmarkStart w:id="72" w:name="n52"/>
      <w:bookmarkEnd w:id="72"/>
      <w:r w:rsidRPr="00230911">
        <w:rPr>
          <w:rStyle w:val="spanrvts0"/>
          <w:sz w:val="28"/>
          <w:szCs w:val="28"/>
          <w:lang w:val="uk" w:eastAsia="uk"/>
        </w:rPr>
        <w:t>2) зазнали фізичного, сексуального насильства;</w:t>
      </w:r>
    </w:p>
    <w:p w14:paraId="41DAA743" w14:textId="77777777" w:rsidR="00A507EF" w:rsidRPr="00230911" w:rsidRDefault="00A507EF" w:rsidP="00A507EF">
      <w:pPr>
        <w:pStyle w:val="rvps2"/>
        <w:spacing w:after="150"/>
        <w:ind w:right="-1" w:firstLine="709"/>
        <w:jc w:val="both"/>
        <w:rPr>
          <w:rStyle w:val="spanrvts0"/>
          <w:sz w:val="28"/>
          <w:szCs w:val="28"/>
          <w:lang w:val="uk" w:eastAsia="uk"/>
        </w:rPr>
      </w:pPr>
      <w:bookmarkStart w:id="73" w:name="n53"/>
      <w:bookmarkEnd w:id="73"/>
      <w:r w:rsidRPr="00230911">
        <w:rPr>
          <w:rStyle w:val="spanrvts0"/>
          <w:sz w:val="28"/>
          <w:szCs w:val="28"/>
          <w:lang w:val="uk" w:eastAsia="uk"/>
        </w:rPr>
        <w:t>3) були викрадені або незаконно вивезені за межі України;</w:t>
      </w:r>
    </w:p>
    <w:p w14:paraId="7C4F80B7" w14:textId="77777777" w:rsidR="00A507EF" w:rsidRPr="00230911" w:rsidRDefault="00A507EF" w:rsidP="00A507EF">
      <w:pPr>
        <w:pStyle w:val="rvps2"/>
        <w:spacing w:after="150"/>
        <w:ind w:right="-1" w:firstLine="709"/>
        <w:jc w:val="both"/>
        <w:rPr>
          <w:rStyle w:val="spanrvts0"/>
          <w:sz w:val="28"/>
          <w:szCs w:val="28"/>
          <w:lang w:val="uk" w:eastAsia="uk"/>
        </w:rPr>
      </w:pPr>
      <w:bookmarkStart w:id="74" w:name="n54"/>
      <w:bookmarkEnd w:id="74"/>
      <w:r w:rsidRPr="00230911">
        <w:rPr>
          <w:rStyle w:val="spanrvts0"/>
          <w:sz w:val="28"/>
          <w:szCs w:val="28"/>
          <w:lang w:val="uk" w:eastAsia="uk"/>
        </w:rPr>
        <w:t>4) залучалися до участі у діях воєнізованих чи збройних формувань;</w:t>
      </w:r>
    </w:p>
    <w:p w14:paraId="1109E259" w14:textId="77777777" w:rsidR="00A507EF" w:rsidRPr="00230911" w:rsidRDefault="00A507EF" w:rsidP="00A507EF">
      <w:pPr>
        <w:pStyle w:val="rvps2"/>
        <w:spacing w:after="150"/>
        <w:ind w:right="-1" w:firstLine="709"/>
        <w:jc w:val="both"/>
        <w:rPr>
          <w:rStyle w:val="spanrvts0"/>
          <w:sz w:val="28"/>
          <w:szCs w:val="28"/>
          <w:lang w:val="uk" w:eastAsia="uk"/>
        </w:rPr>
      </w:pPr>
      <w:bookmarkStart w:id="75" w:name="n55"/>
      <w:bookmarkEnd w:id="75"/>
      <w:r w:rsidRPr="00230911">
        <w:rPr>
          <w:rStyle w:val="spanrvts0"/>
          <w:sz w:val="28"/>
          <w:szCs w:val="28"/>
          <w:lang w:val="uk" w:eastAsia="uk"/>
        </w:rPr>
        <w:t>5) незаконно утримувалися, у тому числі в полоні;</w:t>
      </w:r>
    </w:p>
    <w:p w14:paraId="433D192B" w14:textId="77777777" w:rsidR="00A507EF" w:rsidRPr="00230911" w:rsidRDefault="00A507EF" w:rsidP="00A507EF">
      <w:pPr>
        <w:pStyle w:val="rvps2"/>
        <w:spacing w:after="150"/>
        <w:ind w:right="-1" w:firstLine="709"/>
        <w:jc w:val="both"/>
        <w:rPr>
          <w:rStyle w:val="spanrvts0"/>
          <w:sz w:val="28"/>
          <w:szCs w:val="28"/>
          <w:lang w:val="uk" w:eastAsia="uk"/>
        </w:rPr>
      </w:pPr>
      <w:bookmarkStart w:id="76" w:name="n56"/>
      <w:bookmarkEnd w:id="76"/>
      <w:r w:rsidRPr="00230911">
        <w:rPr>
          <w:rStyle w:val="spanrvts0"/>
          <w:sz w:val="28"/>
          <w:szCs w:val="28"/>
          <w:lang w:val="uk" w:eastAsia="uk"/>
        </w:rPr>
        <w:t>6) зазнали психологічного насильства.</w:t>
      </w:r>
    </w:p>
    <w:p w14:paraId="19FB603D"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77" w:name="n50"/>
      <w:bookmarkEnd w:id="77"/>
      <w:r w:rsidRPr="00230911">
        <w:rPr>
          <w:rStyle w:val="spanrvts46"/>
          <w:i w:val="0"/>
          <w:iCs w:val="0"/>
          <w:sz w:val="28"/>
          <w:szCs w:val="28"/>
          <w:lang w:val="uk" w:eastAsia="uk"/>
        </w:rPr>
        <w:t xml:space="preserve">{Пункт 3 в редакції Постанови КМ </w:t>
      </w:r>
      <w:hyperlink r:id="rId59" w:anchor="n21"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w:t>
      </w:r>
    </w:p>
    <w:p w14:paraId="5BA7C0ED" w14:textId="77777777" w:rsidR="00A507EF" w:rsidRPr="00230911" w:rsidRDefault="00A507EF" w:rsidP="00A507EF">
      <w:pPr>
        <w:pStyle w:val="rvps2"/>
        <w:spacing w:after="150"/>
        <w:ind w:right="-1" w:firstLine="709"/>
        <w:jc w:val="both"/>
        <w:rPr>
          <w:rStyle w:val="spanrvts0"/>
          <w:sz w:val="28"/>
          <w:szCs w:val="28"/>
          <w:lang w:val="uk" w:eastAsia="uk"/>
        </w:rPr>
      </w:pPr>
      <w:bookmarkStart w:id="78" w:name="n20"/>
      <w:bookmarkEnd w:id="78"/>
      <w:r w:rsidRPr="00230911">
        <w:rPr>
          <w:rStyle w:val="spanrvts0"/>
          <w:sz w:val="28"/>
          <w:szCs w:val="28"/>
          <w:lang w:val="uk" w:eastAsia="uk"/>
        </w:rPr>
        <w:t xml:space="preserve">4. Наслідками воєнних дій і збройних конфліктів для дитини можуть бути одна, кілька або всі обставини, зазначені в </w:t>
      </w:r>
      <w:hyperlink w:anchor="n14" w:history="1">
        <w:r w:rsidRPr="00230911">
          <w:rPr>
            <w:rStyle w:val="arvts99"/>
            <w:color w:val="auto"/>
            <w:sz w:val="28"/>
            <w:szCs w:val="28"/>
            <w:lang w:val="uk" w:eastAsia="uk"/>
          </w:rPr>
          <w:t>пункті 3</w:t>
        </w:r>
      </w:hyperlink>
      <w:r w:rsidRPr="00230911">
        <w:rPr>
          <w:rStyle w:val="spanrvts0"/>
          <w:sz w:val="28"/>
          <w:szCs w:val="28"/>
          <w:lang w:val="uk" w:eastAsia="uk"/>
        </w:rPr>
        <w:t xml:space="preserve"> цього Порядку. Під час надання дитині статусу заявником визначається обставина, яка мала найбільший негативний вплив на стан здоров’я та розвиток дитини.</w:t>
      </w:r>
    </w:p>
    <w:p w14:paraId="4DA129DA" w14:textId="77777777" w:rsidR="00A507EF" w:rsidRPr="00230911" w:rsidRDefault="00A507EF" w:rsidP="00A507EF">
      <w:pPr>
        <w:pStyle w:val="rvps2"/>
        <w:spacing w:after="150"/>
        <w:ind w:right="-1" w:firstLine="709"/>
        <w:jc w:val="both"/>
        <w:rPr>
          <w:rStyle w:val="spanrvts0"/>
          <w:sz w:val="28"/>
          <w:szCs w:val="28"/>
          <w:lang w:val="uk" w:eastAsia="uk"/>
        </w:rPr>
      </w:pPr>
      <w:bookmarkStart w:id="79" w:name="n21"/>
      <w:bookmarkEnd w:id="79"/>
      <w:r w:rsidRPr="00230911">
        <w:rPr>
          <w:rStyle w:val="spanrvts0"/>
          <w:sz w:val="28"/>
          <w:szCs w:val="28"/>
          <w:lang w:val="uk" w:eastAsia="uk"/>
        </w:rPr>
        <w:t>5. Статус надається органом опіки та піклування за задекларованим/зареєстрованим місцем проживання/перебування дитини як внутрішньо переміщеної особи, за місцем звернення, якщо місце проживання/перебування дитини не задеклароване/ не зареєстроване або задеклароване/зареєстроване на території, на якій ведуться (велися) бойові дії або тимчасово окупованій Російською Федерацією, або за місцем виявлення такої дитини місцевими органами виконавчої влади та/або органами місцевого самоврядування.</w:t>
      </w:r>
    </w:p>
    <w:p w14:paraId="3ACF5D4C"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80" w:name="n57"/>
      <w:bookmarkEnd w:id="80"/>
      <w:r w:rsidRPr="00230911">
        <w:rPr>
          <w:rStyle w:val="spanrvts46"/>
          <w:i w:val="0"/>
          <w:iCs w:val="0"/>
          <w:sz w:val="28"/>
          <w:szCs w:val="28"/>
          <w:lang w:val="uk" w:eastAsia="uk"/>
        </w:rPr>
        <w:t xml:space="preserve">{Пункт 5 в редакції Постанови КМ </w:t>
      </w:r>
      <w:hyperlink r:id="rId60" w:anchor="n33"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 xml:space="preserve">; із змінами, внесеними згідно з Постановою КМ </w:t>
      </w:r>
      <w:hyperlink r:id="rId61" w:anchor="n55" w:tgtFrame="_blank" w:history="1">
        <w:r w:rsidRPr="00230911">
          <w:rPr>
            <w:rStyle w:val="arvts100"/>
            <w:i w:val="0"/>
            <w:iCs w:val="0"/>
            <w:color w:val="auto"/>
            <w:sz w:val="28"/>
            <w:szCs w:val="28"/>
            <w:lang w:val="uk" w:eastAsia="uk"/>
          </w:rPr>
          <w:t>№ 436 від 22.05.2019</w:t>
        </w:r>
      </w:hyperlink>
      <w:r w:rsidRPr="00230911">
        <w:rPr>
          <w:rStyle w:val="spanrvts46"/>
          <w:i w:val="0"/>
          <w:iCs w:val="0"/>
          <w:sz w:val="28"/>
          <w:szCs w:val="28"/>
          <w:lang w:val="uk" w:eastAsia="uk"/>
        </w:rPr>
        <w:t xml:space="preserve">; в редакції Постанови КМ </w:t>
      </w:r>
      <w:hyperlink r:id="rId62" w:anchor="n13"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403B02ED" w14:textId="77777777" w:rsidR="00A507EF" w:rsidRPr="00230911" w:rsidRDefault="00A507EF" w:rsidP="00A507EF">
      <w:pPr>
        <w:pStyle w:val="rvps2"/>
        <w:spacing w:after="150"/>
        <w:ind w:right="-1" w:firstLine="709"/>
        <w:jc w:val="both"/>
        <w:rPr>
          <w:rStyle w:val="spanrvts0"/>
          <w:sz w:val="28"/>
          <w:szCs w:val="28"/>
          <w:lang w:val="uk" w:eastAsia="uk"/>
        </w:rPr>
      </w:pPr>
      <w:bookmarkStart w:id="81" w:name="n23"/>
      <w:bookmarkEnd w:id="81"/>
      <w:r w:rsidRPr="00230911">
        <w:rPr>
          <w:rStyle w:val="spanrvts0"/>
          <w:sz w:val="28"/>
          <w:szCs w:val="28"/>
          <w:lang w:val="uk" w:eastAsia="uk"/>
        </w:rPr>
        <w:t xml:space="preserve">6. Для надання статусу законний представник дитини або у разі, коли дитина переміщується без супроводження батьків або осіб, які їх замінюють, її родичі (баба, дід, прабаба, прадід, тітка, дядько, повнолітні брат або сестра), </w:t>
      </w:r>
      <w:r w:rsidRPr="00230911">
        <w:rPr>
          <w:rStyle w:val="spanrvts0"/>
          <w:sz w:val="28"/>
          <w:szCs w:val="28"/>
          <w:lang w:val="uk" w:eastAsia="uk"/>
        </w:rPr>
        <w:lastRenderedPageBreak/>
        <w:t xml:space="preserve">вітчим, мачуха, представник органу опіки та піклування подають до служби у справах дітей заяву про надання статусу, згоду на обробку персональних даних відповідно до </w:t>
      </w:r>
      <w:hyperlink r:id="rId63" w:tgtFrame="_blank" w:history="1">
        <w:r w:rsidRPr="00230911">
          <w:rPr>
            <w:rStyle w:val="arvts96"/>
            <w:color w:val="auto"/>
            <w:sz w:val="28"/>
            <w:szCs w:val="28"/>
            <w:lang w:val="uk" w:eastAsia="uk"/>
          </w:rPr>
          <w:t>Закону України</w:t>
        </w:r>
      </w:hyperlink>
      <w:r w:rsidRPr="00230911">
        <w:rPr>
          <w:rStyle w:val="spanrvts0"/>
          <w:sz w:val="28"/>
          <w:szCs w:val="28"/>
          <w:lang w:val="uk" w:eastAsia="uk"/>
        </w:rPr>
        <w:t xml:space="preserve"> “Про захист персональних даних” і засвідчені в установленому порядку копії таких документів:</w:t>
      </w:r>
    </w:p>
    <w:p w14:paraId="32EC2187" w14:textId="77777777" w:rsidR="00A507EF" w:rsidRPr="00230911" w:rsidRDefault="00A507EF" w:rsidP="00A507EF">
      <w:pPr>
        <w:pStyle w:val="rvps2"/>
        <w:spacing w:after="150"/>
        <w:ind w:right="-1" w:firstLine="709"/>
        <w:jc w:val="both"/>
        <w:rPr>
          <w:rStyle w:val="spanrvts0"/>
          <w:sz w:val="28"/>
          <w:szCs w:val="28"/>
          <w:lang w:val="uk" w:eastAsia="uk"/>
        </w:rPr>
      </w:pPr>
      <w:bookmarkStart w:id="82" w:name="n59"/>
      <w:bookmarkEnd w:id="82"/>
      <w:r w:rsidRPr="00230911">
        <w:rPr>
          <w:rStyle w:val="spanrvts0"/>
          <w:sz w:val="28"/>
          <w:szCs w:val="28"/>
          <w:lang w:val="uk" w:eastAsia="uk"/>
        </w:rPr>
        <w:t>свідоцтва про народження дитини або іншого документа, що посвідчує особу дитини;</w:t>
      </w:r>
    </w:p>
    <w:p w14:paraId="27CF134F" w14:textId="77777777" w:rsidR="00A507EF" w:rsidRPr="00230911" w:rsidRDefault="00A507EF" w:rsidP="00A507EF">
      <w:pPr>
        <w:pStyle w:val="rvps2"/>
        <w:spacing w:after="150"/>
        <w:ind w:right="-1" w:firstLine="709"/>
        <w:jc w:val="both"/>
        <w:rPr>
          <w:rStyle w:val="spanrvts0"/>
          <w:sz w:val="28"/>
          <w:szCs w:val="28"/>
          <w:lang w:val="uk" w:eastAsia="uk"/>
        </w:rPr>
      </w:pPr>
      <w:bookmarkStart w:id="83" w:name="n60"/>
      <w:bookmarkEnd w:id="83"/>
      <w:r w:rsidRPr="00230911">
        <w:rPr>
          <w:rStyle w:val="spanrvts0"/>
          <w:sz w:val="28"/>
          <w:szCs w:val="28"/>
          <w:lang w:val="uk" w:eastAsia="uk"/>
        </w:rPr>
        <w:t>документа, що посвідчує особу заявника;</w:t>
      </w:r>
    </w:p>
    <w:p w14:paraId="4E247A51" w14:textId="77777777" w:rsidR="00A507EF" w:rsidRPr="00230911" w:rsidRDefault="00A507EF" w:rsidP="00A507EF">
      <w:pPr>
        <w:pStyle w:val="rvps2"/>
        <w:spacing w:after="150"/>
        <w:ind w:right="-1" w:firstLine="709"/>
        <w:jc w:val="both"/>
        <w:rPr>
          <w:rStyle w:val="spanrvts0"/>
          <w:sz w:val="28"/>
          <w:szCs w:val="28"/>
          <w:lang w:val="uk" w:eastAsia="uk"/>
        </w:rPr>
      </w:pPr>
      <w:bookmarkStart w:id="84" w:name="n61"/>
      <w:bookmarkEnd w:id="84"/>
      <w:r w:rsidRPr="00230911">
        <w:rPr>
          <w:rStyle w:val="spanrvts0"/>
          <w:sz w:val="28"/>
          <w:szCs w:val="28"/>
          <w:lang w:val="uk" w:eastAsia="uk"/>
        </w:rPr>
        <w:t>документа, що підтверджує повноваження законного представника дитини (у разі коли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в такому закладі) або родинні стосунки між дитиною та заявником;</w:t>
      </w:r>
    </w:p>
    <w:p w14:paraId="68754D3D" w14:textId="77777777" w:rsidR="00A507EF" w:rsidRPr="00230911" w:rsidRDefault="00A507EF" w:rsidP="00A507EF">
      <w:pPr>
        <w:pStyle w:val="rvps2"/>
        <w:spacing w:after="150"/>
        <w:ind w:right="-1" w:firstLine="709"/>
        <w:jc w:val="both"/>
        <w:rPr>
          <w:rStyle w:val="spanrvts0"/>
          <w:sz w:val="28"/>
          <w:szCs w:val="28"/>
          <w:lang w:val="uk" w:eastAsia="uk"/>
        </w:rPr>
      </w:pPr>
      <w:bookmarkStart w:id="85" w:name="n62"/>
      <w:bookmarkEnd w:id="85"/>
      <w:r w:rsidRPr="00230911">
        <w:rPr>
          <w:rStyle w:val="spanrvts0"/>
          <w:sz w:val="28"/>
          <w:szCs w:val="28"/>
          <w:lang w:val="uk" w:eastAsia="uk"/>
        </w:rPr>
        <w:t>довідки про взяття дитини на облік як внутрішньо переміщеної особи (у разі наявності);</w:t>
      </w:r>
    </w:p>
    <w:p w14:paraId="772118DD"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86" w:name="n84"/>
      <w:bookmarkEnd w:id="86"/>
      <w:r w:rsidRPr="00230911">
        <w:rPr>
          <w:rStyle w:val="spanrvts46"/>
          <w:i w:val="0"/>
          <w:iCs w:val="0"/>
          <w:sz w:val="28"/>
          <w:szCs w:val="28"/>
          <w:lang w:val="uk" w:eastAsia="uk"/>
        </w:rPr>
        <w:t xml:space="preserve">{Абзац п'ятий пункту 6 із змінами, внесеними згідно з Постановою КМ </w:t>
      </w:r>
      <w:hyperlink r:id="rId64" w:anchor="n57" w:tgtFrame="_blank" w:history="1">
        <w:r w:rsidRPr="00230911">
          <w:rPr>
            <w:rStyle w:val="arvts100"/>
            <w:i w:val="0"/>
            <w:iCs w:val="0"/>
            <w:color w:val="auto"/>
            <w:sz w:val="28"/>
            <w:szCs w:val="28"/>
            <w:lang w:val="uk" w:eastAsia="uk"/>
          </w:rPr>
          <w:t>№ 436 від 22.05.2019</w:t>
        </w:r>
      </w:hyperlink>
      <w:r w:rsidRPr="00230911">
        <w:rPr>
          <w:rStyle w:val="spanrvts46"/>
          <w:i w:val="0"/>
          <w:iCs w:val="0"/>
          <w:sz w:val="28"/>
          <w:szCs w:val="28"/>
          <w:lang w:val="uk" w:eastAsia="uk"/>
        </w:rPr>
        <w:t xml:space="preserve">; в редакції Постанови КМ </w:t>
      </w:r>
      <w:hyperlink r:id="rId65" w:anchor="n16"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4BC3D237" w14:textId="77777777" w:rsidR="00A507EF" w:rsidRPr="00230911" w:rsidRDefault="00A507EF" w:rsidP="00A507EF">
      <w:pPr>
        <w:pStyle w:val="rvps2"/>
        <w:spacing w:after="150"/>
        <w:ind w:right="-1" w:firstLine="709"/>
        <w:jc w:val="both"/>
        <w:rPr>
          <w:rStyle w:val="spanrvts0"/>
          <w:sz w:val="28"/>
          <w:szCs w:val="28"/>
          <w:lang w:val="uk" w:eastAsia="uk"/>
        </w:rPr>
      </w:pPr>
      <w:bookmarkStart w:id="87" w:name="n88"/>
      <w:bookmarkEnd w:id="87"/>
      <w:r w:rsidRPr="00230911">
        <w:rPr>
          <w:rStyle w:val="spanrvts0"/>
          <w:sz w:val="28"/>
          <w:szCs w:val="28"/>
          <w:lang w:val="uk" w:eastAsia="uk"/>
        </w:rPr>
        <w:t>паспорта громадянина України, виготовленого у формі книжечки (у разі наявності);</w:t>
      </w:r>
    </w:p>
    <w:p w14:paraId="3264729B"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88" w:name="n91"/>
      <w:bookmarkEnd w:id="88"/>
      <w:r w:rsidRPr="00230911">
        <w:rPr>
          <w:rStyle w:val="spanrvts46"/>
          <w:i w:val="0"/>
          <w:iCs w:val="0"/>
          <w:sz w:val="28"/>
          <w:szCs w:val="28"/>
          <w:lang w:val="uk" w:eastAsia="uk"/>
        </w:rPr>
        <w:t xml:space="preserve">{Пункт 6 доповнено новим абзацом згідно з Постановою КМ </w:t>
      </w:r>
      <w:hyperlink r:id="rId66" w:anchor="n18"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528D69FE" w14:textId="77777777" w:rsidR="00A507EF" w:rsidRPr="00230911" w:rsidRDefault="00A507EF" w:rsidP="00A507EF">
      <w:pPr>
        <w:pStyle w:val="rvps2"/>
        <w:spacing w:after="150"/>
        <w:ind w:right="-1" w:firstLine="709"/>
        <w:jc w:val="both"/>
        <w:rPr>
          <w:rStyle w:val="spanrvts0"/>
          <w:sz w:val="28"/>
          <w:szCs w:val="28"/>
          <w:lang w:val="uk" w:eastAsia="uk"/>
        </w:rPr>
      </w:pPr>
      <w:bookmarkStart w:id="89" w:name="n89"/>
      <w:bookmarkEnd w:id="89"/>
      <w:r w:rsidRPr="00230911">
        <w:rPr>
          <w:rStyle w:val="spanrvts0"/>
          <w:sz w:val="28"/>
          <w:szCs w:val="28"/>
          <w:lang w:val="uk" w:eastAsia="uk"/>
        </w:rPr>
        <w:t>паспорта громадянина України або паспорта громадянина України для виїзду за кордон у формі е-паспорта або е-паспорта для виїзду за кордон (у разі наявності);</w:t>
      </w:r>
    </w:p>
    <w:p w14:paraId="16280C45"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90" w:name="n92"/>
      <w:bookmarkEnd w:id="90"/>
      <w:r w:rsidRPr="00230911">
        <w:rPr>
          <w:rStyle w:val="spanrvts46"/>
          <w:i w:val="0"/>
          <w:iCs w:val="0"/>
          <w:sz w:val="28"/>
          <w:szCs w:val="28"/>
          <w:lang w:val="uk" w:eastAsia="uk"/>
        </w:rPr>
        <w:t xml:space="preserve">{Пункт 6 доповнено новим абзацом згідно з Постановою КМ </w:t>
      </w:r>
      <w:hyperlink r:id="rId67" w:anchor="n18"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196B6220" w14:textId="77777777" w:rsidR="00A507EF" w:rsidRPr="00230911" w:rsidRDefault="00A507EF" w:rsidP="00A507EF">
      <w:pPr>
        <w:pStyle w:val="rvps2"/>
        <w:spacing w:after="150"/>
        <w:ind w:right="-1" w:firstLine="709"/>
        <w:jc w:val="both"/>
        <w:rPr>
          <w:rStyle w:val="spanrvts0"/>
          <w:sz w:val="28"/>
          <w:szCs w:val="28"/>
          <w:lang w:val="uk" w:eastAsia="uk"/>
        </w:rPr>
      </w:pPr>
      <w:bookmarkStart w:id="91" w:name="n90"/>
      <w:bookmarkEnd w:id="91"/>
      <w:r w:rsidRPr="00230911">
        <w:rPr>
          <w:rStyle w:val="spanrvts0"/>
          <w:sz w:val="28"/>
          <w:szCs w:val="28"/>
          <w:lang w:val="uk" w:eastAsia="uk"/>
        </w:rPr>
        <w:t>витягу з реєстру територіальної громади (у разі наявності).</w:t>
      </w:r>
    </w:p>
    <w:p w14:paraId="47A01BCC"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92" w:name="n93"/>
      <w:bookmarkEnd w:id="92"/>
      <w:r w:rsidRPr="00230911">
        <w:rPr>
          <w:rStyle w:val="spanrvts46"/>
          <w:i w:val="0"/>
          <w:iCs w:val="0"/>
          <w:sz w:val="28"/>
          <w:szCs w:val="28"/>
          <w:lang w:val="uk" w:eastAsia="uk"/>
        </w:rPr>
        <w:t xml:space="preserve">{Пункт 6 доповнено новим абзацом згідно з Постановою КМ </w:t>
      </w:r>
      <w:hyperlink r:id="rId68" w:anchor="n18"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64574776" w14:textId="77777777" w:rsidR="00A507EF" w:rsidRPr="00230911" w:rsidRDefault="00A507EF" w:rsidP="00A507EF">
      <w:pPr>
        <w:pStyle w:val="rvps2"/>
        <w:spacing w:after="150"/>
        <w:ind w:right="-1" w:firstLine="709"/>
        <w:jc w:val="both"/>
        <w:rPr>
          <w:rStyle w:val="spanrvts0"/>
          <w:sz w:val="28"/>
          <w:szCs w:val="28"/>
          <w:lang w:val="uk" w:eastAsia="uk"/>
        </w:rPr>
      </w:pPr>
      <w:bookmarkStart w:id="93" w:name="n63"/>
      <w:bookmarkEnd w:id="93"/>
      <w:r w:rsidRPr="00230911">
        <w:rPr>
          <w:rStyle w:val="spanrvts0"/>
          <w:sz w:val="28"/>
          <w:szCs w:val="28"/>
          <w:lang w:val="uk" w:eastAsia="uk"/>
        </w:rPr>
        <w:t xml:space="preserve">У разі відсутності відомостей про задеклароване/зареєстроване місце проживання/перебування дитини або документів, зазначених в </w:t>
      </w:r>
      <w:hyperlink w:anchor="n59" w:history="1">
        <w:r w:rsidRPr="00230911">
          <w:rPr>
            <w:rStyle w:val="arvts99"/>
            <w:color w:val="auto"/>
            <w:sz w:val="28"/>
            <w:szCs w:val="28"/>
            <w:lang w:val="uk" w:eastAsia="uk"/>
          </w:rPr>
          <w:t>абзацах другому - п’ятому</w:t>
        </w:r>
      </w:hyperlink>
      <w:r w:rsidRPr="00230911">
        <w:rPr>
          <w:rStyle w:val="spanrvts0"/>
          <w:sz w:val="28"/>
          <w:szCs w:val="28"/>
          <w:lang w:val="uk" w:eastAsia="uk"/>
        </w:rPr>
        <w:t xml:space="preserve"> цього пункту, доказами підтвердження її місця проживання/перебування на території, на якій ведуться (велися) бойові дії або тимчасово окупованій Російською Федерацією, можуть бути відомості, які містяться в Державному реєстрі речових прав на нерухоме майно, або документи про право власності батьків або дитини на рухоме чи нерухоме майно, або свідоцтво про базову </w:t>
      </w:r>
      <w:r w:rsidRPr="00230911">
        <w:rPr>
          <w:rStyle w:val="spanrvts0"/>
          <w:sz w:val="28"/>
          <w:szCs w:val="28"/>
          <w:lang w:val="uk" w:eastAsia="uk"/>
        </w:rPr>
        <w:lastRenderedPageBreak/>
        <w:t>загальну середню освіту, або атестат про повну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 дитини.</w:t>
      </w:r>
    </w:p>
    <w:p w14:paraId="035D585B"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94" w:name="n85"/>
      <w:bookmarkEnd w:id="94"/>
      <w:r w:rsidRPr="00230911">
        <w:rPr>
          <w:rStyle w:val="spanrvts46"/>
          <w:i w:val="0"/>
          <w:iCs w:val="0"/>
          <w:sz w:val="28"/>
          <w:szCs w:val="28"/>
          <w:lang w:val="uk" w:eastAsia="uk"/>
        </w:rPr>
        <w:t xml:space="preserve">{Абзац пункту 6 із змінами, внесеними згідно з Постановою КМ </w:t>
      </w:r>
      <w:hyperlink r:id="rId69" w:anchor="n57" w:tgtFrame="_blank" w:history="1">
        <w:r w:rsidRPr="00230911">
          <w:rPr>
            <w:rStyle w:val="arvts100"/>
            <w:i w:val="0"/>
            <w:iCs w:val="0"/>
            <w:color w:val="auto"/>
            <w:sz w:val="28"/>
            <w:szCs w:val="28"/>
            <w:lang w:val="uk" w:eastAsia="uk"/>
          </w:rPr>
          <w:t>№ 436 від 22.05.2019</w:t>
        </w:r>
      </w:hyperlink>
      <w:r w:rsidRPr="00230911">
        <w:rPr>
          <w:rStyle w:val="spanrvts46"/>
          <w:i w:val="0"/>
          <w:iCs w:val="0"/>
          <w:sz w:val="28"/>
          <w:szCs w:val="28"/>
          <w:lang w:val="uk" w:eastAsia="uk"/>
        </w:rPr>
        <w:t xml:space="preserve">; в редакції Постанови КМ </w:t>
      </w:r>
      <w:hyperlink r:id="rId70" w:anchor="n23"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2F135069" w14:textId="77777777" w:rsidR="00A507EF" w:rsidRPr="00230911" w:rsidRDefault="00A507EF" w:rsidP="00A507EF">
      <w:pPr>
        <w:pStyle w:val="rvps2"/>
        <w:spacing w:after="150"/>
        <w:ind w:right="-1" w:firstLine="709"/>
        <w:jc w:val="both"/>
        <w:rPr>
          <w:rStyle w:val="spanrvts0"/>
          <w:sz w:val="28"/>
          <w:szCs w:val="28"/>
          <w:lang w:val="uk" w:eastAsia="uk"/>
        </w:rPr>
      </w:pPr>
      <w:bookmarkStart w:id="95" w:name="n64"/>
      <w:bookmarkEnd w:id="95"/>
      <w:r w:rsidRPr="00230911">
        <w:rPr>
          <w:rStyle w:val="spanrvts0"/>
          <w:sz w:val="28"/>
          <w:szCs w:val="28"/>
          <w:lang w:val="uk" w:eastAsia="uk"/>
        </w:rPr>
        <w:t xml:space="preserve">За обставин, передбачених у </w:t>
      </w:r>
      <w:hyperlink w:anchor="n51" w:history="1">
        <w:r w:rsidRPr="00230911">
          <w:rPr>
            <w:rStyle w:val="arvts99"/>
            <w:color w:val="auto"/>
            <w:sz w:val="28"/>
            <w:szCs w:val="28"/>
            <w:lang w:val="uk" w:eastAsia="uk"/>
          </w:rPr>
          <w:t>підпункті 1</w:t>
        </w:r>
      </w:hyperlink>
      <w:r w:rsidRPr="00230911">
        <w:rPr>
          <w:rStyle w:val="spanrvts0"/>
          <w:sz w:val="28"/>
          <w:szCs w:val="28"/>
          <w:lang w:val="uk" w:eastAsia="uk"/>
        </w:rPr>
        <w:t xml:space="preserve"> пункту 3 цього Порядку, також подаються виписки з медичної картки дитини або консультаційного висновку спеціаліста, видані після медичного обстеження та лікування дитини в закладах охорони здоров’я та науково-дослідних установах, визначених МОЗ, із зазначенням діагнозу згідно з Міжнародною класифікацією </w:t>
      </w:r>
      <w:proofErr w:type="spellStart"/>
      <w:r w:rsidRPr="00230911">
        <w:rPr>
          <w:rStyle w:val="spanrvts0"/>
          <w:sz w:val="28"/>
          <w:szCs w:val="28"/>
          <w:lang w:val="uk" w:eastAsia="uk"/>
        </w:rPr>
        <w:t>хвороб</w:t>
      </w:r>
      <w:proofErr w:type="spellEnd"/>
      <w:r w:rsidRPr="00230911">
        <w:rPr>
          <w:rStyle w:val="spanrvts0"/>
          <w:sz w:val="28"/>
          <w:szCs w:val="28"/>
          <w:lang w:val="uk" w:eastAsia="uk"/>
        </w:rPr>
        <w:t xml:space="preserve"> та споріднених проблем здоров’я десятого перегляду, отриманих у період здійснення воєнних дій, збройних конфліктів.</w:t>
      </w:r>
    </w:p>
    <w:p w14:paraId="13008C36"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96" w:name="n86"/>
      <w:bookmarkEnd w:id="96"/>
      <w:r w:rsidRPr="00230911">
        <w:rPr>
          <w:rStyle w:val="spanrvts46"/>
          <w:i w:val="0"/>
          <w:iCs w:val="0"/>
          <w:sz w:val="28"/>
          <w:szCs w:val="28"/>
          <w:lang w:val="uk" w:eastAsia="uk"/>
        </w:rPr>
        <w:t xml:space="preserve">{Абзац пункту 6 із змінами, внесеними згідно з Постановою КМ </w:t>
      </w:r>
      <w:hyperlink r:id="rId71" w:anchor="n58" w:tgtFrame="_blank" w:history="1">
        <w:r w:rsidRPr="00230911">
          <w:rPr>
            <w:rStyle w:val="arvts100"/>
            <w:i w:val="0"/>
            <w:iCs w:val="0"/>
            <w:color w:val="auto"/>
            <w:sz w:val="28"/>
            <w:szCs w:val="28"/>
            <w:lang w:val="uk" w:eastAsia="uk"/>
          </w:rPr>
          <w:t>№ 436 від 22.05.2019</w:t>
        </w:r>
      </w:hyperlink>
      <w:r w:rsidRPr="00230911">
        <w:rPr>
          <w:rStyle w:val="spanrvts46"/>
          <w:i w:val="0"/>
          <w:iCs w:val="0"/>
          <w:sz w:val="28"/>
          <w:szCs w:val="28"/>
          <w:lang w:val="uk" w:eastAsia="uk"/>
        </w:rPr>
        <w:t xml:space="preserve">; в редакції Постанови КМ </w:t>
      </w:r>
      <w:hyperlink r:id="rId72" w:anchor="n23"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170FB2B6" w14:textId="77777777" w:rsidR="00A507EF" w:rsidRPr="00230911" w:rsidRDefault="00A507EF" w:rsidP="00A507EF">
      <w:pPr>
        <w:pStyle w:val="rvps2"/>
        <w:spacing w:after="150"/>
        <w:ind w:right="-1" w:firstLine="709"/>
        <w:jc w:val="both"/>
        <w:rPr>
          <w:rStyle w:val="spanrvts0"/>
          <w:sz w:val="28"/>
          <w:szCs w:val="28"/>
          <w:lang w:val="uk" w:eastAsia="uk"/>
        </w:rPr>
      </w:pPr>
      <w:bookmarkStart w:id="97" w:name="n65"/>
      <w:bookmarkEnd w:id="97"/>
      <w:r w:rsidRPr="00230911">
        <w:rPr>
          <w:rStyle w:val="spanrvts0"/>
          <w:sz w:val="28"/>
          <w:szCs w:val="28"/>
          <w:lang w:val="uk" w:eastAsia="uk"/>
        </w:rPr>
        <w:t xml:space="preserve">За обставин, передбачених у </w:t>
      </w:r>
      <w:hyperlink w:anchor="n52" w:history="1">
        <w:r w:rsidRPr="00230911">
          <w:rPr>
            <w:rStyle w:val="arvts99"/>
            <w:color w:val="auto"/>
            <w:sz w:val="28"/>
            <w:szCs w:val="28"/>
            <w:lang w:val="uk" w:eastAsia="uk"/>
          </w:rPr>
          <w:t>підпунктах 2-5</w:t>
        </w:r>
      </w:hyperlink>
      <w:r w:rsidRPr="00230911">
        <w:rPr>
          <w:rStyle w:val="spanrvts0"/>
          <w:sz w:val="28"/>
          <w:szCs w:val="28"/>
          <w:lang w:val="uk" w:eastAsia="uk"/>
        </w:rPr>
        <w:t xml:space="preserve"> пункту 3 цього Порядку, також подаються копії:</w:t>
      </w:r>
    </w:p>
    <w:p w14:paraId="5047A158" w14:textId="77777777" w:rsidR="00A507EF" w:rsidRPr="00230911" w:rsidRDefault="00A507EF" w:rsidP="00A507EF">
      <w:pPr>
        <w:pStyle w:val="rvps2"/>
        <w:spacing w:after="150"/>
        <w:ind w:right="-1" w:firstLine="709"/>
        <w:jc w:val="both"/>
        <w:rPr>
          <w:rStyle w:val="spanrvts0"/>
          <w:sz w:val="28"/>
          <w:szCs w:val="28"/>
          <w:lang w:val="uk" w:eastAsia="uk"/>
        </w:rPr>
      </w:pPr>
      <w:bookmarkStart w:id="98" w:name="n66"/>
      <w:bookmarkEnd w:id="98"/>
      <w:r w:rsidRPr="00230911">
        <w:rPr>
          <w:rStyle w:val="spanrvts0"/>
          <w:sz w:val="28"/>
          <w:szCs w:val="28"/>
          <w:lang w:val="uk" w:eastAsia="uk"/>
        </w:rPr>
        <w:t>заяви про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w:t>
      </w:r>
    </w:p>
    <w:p w14:paraId="670593C5" w14:textId="77777777" w:rsidR="00A507EF" w:rsidRPr="00230911" w:rsidRDefault="00A507EF" w:rsidP="00A507EF">
      <w:pPr>
        <w:pStyle w:val="rvps2"/>
        <w:spacing w:after="150"/>
        <w:ind w:right="-1" w:firstLine="709"/>
        <w:jc w:val="both"/>
        <w:rPr>
          <w:rStyle w:val="spanrvts0"/>
          <w:sz w:val="28"/>
          <w:szCs w:val="28"/>
          <w:lang w:val="uk" w:eastAsia="uk"/>
        </w:rPr>
      </w:pPr>
      <w:bookmarkStart w:id="99" w:name="n67"/>
      <w:bookmarkEnd w:id="99"/>
      <w:r w:rsidRPr="00230911">
        <w:rPr>
          <w:rStyle w:val="spanrvts0"/>
          <w:sz w:val="28"/>
          <w:szCs w:val="28"/>
          <w:lang w:val="uk" w:eastAsia="uk"/>
        </w:rPr>
        <w:t>витягу з Єдиного реєстру досудових розслідувань про відкриття кримінального провадження (</w:t>
      </w:r>
      <w:proofErr w:type="spellStart"/>
      <w:r w:rsidRPr="00230911">
        <w:rPr>
          <w:rStyle w:val="spanrvts0"/>
          <w:sz w:val="28"/>
          <w:szCs w:val="28"/>
          <w:lang w:val="uk" w:eastAsia="uk"/>
        </w:rPr>
        <w:t>назалежно</w:t>
      </w:r>
      <w:proofErr w:type="spellEnd"/>
      <w:r w:rsidRPr="00230911">
        <w:rPr>
          <w:rStyle w:val="spanrvts0"/>
          <w:sz w:val="28"/>
          <w:szCs w:val="28"/>
          <w:lang w:val="uk" w:eastAsia="uk"/>
        </w:rPr>
        <w:t xml:space="preserve"> від результатів досудового розслідування) за зазначеною заявою про вчинення злочину щодо дитини в зоні воєнних дій та збройних конфліктів;</w:t>
      </w:r>
    </w:p>
    <w:p w14:paraId="5C02CE7F" w14:textId="77777777" w:rsidR="00A507EF" w:rsidRPr="00230911" w:rsidRDefault="00A507EF" w:rsidP="00A507EF">
      <w:pPr>
        <w:pStyle w:val="rvps2"/>
        <w:spacing w:after="150"/>
        <w:ind w:right="-1" w:firstLine="709"/>
        <w:jc w:val="both"/>
        <w:rPr>
          <w:rStyle w:val="spanrvts0"/>
          <w:sz w:val="28"/>
          <w:szCs w:val="28"/>
          <w:lang w:val="uk" w:eastAsia="uk"/>
        </w:rPr>
      </w:pPr>
      <w:bookmarkStart w:id="100" w:name="n68"/>
      <w:bookmarkEnd w:id="100"/>
      <w:r w:rsidRPr="00230911">
        <w:rPr>
          <w:rStyle w:val="spanrvts0"/>
          <w:sz w:val="28"/>
          <w:szCs w:val="28"/>
          <w:lang w:val="uk" w:eastAsia="uk"/>
        </w:rPr>
        <w:t xml:space="preserve">висновку експерта за результатами судової експертизи (за наявності), проведеної в ході досудового розслідування в кримінальному провадженні, якою встановлено факти фізичного, сексуального насильства щодо дитини внаслідок воєнних дій та збройних конфліктів (за обставин, передбачених у </w:t>
      </w:r>
      <w:hyperlink w:anchor="n52" w:history="1">
        <w:r w:rsidRPr="00230911">
          <w:rPr>
            <w:rStyle w:val="arvts99"/>
            <w:color w:val="auto"/>
            <w:sz w:val="28"/>
            <w:szCs w:val="28"/>
            <w:lang w:val="uk" w:eastAsia="uk"/>
          </w:rPr>
          <w:t>підпункті 2</w:t>
        </w:r>
      </w:hyperlink>
      <w:r w:rsidRPr="00230911">
        <w:rPr>
          <w:rStyle w:val="spanrvts0"/>
          <w:sz w:val="28"/>
          <w:szCs w:val="28"/>
          <w:lang w:val="uk" w:eastAsia="uk"/>
        </w:rPr>
        <w:t xml:space="preserve"> пункту 3 цього Порядку).</w:t>
      </w:r>
    </w:p>
    <w:p w14:paraId="72B8C77C" w14:textId="77777777" w:rsidR="00A507EF" w:rsidRPr="00230911" w:rsidRDefault="00A507EF" w:rsidP="00A507EF">
      <w:pPr>
        <w:pStyle w:val="rvps2"/>
        <w:spacing w:after="150"/>
        <w:ind w:right="-1" w:firstLine="709"/>
        <w:jc w:val="both"/>
        <w:rPr>
          <w:rStyle w:val="spanrvts0"/>
          <w:sz w:val="28"/>
          <w:szCs w:val="28"/>
          <w:lang w:val="uk" w:eastAsia="uk"/>
        </w:rPr>
      </w:pPr>
      <w:bookmarkStart w:id="101" w:name="n69"/>
      <w:bookmarkEnd w:id="101"/>
      <w:r w:rsidRPr="00230911">
        <w:rPr>
          <w:rStyle w:val="spanrvts0"/>
          <w:sz w:val="28"/>
          <w:szCs w:val="28"/>
          <w:lang w:val="uk" w:eastAsia="uk"/>
        </w:rPr>
        <w:t xml:space="preserve">За обставин, передбачених у </w:t>
      </w:r>
      <w:hyperlink w:anchor="n56" w:history="1">
        <w:r w:rsidRPr="00230911">
          <w:rPr>
            <w:rStyle w:val="arvts99"/>
            <w:color w:val="auto"/>
            <w:sz w:val="28"/>
            <w:szCs w:val="28"/>
            <w:lang w:val="uk" w:eastAsia="uk"/>
          </w:rPr>
          <w:t>підпункті 6</w:t>
        </w:r>
      </w:hyperlink>
      <w:r w:rsidRPr="00230911">
        <w:rPr>
          <w:rStyle w:val="spanrvts0"/>
          <w:sz w:val="28"/>
          <w:szCs w:val="28"/>
          <w:lang w:val="uk" w:eastAsia="uk"/>
        </w:rPr>
        <w:t xml:space="preserve"> пункту 3 цього Порядку, також подаються:</w:t>
      </w:r>
    </w:p>
    <w:p w14:paraId="35C9C8B9" w14:textId="77777777" w:rsidR="00A507EF" w:rsidRPr="00230911" w:rsidRDefault="00A507EF" w:rsidP="00A507EF">
      <w:pPr>
        <w:pStyle w:val="rvps2"/>
        <w:spacing w:after="150"/>
        <w:ind w:right="-1" w:firstLine="709"/>
        <w:jc w:val="both"/>
        <w:rPr>
          <w:rStyle w:val="spanrvts0"/>
          <w:sz w:val="28"/>
          <w:szCs w:val="28"/>
          <w:lang w:val="uk" w:eastAsia="uk"/>
        </w:rPr>
      </w:pPr>
      <w:bookmarkStart w:id="102" w:name="n70"/>
      <w:bookmarkEnd w:id="102"/>
      <w:r w:rsidRPr="00230911">
        <w:rPr>
          <w:rStyle w:val="spanrvts0"/>
          <w:sz w:val="28"/>
          <w:szCs w:val="28"/>
          <w:lang w:val="uk" w:eastAsia="uk"/>
        </w:rPr>
        <w:t xml:space="preserve">висновок оцінки потреб сім’ї (особи) у соціальних послугах, підготовлений центром соціальних служб для сім’ї, дітей та молоді за формою, затвердженою </w:t>
      </w:r>
      <w:proofErr w:type="spellStart"/>
      <w:r w:rsidRPr="00230911">
        <w:rPr>
          <w:rStyle w:val="spanrvts0"/>
          <w:sz w:val="28"/>
          <w:szCs w:val="28"/>
          <w:lang w:val="uk" w:eastAsia="uk"/>
        </w:rPr>
        <w:t>Мінсоцполітики</w:t>
      </w:r>
      <w:proofErr w:type="spellEnd"/>
      <w:r w:rsidRPr="00230911">
        <w:rPr>
          <w:rStyle w:val="spanrvts0"/>
          <w:sz w:val="28"/>
          <w:szCs w:val="28"/>
          <w:lang w:val="uk" w:eastAsia="uk"/>
        </w:rPr>
        <w:t xml:space="preserve">. До оцінювання потреб сім’ї (особи) може бути залучений психолог/практичний психолог, психотерапевт, психіатр, що працює в іншому закладі, установі, організації. На основі висновку оцінки потреб сім’ї (особи) у соціальних послугах за згодою батьків/законних представників дитина </w:t>
      </w:r>
      <w:r w:rsidRPr="00230911">
        <w:rPr>
          <w:rStyle w:val="spanrvts0"/>
          <w:sz w:val="28"/>
          <w:szCs w:val="28"/>
          <w:lang w:val="uk" w:eastAsia="uk"/>
        </w:rPr>
        <w:lastRenderedPageBreak/>
        <w:t>направляється до відповідного закладу/організації для реабілітації та отримання відповідних соціальних послуг;</w:t>
      </w:r>
    </w:p>
    <w:p w14:paraId="1926319C" w14:textId="77777777" w:rsidR="00A507EF" w:rsidRPr="00230911" w:rsidRDefault="00A507EF" w:rsidP="00A507EF">
      <w:pPr>
        <w:pStyle w:val="rvps2"/>
        <w:spacing w:after="150"/>
        <w:ind w:right="-1" w:firstLine="709"/>
        <w:jc w:val="both"/>
        <w:rPr>
          <w:rStyle w:val="spanrvts0"/>
          <w:sz w:val="28"/>
          <w:szCs w:val="28"/>
          <w:lang w:val="uk" w:eastAsia="uk"/>
        </w:rPr>
      </w:pPr>
      <w:bookmarkStart w:id="103" w:name="n71"/>
      <w:bookmarkEnd w:id="103"/>
      <w:r w:rsidRPr="00230911">
        <w:rPr>
          <w:rStyle w:val="spanrvts0"/>
          <w:sz w:val="28"/>
          <w:szCs w:val="28"/>
          <w:lang w:val="uk" w:eastAsia="uk"/>
        </w:rPr>
        <w:t xml:space="preserve">копія посвідчення з написом “Посвідчення члена сім’ї загиблого”, якщо дитина отримала статус відповідно до </w:t>
      </w:r>
      <w:hyperlink r:id="rId73" w:anchor="n8" w:tgtFrame="_blank" w:history="1">
        <w:r w:rsidRPr="00230911">
          <w:rPr>
            <w:rStyle w:val="arvts96"/>
            <w:color w:val="auto"/>
            <w:sz w:val="28"/>
            <w:szCs w:val="28"/>
            <w:lang w:val="uk" w:eastAsia="uk"/>
          </w:rPr>
          <w:t>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hyperlink>
      <w:r w:rsidRPr="00230911">
        <w:rPr>
          <w:rStyle w:val="spanrvts0"/>
          <w:sz w:val="28"/>
          <w:szCs w:val="28"/>
          <w:lang w:val="uk" w:eastAsia="uk"/>
        </w:rPr>
        <w:t>, затвердженого постановою Кабінету Міністрів України від 23 вересня 2015 р. № 740;</w:t>
      </w:r>
    </w:p>
    <w:p w14:paraId="6949DD53" w14:textId="77777777" w:rsidR="00A507EF" w:rsidRPr="00230911" w:rsidRDefault="00A507EF" w:rsidP="00A507EF">
      <w:pPr>
        <w:pStyle w:val="rvps2"/>
        <w:spacing w:after="150"/>
        <w:ind w:right="-1" w:firstLine="709"/>
        <w:jc w:val="both"/>
        <w:rPr>
          <w:rStyle w:val="spanrvts0"/>
          <w:sz w:val="28"/>
          <w:szCs w:val="28"/>
          <w:lang w:val="uk" w:eastAsia="uk"/>
        </w:rPr>
      </w:pPr>
      <w:bookmarkStart w:id="104" w:name="n72"/>
      <w:bookmarkEnd w:id="104"/>
      <w:r w:rsidRPr="00230911">
        <w:rPr>
          <w:rStyle w:val="spanrvts0"/>
          <w:sz w:val="28"/>
          <w:szCs w:val="28"/>
          <w:lang w:val="uk" w:eastAsia="uk"/>
        </w:rPr>
        <w:t>копії свідоцтва про смерть та документа, що підтверджує загибель особи внаслідок воєнних дій та збройних конфліктів, або копія документа, що підтверджує смерть особи внаслідок поранення, контузії, каліцтва, отриманих внаслідок воєнних дій та збройних конфліктів, у разі загибелі батьків дитини або одного з них із числа цивільних осіб.</w:t>
      </w:r>
    </w:p>
    <w:p w14:paraId="51BCA712"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105" w:name="n87"/>
      <w:bookmarkEnd w:id="105"/>
      <w:r w:rsidRPr="00230911">
        <w:rPr>
          <w:rStyle w:val="spanrvts46"/>
          <w:i w:val="0"/>
          <w:iCs w:val="0"/>
          <w:sz w:val="28"/>
          <w:szCs w:val="28"/>
          <w:lang w:val="uk" w:eastAsia="uk"/>
        </w:rPr>
        <w:t xml:space="preserve">{Абзац пункту 6 в редакції Постанов КМ </w:t>
      </w:r>
      <w:hyperlink r:id="rId74" w:anchor="n59" w:tgtFrame="_blank" w:history="1">
        <w:r w:rsidRPr="00230911">
          <w:rPr>
            <w:rStyle w:val="arvts100"/>
            <w:i w:val="0"/>
            <w:iCs w:val="0"/>
            <w:color w:val="auto"/>
            <w:sz w:val="28"/>
            <w:szCs w:val="28"/>
            <w:lang w:val="uk" w:eastAsia="uk"/>
          </w:rPr>
          <w:t>№ 436 від 22.05.2019</w:t>
        </w:r>
      </w:hyperlink>
      <w:r w:rsidRPr="00230911">
        <w:rPr>
          <w:rStyle w:val="spanrvts46"/>
          <w:i w:val="0"/>
          <w:iCs w:val="0"/>
          <w:sz w:val="28"/>
          <w:szCs w:val="28"/>
          <w:lang w:val="uk" w:eastAsia="uk"/>
        </w:rPr>
        <w:t xml:space="preserve">, </w:t>
      </w:r>
      <w:hyperlink r:id="rId75" w:anchor="n26"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4D624949"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106" w:name="n58"/>
      <w:bookmarkEnd w:id="106"/>
      <w:r w:rsidRPr="00230911">
        <w:rPr>
          <w:rStyle w:val="spanrvts46"/>
          <w:i w:val="0"/>
          <w:iCs w:val="0"/>
          <w:sz w:val="28"/>
          <w:szCs w:val="28"/>
          <w:lang w:val="uk" w:eastAsia="uk"/>
        </w:rPr>
        <w:t xml:space="preserve">{Пункт 6 в редакції Постанови КМ </w:t>
      </w:r>
      <w:hyperlink r:id="rId76" w:anchor="n33"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w:t>
      </w:r>
    </w:p>
    <w:p w14:paraId="4EA25700" w14:textId="77777777" w:rsidR="00A507EF" w:rsidRPr="00230911" w:rsidRDefault="00A507EF" w:rsidP="00A507EF">
      <w:pPr>
        <w:pStyle w:val="rvps2"/>
        <w:spacing w:after="150"/>
        <w:ind w:right="-1" w:firstLine="709"/>
        <w:jc w:val="both"/>
        <w:rPr>
          <w:rStyle w:val="spanrvts0"/>
          <w:sz w:val="28"/>
          <w:szCs w:val="28"/>
          <w:lang w:val="uk" w:eastAsia="uk"/>
        </w:rPr>
      </w:pPr>
      <w:bookmarkStart w:id="107" w:name="n74"/>
      <w:bookmarkEnd w:id="107"/>
      <w:r w:rsidRPr="00230911">
        <w:rPr>
          <w:rStyle w:val="spanrvts0"/>
          <w:sz w:val="28"/>
          <w:szCs w:val="28"/>
          <w:lang w:val="uk" w:eastAsia="uk"/>
        </w:rPr>
        <w:t>6</w:t>
      </w:r>
      <w:r w:rsidRPr="00230911">
        <w:rPr>
          <w:rStyle w:val="spanrvts37"/>
          <w:b w:val="0"/>
          <w:bCs w:val="0"/>
          <w:sz w:val="28"/>
          <w:szCs w:val="28"/>
          <w:lang w:val="uk" w:eastAsia="uk"/>
        </w:rPr>
        <w:t>-1</w:t>
      </w:r>
      <w:r w:rsidRPr="00230911">
        <w:rPr>
          <w:rStyle w:val="spanrvts0"/>
          <w:sz w:val="28"/>
          <w:szCs w:val="28"/>
          <w:lang w:val="uk" w:eastAsia="uk"/>
        </w:rPr>
        <w:t xml:space="preserve">. Дитина, якій виповнилося 14 років, має право самостійно звернутися до служби у справах дітей та подати документи, зазначені в </w:t>
      </w:r>
      <w:hyperlink w:anchor="n23" w:history="1">
        <w:r w:rsidRPr="00230911">
          <w:rPr>
            <w:rStyle w:val="arvts99"/>
            <w:color w:val="auto"/>
            <w:sz w:val="28"/>
            <w:szCs w:val="28"/>
            <w:lang w:val="uk" w:eastAsia="uk"/>
          </w:rPr>
          <w:t>пункті 6</w:t>
        </w:r>
      </w:hyperlink>
      <w:r w:rsidRPr="00230911">
        <w:rPr>
          <w:rStyle w:val="spanrvts0"/>
          <w:sz w:val="28"/>
          <w:szCs w:val="28"/>
          <w:lang w:val="uk" w:eastAsia="uk"/>
        </w:rPr>
        <w:t xml:space="preserve"> цього Порядку.</w:t>
      </w:r>
    </w:p>
    <w:p w14:paraId="44F080E7"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108" w:name="n73"/>
      <w:bookmarkEnd w:id="108"/>
      <w:r w:rsidRPr="00230911">
        <w:rPr>
          <w:rStyle w:val="spanrvts46"/>
          <w:i w:val="0"/>
          <w:iCs w:val="0"/>
          <w:sz w:val="28"/>
          <w:szCs w:val="28"/>
          <w:lang w:val="uk" w:eastAsia="uk"/>
        </w:rPr>
        <w:t>{Порядок доповнено пунктом 6</w:t>
      </w:r>
      <w:r w:rsidRPr="00230911">
        <w:rPr>
          <w:rStyle w:val="spanrvts37"/>
          <w:b w:val="0"/>
          <w:bCs w:val="0"/>
          <w:sz w:val="28"/>
          <w:szCs w:val="28"/>
          <w:lang w:val="uk" w:eastAsia="uk"/>
        </w:rPr>
        <w:t>-1</w:t>
      </w:r>
      <w:r w:rsidRPr="00230911">
        <w:rPr>
          <w:rStyle w:val="spanrvts46"/>
          <w:i w:val="0"/>
          <w:iCs w:val="0"/>
          <w:sz w:val="28"/>
          <w:szCs w:val="28"/>
          <w:lang w:val="uk" w:eastAsia="uk"/>
        </w:rPr>
        <w:t xml:space="preserve"> згідно з Постановою КМ </w:t>
      </w:r>
      <w:hyperlink r:id="rId77" w:anchor="n50"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w:t>
      </w:r>
    </w:p>
    <w:p w14:paraId="598DF8F4" w14:textId="77777777" w:rsidR="00A507EF" w:rsidRPr="00230911" w:rsidRDefault="00A507EF" w:rsidP="00A507EF">
      <w:pPr>
        <w:pStyle w:val="rvps2"/>
        <w:spacing w:after="150"/>
        <w:ind w:right="-1" w:firstLine="709"/>
        <w:jc w:val="both"/>
        <w:rPr>
          <w:rStyle w:val="spanrvts0"/>
          <w:sz w:val="28"/>
          <w:szCs w:val="28"/>
          <w:lang w:val="uk" w:eastAsia="uk"/>
        </w:rPr>
      </w:pPr>
      <w:bookmarkStart w:id="109" w:name="n32"/>
      <w:bookmarkEnd w:id="109"/>
      <w:r w:rsidRPr="00230911">
        <w:rPr>
          <w:rStyle w:val="spanrvts0"/>
          <w:sz w:val="28"/>
          <w:szCs w:val="28"/>
          <w:lang w:val="uk" w:eastAsia="uk"/>
        </w:rPr>
        <w:t xml:space="preserve">7. Якщо дитина, яка має право на отримання статусу, залишилася без батьківського піклування, а догляд за нею тимчасово здійснюється родичами або іншими особами (сусідами, знайомими) відповідно до </w:t>
      </w:r>
      <w:hyperlink r:id="rId78" w:anchor="n136" w:tgtFrame="_blank" w:history="1">
        <w:r w:rsidRPr="00230911">
          <w:rPr>
            <w:rStyle w:val="arvts96"/>
            <w:color w:val="auto"/>
            <w:sz w:val="28"/>
            <w:szCs w:val="28"/>
            <w:lang w:val="uk" w:eastAsia="uk"/>
          </w:rPr>
          <w:t>пункту 31</w:t>
        </w:r>
      </w:hyperlink>
      <w:r w:rsidRPr="00230911">
        <w:rPr>
          <w:rStyle w:val="spanrvts0"/>
          <w:sz w:val="28"/>
          <w:szCs w:val="28"/>
          <w:lang w:val="uk" w:eastAsia="uk"/>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документи, зазначені у </w:t>
      </w:r>
      <w:hyperlink w:anchor="n23" w:history="1">
        <w:r w:rsidRPr="00230911">
          <w:rPr>
            <w:rStyle w:val="arvts99"/>
            <w:color w:val="auto"/>
            <w:sz w:val="28"/>
            <w:szCs w:val="28"/>
            <w:lang w:val="uk" w:eastAsia="uk"/>
          </w:rPr>
          <w:t>пункті 6</w:t>
        </w:r>
      </w:hyperlink>
      <w:r w:rsidRPr="00230911">
        <w:rPr>
          <w:rStyle w:val="spanrvts0"/>
          <w:sz w:val="28"/>
          <w:szCs w:val="28"/>
          <w:lang w:val="uk" w:eastAsia="uk"/>
        </w:rPr>
        <w:t xml:space="preserve"> цього Порядку, готуються службою у справах дітей за місцем виявлення такої дитини.</w:t>
      </w:r>
    </w:p>
    <w:p w14:paraId="36949D15" w14:textId="77777777" w:rsidR="00A507EF" w:rsidRPr="00230911" w:rsidRDefault="00A507EF" w:rsidP="00A507EF">
      <w:pPr>
        <w:pStyle w:val="rvps2"/>
        <w:spacing w:after="150"/>
        <w:ind w:right="-1" w:firstLine="709"/>
        <w:jc w:val="both"/>
        <w:rPr>
          <w:rStyle w:val="spanrvts0"/>
          <w:sz w:val="28"/>
          <w:szCs w:val="28"/>
          <w:lang w:val="uk" w:eastAsia="uk"/>
        </w:rPr>
      </w:pPr>
      <w:bookmarkStart w:id="110" w:name="n33"/>
      <w:bookmarkEnd w:id="110"/>
      <w:r w:rsidRPr="00230911">
        <w:rPr>
          <w:rStyle w:val="spanrvts0"/>
          <w:sz w:val="28"/>
          <w:szCs w:val="28"/>
          <w:lang w:val="uk" w:eastAsia="uk"/>
        </w:rPr>
        <w:t xml:space="preserve">8. У разі відсутності документів, зазначених в </w:t>
      </w:r>
      <w:hyperlink w:anchor="n59" w:history="1">
        <w:r w:rsidRPr="00230911">
          <w:rPr>
            <w:rStyle w:val="arvts99"/>
            <w:color w:val="auto"/>
            <w:sz w:val="28"/>
            <w:szCs w:val="28"/>
            <w:lang w:val="uk" w:eastAsia="uk"/>
          </w:rPr>
          <w:t>абзацах другому - п’ятому</w:t>
        </w:r>
      </w:hyperlink>
      <w:r w:rsidRPr="00230911">
        <w:rPr>
          <w:rStyle w:val="spanrvts0"/>
          <w:sz w:val="28"/>
          <w:szCs w:val="28"/>
          <w:lang w:val="uk" w:eastAsia="uk"/>
        </w:rPr>
        <w:t xml:space="preserve"> пункту 6 цього Порядку, </w:t>
      </w:r>
      <w:proofErr w:type="spellStart"/>
      <w:r w:rsidRPr="00230911">
        <w:rPr>
          <w:rStyle w:val="spanrvts0"/>
          <w:sz w:val="28"/>
          <w:szCs w:val="28"/>
          <w:lang w:val="uk" w:eastAsia="uk"/>
        </w:rPr>
        <w:t>Нацсоцслужба</w:t>
      </w:r>
      <w:proofErr w:type="spellEnd"/>
      <w:r w:rsidRPr="00230911">
        <w:rPr>
          <w:rStyle w:val="spanrvts0"/>
          <w:sz w:val="28"/>
          <w:szCs w:val="28"/>
          <w:lang w:val="uk" w:eastAsia="uk"/>
        </w:rPr>
        <w:t xml:space="preserve"> не пізніше ніж через п’ять робочих днів із дати надходження письмового запиту від законного представника дитини-сироти, дитини, позбавленої батьківського піклування, яка постраждала внаслідок воєнних дій та збройних конфліктів, або керівника служби у справах дітей надає про таку дитину інформацію, що міститься в банку даних про дітей-сиріт, дітей, позбавлених батьківського піклування, і сім’ї потенційних </w:t>
      </w:r>
      <w:proofErr w:type="spellStart"/>
      <w:r w:rsidRPr="00230911">
        <w:rPr>
          <w:rStyle w:val="spanrvts0"/>
          <w:sz w:val="28"/>
          <w:szCs w:val="28"/>
          <w:lang w:val="uk" w:eastAsia="uk"/>
        </w:rPr>
        <w:t>усиновлювачів</w:t>
      </w:r>
      <w:proofErr w:type="spellEnd"/>
      <w:r w:rsidRPr="00230911">
        <w:rPr>
          <w:rStyle w:val="spanrvts0"/>
          <w:sz w:val="28"/>
          <w:szCs w:val="28"/>
          <w:lang w:val="uk" w:eastAsia="uk"/>
        </w:rPr>
        <w:t>, опікунів, піклувальників, прийомних батьків, батьків-вихователів.</w:t>
      </w:r>
    </w:p>
    <w:p w14:paraId="7E5AEC71"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111" w:name="n75"/>
      <w:bookmarkEnd w:id="111"/>
      <w:r w:rsidRPr="00230911">
        <w:rPr>
          <w:rStyle w:val="spanrvts46"/>
          <w:i w:val="0"/>
          <w:iCs w:val="0"/>
          <w:sz w:val="28"/>
          <w:szCs w:val="28"/>
          <w:lang w:val="uk" w:eastAsia="uk"/>
        </w:rPr>
        <w:lastRenderedPageBreak/>
        <w:t xml:space="preserve">{Пункт 8 в редакції Постанови КМ </w:t>
      </w:r>
      <w:hyperlink r:id="rId79" w:anchor="n52"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 xml:space="preserve">; із змінами, внесеними згідно з Постановою КМ </w:t>
      </w:r>
      <w:hyperlink r:id="rId80" w:anchor="n57" w:tgtFrame="_blank" w:history="1">
        <w:r w:rsidRPr="00230911">
          <w:rPr>
            <w:rStyle w:val="arvts100"/>
            <w:i w:val="0"/>
            <w:iCs w:val="0"/>
            <w:color w:val="auto"/>
            <w:sz w:val="28"/>
            <w:szCs w:val="28"/>
            <w:lang w:val="uk" w:eastAsia="uk"/>
          </w:rPr>
          <w:t>№ 348 від 14.04.2021</w:t>
        </w:r>
      </w:hyperlink>
      <w:r w:rsidRPr="00230911">
        <w:rPr>
          <w:rStyle w:val="spanrvts46"/>
          <w:i w:val="0"/>
          <w:iCs w:val="0"/>
          <w:sz w:val="28"/>
          <w:szCs w:val="28"/>
          <w:lang w:val="uk" w:eastAsia="uk"/>
        </w:rPr>
        <w:t>}</w:t>
      </w:r>
    </w:p>
    <w:p w14:paraId="012DA5A3" w14:textId="77777777" w:rsidR="00A507EF" w:rsidRPr="00230911" w:rsidRDefault="00A507EF" w:rsidP="00A507EF">
      <w:pPr>
        <w:pStyle w:val="rvps2"/>
        <w:spacing w:after="150"/>
        <w:ind w:right="-1" w:firstLine="709"/>
        <w:jc w:val="both"/>
        <w:rPr>
          <w:rStyle w:val="spanrvts0"/>
          <w:sz w:val="28"/>
          <w:szCs w:val="28"/>
          <w:lang w:val="uk" w:eastAsia="uk"/>
        </w:rPr>
      </w:pPr>
      <w:bookmarkStart w:id="112" w:name="n34"/>
      <w:bookmarkEnd w:id="112"/>
      <w:r w:rsidRPr="00230911">
        <w:rPr>
          <w:rStyle w:val="spanrvts0"/>
          <w:sz w:val="28"/>
          <w:szCs w:val="28"/>
          <w:lang w:val="uk" w:eastAsia="uk"/>
        </w:rPr>
        <w:t xml:space="preserve">9. Заява про надання статусу реєструється в журналі обліку таких заяв, що ведеться за формою, затвердженою </w:t>
      </w:r>
      <w:proofErr w:type="spellStart"/>
      <w:r w:rsidRPr="00230911">
        <w:rPr>
          <w:rStyle w:val="spanrvts0"/>
          <w:sz w:val="28"/>
          <w:szCs w:val="28"/>
          <w:lang w:val="uk" w:eastAsia="uk"/>
        </w:rPr>
        <w:t>Мінсоцполітики</w:t>
      </w:r>
      <w:proofErr w:type="spellEnd"/>
      <w:r w:rsidRPr="00230911">
        <w:rPr>
          <w:rStyle w:val="spanrvts0"/>
          <w:sz w:val="28"/>
          <w:szCs w:val="28"/>
          <w:lang w:val="uk" w:eastAsia="uk"/>
        </w:rPr>
        <w:t>. За результатами розгляду заяви робиться відповідна відмітка: надано статус/відмовлено в наданні статусу.</w:t>
      </w:r>
    </w:p>
    <w:p w14:paraId="4F3817FC"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113" w:name="n94"/>
      <w:bookmarkEnd w:id="113"/>
      <w:r w:rsidRPr="00230911">
        <w:rPr>
          <w:rStyle w:val="spanrvts46"/>
          <w:i w:val="0"/>
          <w:iCs w:val="0"/>
          <w:sz w:val="28"/>
          <w:szCs w:val="28"/>
          <w:lang w:val="uk" w:eastAsia="uk"/>
        </w:rPr>
        <w:t xml:space="preserve">{Пункт 9 в редакції Постанови КМ </w:t>
      </w:r>
      <w:hyperlink r:id="rId81" w:anchor="n28" w:tgtFrame="_blank" w:history="1">
        <w:r w:rsidRPr="00230911">
          <w:rPr>
            <w:rStyle w:val="arvts100"/>
            <w:i w:val="0"/>
            <w:iCs w:val="0"/>
            <w:color w:val="auto"/>
            <w:sz w:val="28"/>
            <w:szCs w:val="28"/>
            <w:lang w:val="uk" w:eastAsia="uk"/>
          </w:rPr>
          <w:t>№ 547 від 01.06.2023</w:t>
        </w:r>
      </w:hyperlink>
      <w:r w:rsidRPr="00230911">
        <w:rPr>
          <w:rStyle w:val="spanrvts46"/>
          <w:i w:val="0"/>
          <w:iCs w:val="0"/>
          <w:sz w:val="28"/>
          <w:szCs w:val="28"/>
          <w:lang w:val="uk" w:eastAsia="uk"/>
        </w:rPr>
        <w:t>}</w:t>
      </w:r>
    </w:p>
    <w:p w14:paraId="35FCFA1D" w14:textId="77777777" w:rsidR="00A507EF" w:rsidRPr="00230911" w:rsidRDefault="00A507EF" w:rsidP="00A507EF">
      <w:pPr>
        <w:pStyle w:val="rvps2"/>
        <w:spacing w:after="150"/>
        <w:ind w:right="-1" w:firstLine="709"/>
        <w:jc w:val="both"/>
        <w:rPr>
          <w:rStyle w:val="spanrvts0"/>
          <w:sz w:val="28"/>
          <w:szCs w:val="28"/>
          <w:lang w:val="uk" w:eastAsia="uk"/>
        </w:rPr>
      </w:pPr>
      <w:bookmarkStart w:id="114" w:name="n35"/>
      <w:bookmarkEnd w:id="114"/>
      <w:r w:rsidRPr="00230911">
        <w:rPr>
          <w:rStyle w:val="spanrvts0"/>
          <w:sz w:val="28"/>
          <w:szCs w:val="28"/>
          <w:lang w:val="uk" w:eastAsia="uk"/>
        </w:rPr>
        <w:t>10. Рішення про надання або відмову в наданні статусу приймається органом опіки та піклування протягом 30 календарних днів з дати реєстрації заяви про надання статусу за результатами розгляду комісії з питань захисту прав дитини документів, зазначених у</w:t>
      </w:r>
      <w:r w:rsidR="005608B9" w:rsidRPr="00230911">
        <w:rPr>
          <w:rStyle w:val="spanrvts0"/>
          <w:sz w:val="28"/>
          <w:szCs w:val="28"/>
          <w:lang w:val="uk" w:eastAsia="uk"/>
        </w:rPr>
        <w:t xml:space="preserve"> </w:t>
      </w:r>
      <w:hyperlink w:anchor="n23" w:history="1"/>
      <w:hyperlink w:anchor="n23" w:history="1">
        <w:r w:rsidRPr="00230911">
          <w:rPr>
            <w:rStyle w:val="arvts99"/>
            <w:color w:val="auto"/>
            <w:sz w:val="28"/>
            <w:szCs w:val="28"/>
            <w:lang w:val="uk" w:eastAsia="uk"/>
          </w:rPr>
          <w:t>пункті 6</w:t>
        </w:r>
      </w:hyperlink>
      <w:r w:rsidRPr="00230911">
        <w:rPr>
          <w:rStyle w:val="spanrvts0"/>
          <w:sz w:val="28"/>
          <w:szCs w:val="28"/>
          <w:lang w:val="uk" w:eastAsia="uk"/>
        </w:rPr>
        <w:t xml:space="preserve"> цього Порядку.</w:t>
      </w:r>
    </w:p>
    <w:p w14:paraId="4513E820" w14:textId="77777777" w:rsidR="00A507EF" w:rsidRPr="00230911" w:rsidRDefault="00A507EF" w:rsidP="00A507EF">
      <w:pPr>
        <w:pStyle w:val="rvps2"/>
        <w:spacing w:after="150"/>
        <w:ind w:right="-1" w:firstLine="709"/>
        <w:jc w:val="both"/>
        <w:rPr>
          <w:rStyle w:val="spanrvts0"/>
          <w:sz w:val="28"/>
          <w:szCs w:val="28"/>
          <w:lang w:val="uk" w:eastAsia="uk"/>
        </w:rPr>
      </w:pPr>
      <w:bookmarkStart w:id="115" w:name="n77"/>
      <w:bookmarkEnd w:id="115"/>
      <w:r w:rsidRPr="00230911">
        <w:rPr>
          <w:rStyle w:val="spanrvts0"/>
          <w:sz w:val="28"/>
          <w:szCs w:val="28"/>
          <w:lang w:val="uk" w:eastAsia="uk"/>
        </w:rPr>
        <w:t xml:space="preserve">У рішенні зазначаються прізвище, ім’я, по батькові, дата народження, серія та номер свідоцтва про народження/паспорта, адреса місця проживання/перебування дитини, визначені у </w:t>
      </w:r>
      <w:hyperlink w:anchor="n14" w:history="1">
        <w:r w:rsidRPr="00230911">
          <w:rPr>
            <w:rStyle w:val="arvts99"/>
            <w:color w:val="auto"/>
            <w:sz w:val="28"/>
            <w:szCs w:val="28"/>
            <w:lang w:val="uk" w:eastAsia="uk"/>
          </w:rPr>
          <w:t>пункті 3</w:t>
        </w:r>
      </w:hyperlink>
      <w:r w:rsidRPr="00230911">
        <w:rPr>
          <w:rStyle w:val="spanrvts0"/>
          <w:sz w:val="28"/>
          <w:szCs w:val="28"/>
          <w:lang w:val="uk" w:eastAsia="uk"/>
        </w:rPr>
        <w:t xml:space="preserve"> цього Порядку обставини, за яких вона постраждала внаслідок воєнних дій та збройних конфліктів (за винятком сексуального насильства, яке позначається літерою “А”), документи, що підтверджують такі обставини, а також дата і номер протоколу засідання комісії з питань захисту прав дитини.</w:t>
      </w:r>
    </w:p>
    <w:p w14:paraId="27BCF94E" w14:textId="77777777" w:rsidR="00A507EF" w:rsidRPr="00230911" w:rsidRDefault="00A507EF" w:rsidP="00A507EF">
      <w:pPr>
        <w:pStyle w:val="rvps2"/>
        <w:spacing w:after="150"/>
        <w:ind w:right="-1" w:firstLine="709"/>
        <w:jc w:val="both"/>
        <w:rPr>
          <w:rStyle w:val="spanrvts0"/>
          <w:sz w:val="28"/>
          <w:szCs w:val="28"/>
          <w:lang w:val="uk" w:eastAsia="uk"/>
        </w:rPr>
      </w:pPr>
      <w:bookmarkStart w:id="116" w:name="n78"/>
      <w:bookmarkEnd w:id="116"/>
      <w:r w:rsidRPr="00230911">
        <w:rPr>
          <w:rStyle w:val="spanrvts0"/>
          <w:sz w:val="28"/>
          <w:szCs w:val="28"/>
          <w:lang w:val="uk" w:eastAsia="uk"/>
        </w:rPr>
        <w:t xml:space="preserve">Рішення про відмову в наданні статусу приймається в разі відсутності одного з документів, зазначених у </w:t>
      </w:r>
      <w:hyperlink w:anchor="n23" w:history="1">
        <w:r w:rsidRPr="00230911">
          <w:rPr>
            <w:rStyle w:val="arvts99"/>
            <w:color w:val="auto"/>
            <w:sz w:val="28"/>
            <w:szCs w:val="28"/>
            <w:lang w:val="uk" w:eastAsia="uk"/>
          </w:rPr>
          <w:t>пункті 6</w:t>
        </w:r>
      </w:hyperlink>
      <w:r w:rsidRPr="00230911">
        <w:rPr>
          <w:rStyle w:val="spanrvts0"/>
          <w:sz w:val="28"/>
          <w:szCs w:val="28"/>
          <w:lang w:val="uk" w:eastAsia="uk"/>
        </w:rPr>
        <w:t xml:space="preserve"> цього Порядку (крім випадку, зазначеного в </w:t>
      </w:r>
      <w:hyperlink w:anchor="n33" w:history="1">
        <w:r w:rsidRPr="00230911">
          <w:rPr>
            <w:rStyle w:val="arvts99"/>
            <w:color w:val="auto"/>
            <w:sz w:val="28"/>
            <w:szCs w:val="28"/>
            <w:lang w:val="uk" w:eastAsia="uk"/>
          </w:rPr>
          <w:t>пункті 8</w:t>
        </w:r>
      </w:hyperlink>
      <w:r w:rsidRPr="00230911">
        <w:rPr>
          <w:rStyle w:val="spanrvts0"/>
          <w:sz w:val="28"/>
          <w:szCs w:val="28"/>
          <w:lang w:val="uk" w:eastAsia="uk"/>
        </w:rPr>
        <w:t xml:space="preserve"> цього Порядку), та може бути оскаржене в суді.</w:t>
      </w:r>
    </w:p>
    <w:p w14:paraId="17B4EB79"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117" w:name="n76"/>
      <w:bookmarkEnd w:id="117"/>
      <w:r w:rsidRPr="00230911">
        <w:rPr>
          <w:rStyle w:val="spanrvts46"/>
          <w:i w:val="0"/>
          <w:iCs w:val="0"/>
          <w:sz w:val="28"/>
          <w:szCs w:val="28"/>
          <w:lang w:val="uk" w:eastAsia="uk"/>
        </w:rPr>
        <w:t xml:space="preserve">{Пункт 10 в редакції Постанови КМ </w:t>
      </w:r>
      <w:hyperlink r:id="rId82" w:anchor="n52"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w:t>
      </w:r>
    </w:p>
    <w:p w14:paraId="12BA3509" w14:textId="77777777" w:rsidR="00A507EF" w:rsidRPr="00230911" w:rsidRDefault="00A507EF" w:rsidP="00A507EF">
      <w:pPr>
        <w:pStyle w:val="rvps2"/>
        <w:spacing w:after="150"/>
        <w:ind w:right="-1" w:firstLine="709"/>
        <w:jc w:val="both"/>
        <w:rPr>
          <w:rStyle w:val="spanrvts0"/>
          <w:sz w:val="28"/>
          <w:szCs w:val="28"/>
          <w:lang w:val="uk" w:eastAsia="uk"/>
        </w:rPr>
      </w:pPr>
      <w:bookmarkStart w:id="118" w:name="n38"/>
      <w:bookmarkEnd w:id="118"/>
      <w:r w:rsidRPr="00230911">
        <w:rPr>
          <w:rStyle w:val="spanrvts0"/>
          <w:sz w:val="28"/>
          <w:szCs w:val="28"/>
          <w:lang w:val="uk" w:eastAsia="uk"/>
        </w:rPr>
        <w:t xml:space="preserve">11. Інформація про дитину, якій надано статус, вноситься до банку даних про дітей-сиріт, дітей, позбавлених батьківського піклування, і сім’ї потенційних </w:t>
      </w:r>
      <w:proofErr w:type="spellStart"/>
      <w:r w:rsidRPr="00230911">
        <w:rPr>
          <w:rStyle w:val="spanrvts0"/>
          <w:sz w:val="28"/>
          <w:szCs w:val="28"/>
          <w:lang w:val="uk" w:eastAsia="uk"/>
        </w:rPr>
        <w:t>усиновлювачів</w:t>
      </w:r>
      <w:proofErr w:type="spellEnd"/>
      <w:r w:rsidRPr="00230911">
        <w:rPr>
          <w:rStyle w:val="spanrvts0"/>
          <w:sz w:val="28"/>
          <w:szCs w:val="28"/>
          <w:lang w:val="uk" w:eastAsia="uk"/>
        </w:rPr>
        <w:t>, опікунів, піклувальників, прийомних батьків, батьків-вихователів.</w:t>
      </w:r>
    </w:p>
    <w:p w14:paraId="0C9156F7" w14:textId="756EB20D" w:rsidR="00A507EF" w:rsidRPr="00230911" w:rsidRDefault="00A507EF" w:rsidP="00A507EF">
      <w:pPr>
        <w:pStyle w:val="rvps2"/>
        <w:spacing w:after="150"/>
        <w:ind w:right="-1" w:firstLine="709"/>
        <w:jc w:val="both"/>
        <w:rPr>
          <w:rStyle w:val="spanrvts0"/>
          <w:sz w:val="28"/>
          <w:szCs w:val="28"/>
          <w:lang w:val="uk" w:eastAsia="uk"/>
        </w:rPr>
      </w:pPr>
      <w:bookmarkStart w:id="119" w:name="n39"/>
      <w:bookmarkEnd w:id="119"/>
      <w:r w:rsidRPr="00230911">
        <w:rPr>
          <w:rStyle w:val="spanrvts0"/>
          <w:sz w:val="28"/>
          <w:szCs w:val="28"/>
          <w:lang w:val="uk" w:eastAsia="uk"/>
        </w:rPr>
        <w:t xml:space="preserve">12. Підставами для прийняття рішення органу опіки та піклування про скасування статусу є встановлення недостовірних відомостей у поданих документах або </w:t>
      </w:r>
      <w:proofErr w:type="spellStart"/>
      <w:r w:rsidRPr="00230911">
        <w:rPr>
          <w:rStyle w:val="spanrvts0"/>
          <w:sz w:val="28"/>
          <w:szCs w:val="28"/>
          <w:lang w:val="uk" w:eastAsia="uk"/>
        </w:rPr>
        <w:t>непідтвердження</w:t>
      </w:r>
      <w:proofErr w:type="spellEnd"/>
      <w:r w:rsidRPr="00230911">
        <w:rPr>
          <w:rStyle w:val="spanrvts0"/>
          <w:sz w:val="28"/>
          <w:szCs w:val="28"/>
          <w:lang w:val="uk" w:eastAsia="uk"/>
        </w:rPr>
        <w:t xml:space="preserve"> обставин, передбачених у </w:t>
      </w:r>
      <w:hyperlink w:anchor="n51" w:history="1">
        <w:r w:rsidRPr="00230911">
          <w:rPr>
            <w:rStyle w:val="arvts99"/>
            <w:color w:val="auto"/>
            <w:sz w:val="28"/>
            <w:szCs w:val="28"/>
            <w:lang w:val="uk" w:eastAsia="uk"/>
          </w:rPr>
          <w:t>підпунктах 1 - 6</w:t>
        </w:r>
      </w:hyperlink>
      <w:r w:rsidRPr="00230911">
        <w:rPr>
          <w:rStyle w:val="spanrvts0"/>
          <w:sz w:val="28"/>
          <w:szCs w:val="28"/>
          <w:lang w:val="uk" w:eastAsia="uk"/>
        </w:rPr>
        <w:t xml:space="preserve"> пункту 3 цього Порядку, в ході досудового розслідування у кримінальному провадженні за заявою про вчинення злочину щодо дитини або судового розгляду.</w:t>
      </w:r>
    </w:p>
    <w:p w14:paraId="3EC1FA27" w14:textId="77777777" w:rsidR="00A507EF" w:rsidRPr="00230911" w:rsidRDefault="00A507EF" w:rsidP="00A507EF">
      <w:pPr>
        <w:pStyle w:val="rvps2"/>
        <w:spacing w:after="150"/>
        <w:ind w:right="-1" w:firstLine="709"/>
        <w:jc w:val="both"/>
        <w:rPr>
          <w:rStyle w:val="spanrvts0"/>
          <w:sz w:val="28"/>
          <w:szCs w:val="28"/>
          <w:lang w:val="uk" w:eastAsia="uk"/>
        </w:rPr>
      </w:pPr>
      <w:bookmarkStart w:id="120" w:name="n80"/>
      <w:bookmarkEnd w:id="120"/>
      <w:r w:rsidRPr="00230911">
        <w:rPr>
          <w:rStyle w:val="spanrvts0"/>
          <w:sz w:val="28"/>
          <w:szCs w:val="28"/>
          <w:lang w:val="uk" w:eastAsia="uk"/>
        </w:rPr>
        <w:t>Досягнення особою повноліття не є підставою для скасування статусу.</w:t>
      </w:r>
    </w:p>
    <w:p w14:paraId="32A67B64" w14:textId="77777777" w:rsidR="00A507EF" w:rsidRPr="00230911" w:rsidRDefault="00A507EF" w:rsidP="00A507EF">
      <w:pPr>
        <w:pStyle w:val="rvps2"/>
        <w:spacing w:after="150"/>
        <w:ind w:right="-1" w:firstLine="709"/>
        <w:jc w:val="both"/>
        <w:rPr>
          <w:rStyle w:val="spanrvts0"/>
          <w:sz w:val="28"/>
          <w:szCs w:val="28"/>
          <w:lang w:val="uk" w:eastAsia="uk"/>
        </w:rPr>
      </w:pPr>
      <w:bookmarkStart w:id="121" w:name="n81"/>
      <w:bookmarkEnd w:id="121"/>
      <w:r w:rsidRPr="00230911">
        <w:rPr>
          <w:rStyle w:val="spanrvts0"/>
          <w:sz w:val="28"/>
          <w:szCs w:val="28"/>
          <w:lang w:val="uk" w:eastAsia="uk"/>
        </w:rPr>
        <w:t>Рішення про скасування статусу може бути оскаржено в суді.</w:t>
      </w:r>
    </w:p>
    <w:p w14:paraId="37D88146" w14:textId="77777777" w:rsidR="00A507EF" w:rsidRPr="00230911" w:rsidRDefault="00A507EF" w:rsidP="00A507EF">
      <w:pPr>
        <w:pStyle w:val="rvps2"/>
        <w:spacing w:after="150"/>
        <w:ind w:right="-1" w:firstLine="709"/>
        <w:jc w:val="both"/>
        <w:rPr>
          <w:rStyle w:val="spanrvts0"/>
          <w:i/>
          <w:iCs/>
          <w:sz w:val="28"/>
          <w:szCs w:val="28"/>
          <w:lang w:val="uk" w:eastAsia="uk"/>
        </w:rPr>
      </w:pPr>
      <w:bookmarkStart w:id="122" w:name="n79"/>
      <w:bookmarkEnd w:id="122"/>
      <w:r w:rsidRPr="00230911">
        <w:rPr>
          <w:rStyle w:val="spanrvts46"/>
          <w:i w:val="0"/>
          <w:iCs w:val="0"/>
          <w:sz w:val="28"/>
          <w:szCs w:val="28"/>
          <w:lang w:val="uk" w:eastAsia="uk"/>
        </w:rPr>
        <w:t xml:space="preserve">{Пункт 12 в редакції Постанови КМ </w:t>
      </w:r>
      <w:hyperlink r:id="rId83" w:anchor="n57" w:tgtFrame="_blank" w:history="1">
        <w:r w:rsidRPr="00230911">
          <w:rPr>
            <w:rStyle w:val="arvts100"/>
            <w:i w:val="0"/>
            <w:iCs w:val="0"/>
            <w:color w:val="auto"/>
            <w:sz w:val="28"/>
            <w:szCs w:val="28"/>
            <w:lang w:val="uk" w:eastAsia="uk"/>
          </w:rPr>
          <w:t>№ 301 від 11.04.2018</w:t>
        </w:r>
      </w:hyperlink>
      <w:r w:rsidRPr="00230911">
        <w:rPr>
          <w:rStyle w:val="spanrvts46"/>
          <w:i w:val="0"/>
          <w:iCs w:val="0"/>
          <w:sz w:val="28"/>
          <w:szCs w:val="28"/>
          <w:lang w:val="uk" w:eastAsia="uk"/>
        </w:rPr>
        <w:t>}</w:t>
      </w:r>
    </w:p>
    <w:p w14:paraId="07E41B06" w14:textId="5838793C" w:rsidR="00A507EF" w:rsidRDefault="00A507EF" w:rsidP="00A507EF">
      <w:pPr>
        <w:pStyle w:val="stamp"/>
        <w:ind w:firstLine="709"/>
        <w:jc w:val="both"/>
        <w:rPr>
          <w:lang w:val="uk" w:eastAsia="uk"/>
        </w:rPr>
      </w:pPr>
    </w:p>
    <w:p w14:paraId="6A6D4DD2" w14:textId="77CD04E8" w:rsidR="00232932" w:rsidRPr="0019439B" w:rsidRDefault="00AF438C" w:rsidP="00232932">
      <w:pPr>
        <w:shd w:val="clear" w:color="auto" w:fill="FFFFFF"/>
        <w:spacing w:before="100" w:beforeAutospacing="1" w:after="100" w:afterAutospacing="1" w:line="240" w:lineRule="auto"/>
        <w:ind w:firstLine="851"/>
        <w:jc w:val="center"/>
        <w:outlineLvl w:val="3"/>
        <w:rPr>
          <w:rFonts w:ascii="Times New Roman" w:eastAsia="Times New Roman" w:hAnsi="Times New Roman" w:cs="Times New Roman"/>
          <w:b/>
          <w:color w:val="000000" w:themeColor="text1"/>
          <w:sz w:val="32"/>
          <w:szCs w:val="32"/>
          <w:lang w:val="uk-UA"/>
        </w:rPr>
      </w:pPr>
      <w:r w:rsidRPr="0019439B">
        <w:rPr>
          <w:rFonts w:ascii="Times New Roman" w:eastAsia="Times New Roman" w:hAnsi="Times New Roman" w:cs="Times New Roman"/>
          <w:b/>
          <w:color w:val="000000" w:themeColor="text1"/>
          <w:sz w:val="32"/>
          <w:szCs w:val="32"/>
          <w:lang w:val="uk-UA"/>
        </w:rPr>
        <w:lastRenderedPageBreak/>
        <w:t>Пільги та гарантії, які передбачено для дітей,</w:t>
      </w:r>
      <w:r w:rsidR="00315648" w:rsidRPr="0019439B">
        <w:rPr>
          <w:rFonts w:ascii="Times New Roman" w:eastAsia="Times New Roman" w:hAnsi="Times New Roman" w:cs="Times New Roman"/>
          <w:b/>
          <w:color w:val="000000" w:themeColor="text1"/>
          <w:sz w:val="32"/>
          <w:szCs w:val="32"/>
          <w:lang w:val="uk-UA"/>
        </w:rPr>
        <w:t xml:space="preserve"> </w:t>
      </w:r>
      <w:r w:rsidRPr="0019439B">
        <w:rPr>
          <w:rFonts w:ascii="Times New Roman" w:eastAsia="Times New Roman" w:hAnsi="Times New Roman" w:cs="Times New Roman"/>
          <w:b/>
          <w:color w:val="000000" w:themeColor="text1"/>
          <w:sz w:val="32"/>
          <w:szCs w:val="32"/>
          <w:lang w:val="uk-UA"/>
        </w:rPr>
        <w:t>що мають статус дитини,</w:t>
      </w:r>
      <w:r w:rsidR="00315648" w:rsidRPr="0019439B">
        <w:rPr>
          <w:rFonts w:ascii="Times New Roman" w:eastAsia="Times New Roman" w:hAnsi="Times New Roman" w:cs="Times New Roman"/>
          <w:b/>
          <w:color w:val="000000" w:themeColor="text1"/>
          <w:sz w:val="32"/>
          <w:szCs w:val="32"/>
          <w:lang w:val="uk-UA"/>
        </w:rPr>
        <w:t xml:space="preserve"> </w:t>
      </w:r>
      <w:r w:rsidRPr="0019439B">
        <w:rPr>
          <w:rFonts w:ascii="Times New Roman" w:eastAsia="Times New Roman" w:hAnsi="Times New Roman" w:cs="Times New Roman"/>
          <w:b/>
          <w:color w:val="000000" w:themeColor="text1"/>
          <w:sz w:val="32"/>
          <w:szCs w:val="32"/>
          <w:lang w:val="uk-UA"/>
        </w:rPr>
        <w:t>яка постраждала внаслідок воєнних дій та збройних конфліктів</w:t>
      </w:r>
    </w:p>
    <w:p w14:paraId="0F422501" w14:textId="298E0841" w:rsidR="00232932" w:rsidRDefault="00232932" w:rsidP="00232932">
      <w:pPr>
        <w:shd w:val="clear" w:color="auto" w:fill="FFFFFF"/>
        <w:spacing w:before="100" w:beforeAutospacing="1" w:after="100" w:afterAutospacing="1" w:line="240" w:lineRule="auto"/>
        <w:ind w:firstLine="851"/>
        <w:jc w:val="center"/>
        <w:outlineLvl w:val="3"/>
        <w:rPr>
          <w:rFonts w:ascii="Times New Roman" w:eastAsia="Times New Roman" w:hAnsi="Times New Roman" w:cs="Times New Roman"/>
          <w:b/>
          <w:color w:val="000000" w:themeColor="text1"/>
          <w:sz w:val="28"/>
          <w:szCs w:val="28"/>
          <w:lang w:val="uk-UA"/>
        </w:rPr>
      </w:pPr>
    </w:p>
    <w:tbl>
      <w:tblPr>
        <w:tblW w:w="5000" w:type="pct"/>
        <w:jc w:val="center"/>
        <w:tblCellSpacing w:w="0" w:type="dxa"/>
        <w:tblCellMar>
          <w:left w:w="0" w:type="dxa"/>
          <w:right w:w="0" w:type="dxa"/>
        </w:tblCellMar>
        <w:tblLook w:val="04A0" w:firstRow="1" w:lastRow="0" w:firstColumn="1" w:lastColumn="0" w:noHBand="0" w:noVBand="1"/>
      </w:tblPr>
      <w:tblGrid>
        <w:gridCol w:w="9779"/>
      </w:tblGrid>
      <w:tr w:rsidR="00232932" w:rsidRPr="00BA3640" w14:paraId="0C66FC3A" w14:textId="77777777" w:rsidTr="002C2359">
        <w:trPr>
          <w:trHeight w:val="1130"/>
          <w:tblCellSpacing w:w="0" w:type="dxa"/>
          <w:jc w:val="center"/>
        </w:trPr>
        <w:tc>
          <w:tcPr>
            <w:tcW w:w="0" w:type="auto"/>
            <w:hideMark/>
          </w:tcPr>
          <w:p w14:paraId="3AE20858" w14:textId="77777777" w:rsidR="00232932" w:rsidRPr="00BA3640" w:rsidRDefault="00232932" w:rsidP="002C2359">
            <w:pPr>
              <w:spacing w:after="0" w:line="240" w:lineRule="auto"/>
              <w:ind w:left="448" w:right="448"/>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noProof/>
                <w:color w:val="000000"/>
                <w:sz w:val="32"/>
                <w:szCs w:val="32"/>
              </w:rPr>
              <w:drawing>
                <wp:inline distT="0" distB="0" distL="0" distR="0" wp14:anchorId="2B7629A3" wp14:editId="6F282AED">
                  <wp:extent cx="525780" cy="698500"/>
                  <wp:effectExtent l="0" t="0" r="0" b="0"/>
                  <wp:docPr id="12"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698500"/>
                          </a:xfrm>
                          <a:prstGeom prst="rect">
                            <a:avLst/>
                          </a:prstGeom>
                          <a:noFill/>
                          <a:ln>
                            <a:noFill/>
                          </a:ln>
                        </pic:spPr>
                      </pic:pic>
                    </a:graphicData>
                  </a:graphic>
                </wp:inline>
              </w:drawing>
            </w:r>
          </w:p>
        </w:tc>
      </w:tr>
      <w:tr w:rsidR="00232932" w:rsidRPr="00BA3640" w14:paraId="67DABA34" w14:textId="77777777" w:rsidTr="002C2359">
        <w:trPr>
          <w:tblCellSpacing w:w="0" w:type="dxa"/>
          <w:jc w:val="center"/>
        </w:trPr>
        <w:tc>
          <w:tcPr>
            <w:tcW w:w="0" w:type="auto"/>
            <w:hideMark/>
          </w:tcPr>
          <w:p w14:paraId="65E6F1E5" w14:textId="77777777" w:rsidR="00232932" w:rsidRPr="00BA3640" w:rsidRDefault="00232932" w:rsidP="002C2359">
            <w:pPr>
              <w:spacing w:after="0" w:line="240" w:lineRule="auto"/>
              <w:ind w:left="448" w:right="448"/>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color w:val="000000"/>
                <w:sz w:val="32"/>
                <w:szCs w:val="32"/>
                <w:lang w:val="uk-UA"/>
              </w:rPr>
              <w:t>ЗАКОН УКРАЇНИ</w:t>
            </w:r>
          </w:p>
        </w:tc>
      </w:tr>
    </w:tbl>
    <w:p w14:paraId="7902B454" w14:textId="77777777" w:rsidR="00232932" w:rsidRPr="00232932" w:rsidRDefault="00232932" w:rsidP="00232932">
      <w:pPr>
        <w:spacing w:before="240" w:after="0" w:line="240" w:lineRule="auto"/>
        <w:ind w:left="448" w:right="448"/>
        <w:jc w:val="center"/>
        <w:rPr>
          <w:rFonts w:ascii="Times New Roman" w:eastAsia="Times New Roman" w:hAnsi="Times New Roman" w:cs="Times New Roman"/>
          <w:b/>
          <w:bCs/>
          <w:color w:val="000000"/>
          <w:sz w:val="32"/>
          <w:szCs w:val="32"/>
          <w:lang w:val="uk-UA"/>
        </w:rPr>
      </w:pPr>
      <w:r w:rsidRPr="00232932">
        <w:rPr>
          <w:rFonts w:ascii="Times New Roman" w:eastAsia="Times New Roman" w:hAnsi="Times New Roman" w:cs="Times New Roman"/>
          <w:b/>
          <w:bCs/>
          <w:color w:val="000000" w:themeColor="text1"/>
          <w:sz w:val="28"/>
          <w:szCs w:val="28"/>
          <w:lang w:val="uk-UA"/>
        </w:rPr>
        <w:t>Про забезпечення прав і свобод внутрішньо переміщених осіб</w:t>
      </w:r>
      <w:r w:rsidRPr="00232932">
        <w:rPr>
          <w:rFonts w:ascii="Times New Roman" w:eastAsia="Times New Roman" w:hAnsi="Times New Roman" w:cs="Times New Roman"/>
          <w:b/>
          <w:bCs/>
          <w:color w:val="000000"/>
          <w:sz w:val="32"/>
          <w:szCs w:val="32"/>
          <w:lang w:val="uk-UA"/>
        </w:rPr>
        <w:t xml:space="preserve"> </w:t>
      </w:r>
    </w:p>
    <w:p w14:paraId="4E5EF1FC" w14:textId="4589C688" w:rsidR="00232932" w:rsidRDefault="00232932" w:rsidP="00232932">
      <w:pPr>
        <w:spacing w:before="240" w:after="0" w:line="240" w:lineRule="auto"/>
        <w:ind w:left="448" w:right="448"/>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color w:val="000000"/>
          <w:sz w:val="32"/>
          <w:szCs w:val="32"/>
          <w:lang w:val="uk-UA"/>
        </w:rPr>
        <w:t>ВИТЯГ</w:t>
      </w:r>
    </w:p>
    <w:p w14:paraId="1882A1AA" w14:textId="77777777" w:rsidR="00232932" w:rsidRPr="00232932" w:rsidRDefault="00232932" w:rsidP="00232932">
      <w:pPr>
        <w:pStyle w:val="rvps7"/>
        <w:shd w:val="clear" w:color="auto" w:fill="FFFFFF"/>
        <w:spacing w:before="150" w:beforeAutospacing="0" w:after="150" w:afterAutospacing="0"/>
        <w:ind w:left="450" w:right="450"/>
        <w:jc w:val="center"/>
        <w:rPr>
          <w:lang w:val="uk-UA"/>
        </w:rPr>
      </w:pPr>
      <w:r w:rsidRPr="00232932">
        <w:rPr>
          <w:rStyle w:val="rvts44"/>
          <w:b/>
          <w:bCs/>
          <w:lang w:val="uk-UA"/>
        </w:rPr>
        <w:t>(Відомості Верховної Ради (ВВР), 2015, № 1, ст.1)</w:t>
      </w:r>
    </w:p>
    <w:p w14:paraId="5B59C574" w14:textId="65596FAB" w:rsidR="00232932" w:rsidRPr="00410A38" w:rsidRDefault="00232932" w:rsidP="00F3171D">
      <w:pPr>
        <w:pStyle w:val="rvps18"/>
        <w:shd w:val="clear" w:color="auto" w:fill="FFFFFF"/>
        <w:spacing w:before="0" w:beforeAutospacing="0" w:after="0" w:afterAutospacing="0"/>
        <w:ind w:left="448" w:right="448"/>
        <w:rPr>
          <w:i/>
          <w:iCs/>
          <w:lang w:val="uk-UA"/>
        </w:rPr>
      </w:pPr>
      <w:bookmarkStart w:id="123" w:name="n239"/>
      <w:bookmarkEnd w:id="123"/>
      <w:r w:rsidRPr="00410A38">
        <w:rPr>
          <w:i/>
          <w:iCs/>
          <w:lang w:val="uk-UA"/>
        </w:rPr>
        <w:t>{Із змінами, внесеними згідно із Законами</w:t>
      </w:r>
      <w:r w:rsidRPr="00410A38">
        <w:rPr>
          <w:i/>
          <w:iCs/>
          <w:lang w:val="uk-UA"/>
        </w:rPr>
        <w:br/>
      </w:r>
      <w:hyperlink r:id="rId84" w:anchor="n905" w:tgtFrame="_blank" w:history="1">
        <w:r w:rsidRPr="00410A38">
          <w:rPr>
            <w:rStyle w:val="a4"/>
            <w:i/>
            <w:iCs/>
            <w:color w:val="auto"/>
            <w:u w:val="none"/>
            <w:lang w:val="uk-UA"/>
          </w:rPr>
          <w:t>№ 77-VIII від 28.12.2014</w:t>
        </w:r>
      </w:hyperlink>
      <w:r w:rsidRPr="00410A38">
        <w:rPr>
          <w:i/>
          <w:iCs/>
          <w:lang w:val="uk-UA"/>
        </w:rPr>
        <w:t>, ВВР, 2015, № 11, ст.75</w:t>
      </w:r>
    </w:p>
    <w:p w14:paraId="331DD14F" w14:textId="7CEA4415" w:rsidR="00232932" w:rsidRPr="00410A38" w:rsidRDefault="00232932" w:rsidP="00F3171D">
      <w:pPr>
        <w:pStyle w:val="rvps18"/>
        <w:shd w:val="clear" w:color="auto" w:fill="FFFFFF"/>
        <w:spacing w:before="0" w:beforeAutospacing="0" w:after="0" w:afterAutospacing="0"/>
        <w:ind w:left="448" w:right="448"/>
        <w:rPr>
          <w:i/>
          <w:iCs/>
          <w:lang w:val="uk-UA"/>
        </w:rPr>
      </w:pPr>
      <w:r w:rsidRPr="00410A38">
        <w:rPr>
          <w:i/>
          <w:iCs/>
          <w:lang w:val="uk-UA"/>
        </w:rPr>
        <w:t>………………..</w:t>
      </w:r>
    </w:p>
    <w:p w14:paraId="7B4A194C" w14:textId="2D7B3ECB" w:rsidR="00232932" w:rsidRPr="00410A38" w:rsidRDefault="007418DF" w:rsidP="00F3171D">
      <w:pPr>
        <w:pStyle w:val="rvps18"/>
        <w:shd w:val="clear" w:color="auto" w:fill="FFFFFF"/>
        <w:spacing w:before="0" w:beforeAutospacing="0" w:after="0" w:afterAutospacing="0"/>
        <w:ind w:left="448" w:right="448"/>
        <w:rPr>
          <w:i/>
          <w:iCs/>
          <w:shd w:val="clear" w:color="auto" w:fill="FFFFFF"/>
          <w:lang w:val="uk-UA"/>
        </w:rPr>
      </w:pPr>
      <w:hyperlink r:id="rId85" w:anchor="n16" w:tgtFrame="_blank" w:history="1">
        <w:r w:rsidR="00232932" w:rsidRPr="00410A38">
          <w:rPr>
            <w:rStyle w:val="a4"/>
            <w:i/>
            <w:iCs/>
            <w:color w:val="auto"/>
            <w:u w:val="none"/>
            <w:shd w:val="clear" w:color="auto" w:fill="FFFFFF"/>
            <w:lang w:val="uk-UA"/>
          </w:rPr>
          <w:t>№ 3054-IX від 11.04.2023</w:t>
        </w:r>
      </w:hyperlink>
      <w:r w:rsidR="00232932" w:rsidRPr="00410A38">
        <w:rPr>
          <w:i/>
          <w:iCs/>
          <w:shd w:val="clear" w:color="auto" w:fill="FFFFFF"/>
          <w:lang w:val="uk-UA"/>
        </w:rPr>
        <w:t>}</w:t>
      </w:r>
    </w:p>
    <w:p w14:paraId="6C24AEF6" w14:textId="40FCC111" w:rsidR="00065DF6" w:rsidRDefault="00065DF6" w:rsidP="00232932">
      <w:pPr>
        <w:pStyle w:val="rvps18"/>
        <w:shd w:val="clear" w:color="auto" w:fill="FFFFFF"/>
        <w:spacing w:before="0" w:beforeAutospacing="0" w:after="0" w:afterAutospacing="0"/>
        <w:ind w:left="448" w:right="448"/>
        <w:jc w:val="center"/>
        <w:rPr>
          <w:lang w:val="uk-UA"/>
        </w:rPr>
      </w:pPr>
    </w:p>
    <w:p w14:paraId="3B878FE7" w14:textId="559CAAE9" w:rsidR="00410A38" w:rsidRPr="00410A38" w:rsidRDefault="00410A38" w:rsidP="00410A38">
      <w:pPr>
        <w:pStyle w:val="rvps18"/>
        <w:shd w:val="clear" w:color="auto" w:fill="FFFFFF"/>
        <w:spacing w:before="0" w:beforeAutospacing="0" w:after="0" w:afterAutospacing="0"/>
        <w:ind w:right="-2" w:firstLine="709"/>
        <w:jc w:val="both"/>
        <w:rPr>
          <w:sz w:val="28"/>
          <w:szCs w:val="28"/>
          <w:lang w:val="uk-UA"/>
        </w:rPr>
      </w:pPr>
      <w:r w:rsidRPr="00410A38">
        <w:rPr>
          <w:sz w:val="28"/>
          <w:szCs w:val="28"/>
          <w:shd w:val="clear" w:color="auto" w:fill="FFFFFF"/>
          <w:lang w:val="uk-UA"/>
        </w:rPr>
        <w:t xml:space="preserve">Цей Закон відповідно до </w:t>
      </w:r>
      <w:hyperlink r:id="rId86" w:tgtFrame="_blank" w:history="1">
        <w:r w:rsidRPr="00410A38">
          <w:rPr>
            <w:rStyle w:val="a4"/>
            <w:color w:val="auto"/>
            <w:sz w:val="28"/>
            <w:szCs w:val="28"/>
            <w:u w:val="none"/>
            <w:shd w:val="clear" w:color="auto" w:fill="FFFFFF"/>
            <w:lang w:val="uk-UA"/>
          </w:rPr>
          <w:t>Конституції</w:t>
        </w:r>
      </w:hyperlink>
      <w:r w:rsidRPr="00410A38">
        <w:rPr>
          <w:sz w:val="28"/>
          <w:szCs w:val="28"/>
          <w:lang w:val="uk-UA"/>
        </w:rPr>
        <w:t xml:space="preserve"> </w:t>
      </w:r>
      <w:r w:rsidRPr="00410A38">
        <w:rPr>
          <w:sz w:val="28"/>
          <w:szCs w:val="28"/>
          <w:shd w:val="clear" w:color="auto" w:fill="FFFFFF"/>
          <w:lang w:val="uk-UA"/>
        </w:rPr>
        <w:t>та законів України, міжнародних договорів України, згода на обов’язковість яких надана Верховною Радою України, встановлює гарантії дотримання прав, свобод та законних інтересів внутрішньо переміщених осіб.</w:t>
      </w:r>
    </w:p>
    <w:p w14:paraId="5F4613D5" w14:textId="4FA5D5EE" w:rsidR="00232932" w:rsidRPr="00065DF6" w:rsidRDefault="00232932" w:rsidP="00410A38">
      <w:pPr>
        <w:pStyle w:val="rvps2"/>
        <w:shd w:val="clear" w:color="auto" w:fill="FFFFFF"/>
        <w:spacing w:before="240" w:beforeAutospacing="0" w:after="150" w:afterAutospacing="0"/>
        <w:ind w:firstLine="851"/>
        <w:jc w:val="both"/>
        <w:rPr>
          <w:sz w:val="28"/>
          <w:szCs w:val="28"/>
          <w:lang w:val="uk-UA"/>
        </w:rPr>
      </w:pPr>
      <w:r w:rsidRPr="00065DF6">
        <w:rPr>
          <w:rStyle w:val="rvts9"/>
          <w:b/>
          <w:bCs/>
          <w:sz w:val="28"/>
          <w:szCs w:val="28"/>
          <w:lang w:val="uk-UA"/>
        </w:rPr>
        <w:t>Стаття 7.</w:t>
      </w:r>
      <w:r w:rsidR="00065DF6" w:rsidRPr="00065DF6">
        <w:rPr>
          <w:rStyle w:val="rvts9"/>
          <w:b/>
          <w:bCs/>
          <w:sz w:val="28"/>
          <w:szCs w:val="28"/>
          <w:lang w:val="uk-UA"/>
        </w:rPr>
        <w:t xml:space="preserve"> </w:t>
      </w:r>
      <w:r w:rsidRPr="00065DF6">
        <w:rPr>
          <w:sz w:val="28"/>
          <w:szCs w:val="28"/>
          <w:lang w:val="uk-UA"/>
        </w:rPr>
        <w:t>Забезпечення реалізації прав зареєстрованих внутрішньо переміщених осіб на зайнятість, пенсійне забезпечення, загальнообов’язкове державне соціальне страхування, соціальні послуги, освіту</w:t>
      </w:r>
    </w:p>
    <w:p w14:paraId="1E73ABD8"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r w:rsidRPr="00065DF6">
        <w:rPr>
          <w:sz w:val="28"/>
          <w:szCs w:val="28"/>
          <w:lang w:val="uk-UA"/>
        </w:rPr>
        <w:t>1. Для взятої на облік внутрішньо переміщеної особи реалізація прав на зайнятість, пенсійне забезпечення, загальнообов’язкове державне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 отримання соціальних послуг здійснюється відповідно до законодавства України.</w:t>
      </w:r>
    </w:p>
    <w:p w14:paraId="569452A9"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r w:rsidRPr="00065DF6">
        <w:rPr>
          <w:sz w:val="28"/>
          <w:szCs w:val="28"/>
          <w:lang w:val="uk-UA"/>
        </w:rPr>
        <w:t>Перереєстрація безробітних, яких у подальшому було зареєстровано як внутрішньо переміщені особи, здійснюється державною службою зайнятості за місцем перебування фактичного проживання особи у порядку, визначеному Кабінетом Міністрів України.</w:t>
      </w:r>
    </w:p>
    <w:p w14:paraId="13340B64"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r w:rsidRPr="00065DF6">
        <w:rPr>
          <w:sz w:val="28"/>
          <w:szCs w:val="28"/>
          <w:lang w:val="uk-UA"/>
        </w:rPr>
        <w:t>2. Україна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w:t>
      </w:r>
    </w:p>
    <w:p w14:paraId="4EA5C7AE"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r w:rsidRPr="00065DF6">
        <w:rPr>
          <w:sz w:val="28"/>
          <w:szCs w:val="28"/>
          <w:lang w:val="uk-UA"/>
        </w:rPr>
        <w:t xml:space="preserve">3. Громадянин пенсійного віку, особа з інвалідністю, дитина з інвалідністю та інша особа, яка перебуває у складних життєвих обставинах, яких </w:t>
      </w:r>
      <w:r w:rsidRPr="00065DF6">
        <w:rPr>
          <w:sz w:val="28"/>
          <w:szCs w:val="28"/>
          <w:lang w:val="uk-UA"/>
        </w:rPr>
        <w:lastRenderedPageBreak/>
        <w:t>зареєстровано внутрішньо переміщеними 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p>
    <w:p w14:paraId="48EA3B92"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r w:rsidRPr="00065DF6">
        <w:rPr>
          <w:sz w:val="28"/>
          <w:szCs w:val="28"/>
          <w:lang w:val="uk-UA"/>
        </w:rPr>
        <w:t>4. Внутрішньо переміщена особа, яка звільнилася з роботи (припинила інший вид зайнятості), за відсутності документів, що підтверджують факт звільнення (припинення іншого виду зайнятості), періоди трудової діяльності та страхового стажу, реєструється як безробітна 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законодавства.</w:t>
      </w:r>
    </w:p>
    <w:p w14:paraId="5CFC3651" w14:textId="478752AB"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24" w:name="n279"/>
      <w:bookmarkEnd w:id="124"/>
      <w:r w:rsidRPr="00065DF6">
        <w:rPr>
          <w:sz w:val="28"/>
          <w:szCs w:val="28"/>
          <w:lang w:val="uk-UA"/>
        </w:rPr>
        <w:t>Внутрішньо переміщена особа, яка не мала можливості припинити трудовий договір (інший вид зайнятості) відповідно до</w:t>
      </w:r>
      <w:r w:rsidR="00065DF6" w:rsidRPr="00065DF6">
        <w:rPr>
          <w:sz w:val="28"/>
          <w:szCs w:val="28"/>
          <w:lang w:val="uk-UA"/>
        </w:rPr>
        <w:t xml:space="preserve"> </w:t>
      </w:r>
      <w:hyperlink r:id="rId87" w:anchor="n206" w:tgtFrame="_blank" w:history="1">
        <w:r w:rsidRPr="00065DF6">
          <w:rPr>
            <w:rStyle w:val="a4"/>
            <w:color w:val="auto"/>
            <w:sz w:val="28"/>
            <w:szCs w:val="28"/>
            <w:lang w:val="uk-UA"/>
          </w:rPr>
          <w:t>пункту 1</w:t>
        </w:r>
      </w:hyperlink>
      <w:r w:rsidR="00065DF6" w:rsidRPr="00065DF6">
        <w:rPr>
          <w:sz w:val="28"/>
          <w:szCs w:val="28"/>
          <w:lang w:val="uk-UA"/>
        </w:rPr>
        <w:t xml:space="preserve"> </w:t>
      </w:r>
      <w:r w:rsidRPr="00065DF6">
        <w:rPr>
          <w:sz w:val="28"/>
          <w:szCs w:val="28"/>
          <w:lang w:val="uk-UA"/>
        </w:rPr>
        <w:t>статті 36,</w:t>
      </w:r>
      <w:r w:rsidR="00065DF6" w:rsidRPr="00065DF6">
        <w:rPr>
          <w:sz w:val="28"/>
          <w:szCs w:val="28"/>
          <w:lang w:val="uk-UA"/>
        </w:rPr>
        <w:t xml:space="preserve"> </w:t>
      </w:r>
      <w:hyperlink r:id="rId88" w:anchor="n218" w:tgtFrame="_blank" w:history="1">
        <w:r w:rsidRPr="00065DF6">
          <w:rPr>
            <w:rStyle w:val="a4"/>
            <w:color w:val="auto"/>
            <w:sz w:val="28"/>
            <w:szCs w:val="28"/>
            <w:lang w:val="uk-UA"/>
          </w:rPr>
          <w:t>статей 38</w:t>
        </w:r>
      </w:hyperlink>
      <w:r w:rsidRPr="00065DF6">
        <w:rPr>
          <w:sz w:val="28"/>
          <w:szCs w:val="28"/>
          <w:lang w:val="uk-UA"/>
        </w:rPr>
        <w:t>,</w:t>
      </w:r>
      <w:r w:rsidR="00065DF6" w:rsidRPr="00065DF6">
        <w:rPr>
          <w:sz w:val="28"/>
          <w:szCs w:val="28"/>
          <w:lang w:val="uk-UA"/>
        </w:rPr>
        <w:t xml:space="preserve"> </w:t>
      </w:r>
      <w:hyperlink r:id="rId89" w:anchor="n223" w:tgtFrame="_blank" w:history="1">
        <w:r w:rsidRPr="00065DF6">
          <w:rPr>
            <w:rStyle w:val="a4"/>
            <w:color w:val="auto"/>
            <w:sz w:val="28"/>
            <w:szCs w:val="28"/>
            <w:lang w:val="uk-UA"/>
          </w:rPr>
          <w:t>39</w:t>
        </w:r>
      </w:hyperlink>
      <w:r w:rsidR="00065DF6" w:rsidRPr="00065DF6">
        <w:rPr>
          <w:sz w:val="28"/>
          <w:szCs w:val="28"/>
          <w:lang w:val="uk-UA"/>
        </w:rPr>
        <w:t xml:space="preserve"> </w:t>
      </w:r>
      <w:r w:rsidRPr="00065DF6">
        <w:rPr>
          <w:sz w:val="28"/>
          <w:szCs w:val="28"/>
          <w:lang w:val="uk-UA"/>
        </w:rPr>
        <w:t>Кодексу законів про працю України у зв’язку з неможливістю продовження роботи за таким трудовим договором (іншого виду зайнятості) за попереднім місцем проживання, для набуття статусу безробітного та отримання допомоги по безробіттю і соціальних послуг за загальнообов’язковим державним соціальним страхуванням на випадок безробіття має право припинити такий трудовий договір в односторонньому порядку, подавши до центру зайнятості за місцем проживання внутрішньо переміщеної особи заяву на ім’я роботодавця про припинення трудового договору.</w:t>
      </w:r>
    </w:p>
    <w:p w14:paraId="52BC98F1"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25" w:name="n431"/>
      <w:bookmarkEnd w:id="125"/>
      <w:r w:rsidRPr="00065DF6">
        <w:rPr>
          <w:rStyle w:val="rvts11"/>
          <w:i/>
          <w:iCs/>
          <w:sz w:val="28"/>
          <w:szCs w:val="28"/>
          <w:shd w:val="clear" w:color="auto" w:fill="FFFFFF"/>
          <w:lang w:val="uk-UA"/>
        </w:rPr>
        <w:t>{Абзац другий частини четвертої статті 7 в редакції Закону </w:t>
      </w:r>
      <w:hyperlink r:id="rId90" w:anchor="n100" w:tgtFrame="_blank" w:history="1">
        <w:r w:rsidRPr="00065DF6">
          <w:rPr>
            <w:rStyle w:val="a4"/>
            <w:i/>
            <w:iCs/>
            <w:color w:val="auto"/>
            <w:sz w:val="28"/>
            <w:szCs w:val="28"/>
            <w:lang w:val="uk-UA"/>
          </w:rPr>
          <w:t>№ 2220-IX від 21.04.2022</w:t>
        </w:r>
      </w:hyperlink>
      <w:r w:rsidRPr="00065DF6">
        <w:rPr>
          <w:rStyle w:val="rvts11"/>
          <w:i/>
          <w:iCs/>
          <w:sz w:val="28"/>
          <w:szCs w:val="28"/>
          <w:shd w:val="clear" w:color="auto" w:fill="FFFFFF"/>
          <w:lang w:val="uk-UA"/>
        </w:rPr>
        <w:t>}</w:t>
      </w:r>
    </w:p>
    <w:p w14:paraId="28443563"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26" w:name="n433"/>
      <w:bookmarkEnd w:id="126"/>
      <w:r w:rsidRPr="00065DF6">
        <w:rPr>
          <w:sz w:val="28"/>
          <w:szCs w:val="28"/>
          <w:lang w:val="uk-UA"/>
        </w:rPr>
        <w:t>Датою припинення трудового договору є день, наступний за днем подання такої заяви.</w:t>
      </w:r>
    </w:p>
    <w:p w14:paraId="5BC0D6A7"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27" w:name="n444"/>
      <w:bookmarkEnd w:id="127"/>
      <w:r w:rsidRPr="00065DF6">
        <w:rPr>
          <w:rStyle w:val="rvts11"/>
          <w:i/>
          <w:iCs/>
          <w:sz w:val="28"/>
          <w:szCs w:val="28"/>
          <w:shd w:val="clear" w:color="auto" w:fill="FFFFFF"/>
          <w:lang w:val="uk-UA"/>
        </w:rPr>
        <w:t>{Частину четверту статті 7 доповнено новим абзацом згідно із Законом </w:t>
      </w:r>
      <w:hyperlink r:id="rId91" w:anchor="n100" w:tgtFrame="_blank" w:history="1">
        <w:r w:rsidRPr="00065DF6">
          <w:rPr>
            <w:rStyle w:val="a4"/>
            <w:i/>
            <w:iCs/>
            <w:color w:val="auto"/>
            <w:sz w:val="28"/>
            <w:szCs w:val="28"/>
            <w:lang w:val="uk-UA"/>
          </w:rPr>
          <w:t>№ 2220-IX від 21.04.2022</w:t>
        </w:r>
      </w:hyperlink>
      <w:r w:rsidRPr="00065DF6">
        <w:rPr>
          <w:rStyle w:val="rvts11"/>
          <w:i/>
          <w:iCs/>
          <w:sz w:val="28"/>
          <w:szCs w:val="28"/>
          <w:shd w:val="clear" w:color="auto" w:fill="FFFFFF"/>
          <w:lang w:val="uk-UA"/>
        </w:rPr>
        <w:t>}</w:t>
      </w:r>
    </w:p>
    <w:p w14:paraId="0FF7ADA5"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28" w:name="n437"/>
      <w:bookmarkEnd w:id="128"/>
      <w:r w:rsidRPr="00065DF6">
        <w:rPr>
          <w:sz w:val="28"/>
          <w:szCs w:val="28"/>
          <w:lang w:val="uk-UA"/>
        </w:rPr>
        <w:t>Центр зайнятості за місцем проживання внутрішньо переміщеної особи у день припинення трудового договору повідомляє про це:</w:t>
      </w:r>
    </w:p>
    <w:p w14:paraId="2BCD58C7"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29" w:name="n445"/>
      <w:bookmarkEnd w:id="129"/>
      <w:r w:rsidRPr="00065DF6">
        <w:rPr>
          <w:rStyle w:val="rvts11"/>
          <w:i/>
          <w:iCs/>
          <w:sz w:val="28"/>
          <w:szCs w:val="28"/>
          <w:shd w:val="clear" w:color="auto" w:fill="FFFFFF"/>
          <w:lang w:val="uk-UA"/>
        </w:rPr>
        <w:t>{Частину четверту статті 7 доповнено новим абзацом згідно із Законом </w:t>
      </w:r>
      <w:hyperlink r:id="rId92" w:anchor="n100" w:tgtFrame="_blank" w:history="1">
        <w:r w:rsidRPr="00065DF6">
          <w:rPr>
            <w:rStyle w:val="a4"/>
            <w:i/>
            <w:iCs/>
            <w:color w:val="auto"/>
            <w:sz w:val="28"/>
            <w:szCs w:val="28"/>
            <w:lang w:val="uk-UA"/>
          </w:rPr>
          <w:t>№ 2220-IX від 21.04.2022</w:t>
        </w:r>
      </w:hyperlink>
      <w:r w:rsidRPr="00065DF6">
        <w:rPr>
          <w:rStyle w:val="rvts11"/>
          <w:i/>
          <w:iCs/>
          <w:sz w:val="28"/>
          <w:szCs w:val="28"/>
          <w:shd w:val="clear" w:color="auto" w:fill="FFFFFF"/>
          <w:lang w:val="uk-UA"/>
        </w:rPr>
        <w:t>}</w:t>
      </w:r>
    </w:p>
    <w:p w14:paraId="7FD388DB"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30" w:name="n439"/>
      <w:bookmarkEnd w:id="130"/>
      <w:r w:rsidRPr="00065DF6">
        <w:rPr>
          <w:sz w:val="28"/>
          <w:szCs w:val="28"/>
          <w:lang w:val="uk-UA"/>
        </w:rPr>
        <w:t xml:space="preserve">роботодавця (будь-якими засобами комунікації, у тому числі електронними). У разі якщо у таких осіб не розірвані трудові договори з роботодавцем, що перебуває на непідконтрольній території або щодо якого відсутня інформація про місце перебування, заява зберігається у територіальному органі центрального органу виконавчої влади, що реалізує державну політику у сфері зайнятості населення та трудової міграції, на підконтрольній території до моменту </w:t>
      </w:r>
      <w:proofErr w:type="spellStart"/>
      <w:r w:rsidRPr="00065DF6">
        <w:rPr>
          <w:sz w:val="28"/>
          <w:szCs w:val="28"/>
          <w:lang w:val="uk-UA"/>
        </w:rPr>
        <w:t>деокупації</w:t>
      </w:r>
      <w:proofErr w:type="spellEnd"/>
      <w:r w:rsidRPr="00065DF6">
        <w:rPr>
          <w:sz w:val="28"/>
          <w:szCs w:val="28"/>
          <w:lang w:val="uk-UA"/>
        </w:rPr>
        <w:t xml:space="preserve"> (розблокування) відповідних територій, після чого протягом 7 календарних днів повідомляє роботодавця (будь-якими засобами комунікації, у тому числі електронними);</w:t>
      </w:r>
    </w:p>
    <w:p w14:paraId="71362D18"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31" w:name="n446"/>
      <w:bookmarkEnd w:id="131"/>
      <w:r w:rsidRPr="00065DF6">
        <w:rPr>
          <w:rStyle w:val="rvts46"/>
          <w:i/>
          <w:iCs/>
          <w:sz w:val="28"/>
          <w:szCs w:val="28"/>
          <w:shd w:val="clear" w:color="auto" w:fill="FFFFFF"/>
          <w:lang w:val="uk-UA"/>
        </w:rPr>
        <w:t>{Частину четверту статті 7 доповнено новим абзацом згідно із Законом </w:t>
      </w:r>
      <w:hyperlink r:id="rId93" w:anchor="n100" w:tgtFrame="_blank" w:history="1">
        <w:r w:rsidRPr="00065DF6">
          <w:rPr>
            <w:rStyle w:val="a4"/>
            <w:i/>
            <w:iCs/>
            <w:color w:val="auto"/>
            <w:sz w:val="28"/>
            <w:szCs w:val="28"/>
            <w:lang w:val="uk-UA"/>
          </w:rPr>
          <w:t>№ 2220-IX від 21.04.2022</w:t>
        </w:r>
      </w:hyperlink>
      <w:r w:rsidRPr="00065DF6">
        <w:rPr>
          <w:rStyle w:val="rvts46"/>
          <w:i/>
          <w:iCs/>
          <w:sz w:val="28"/>
          <w:szCs w:val="28"/>
          <w:shd w:val="clear" w:color="auto" w:fill="FFFFFF"/>
          <w:lang w:val="uk-UA"/>
        </w:rPr>
        <w:t>; із змінами, внесеними згідно із Законом </w:t>
      </w:r>
      <w:hyperlink r:id="rId94" w:anchor="n413" w:tgtFrame="_blank" w:history="1">
        <w:r w:rsidRPr="00065DF6">
          <w:rPr>
            <w:rStyle w:val="a4"/>
            <w:i/>
            <w:iCs/>
            <w:color w:val="auto"/>
            <w:sz w:val="28"/>
            <w:szCs w:val="28"/>
            <w:lang w:val="uk-UA"/>
          </w:rPr>
          <w:t>№ 2622-IX від 21.09.2022</w:t>
        </w:r>
      </w:hyperlink>
      <w:r w:rsidRPr="00065DF6">
        <w:rPr>
          <w:rStyle w:val="rvts46"/>
          <w:i/>
          <w:iCs/>
          <w:sz w:val="28"/>
          <w:szCs w:val="28"/>
          <w:shd w:val="clear" w:color="auto" w:fill="FFFFFF"/>
          <w:lang w:val="uk-UA"/>
        </w:rPr>
        <w:t>}</w:t>
      </w:r>
    </w:p>
    <w:p w14:paraId="466CF584"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32" w:name="n441"/>
      <w:bookmarkEnd w:id="132"/>
      <w:r w:rsidRPr="00065DF6">
        <w:rPr>
          <w:sz w:val="28"/>
          <w:szCs w:val="28"/>
          <w:lang w:val="uk-UA"/>
        </w:rPr>
        <w:lastRenderedPageBreak/>
        <w:t>територіальний орган Пенсійного фонду України;</w:t>
      </w:r>
    </w:p>
    <w:p w14:paraId="5D13B646"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33" w:name="n447"/>
      <w:bookmarkEnd w:id="133"/>
      <w:r w:rsidRPr="00065DF6">
        <w:rPr>
          <w:rStyle w:val="rvts11"/>
          <w:i/>
          <w:iCs/>
          <w:sz w:val="28"/>
          <w:szCs w:val="28"/>
          <w:shd w:val="clear" w:color="auto" w:fill="FFFFFF"/>
          <w:lang w:val="uk-UA"/>
        </w:rPr>
        <w:t>{Частину четверту статті 7 доповнено новим абзацом згідно із Законом </w:t>
      </w:r>
      <w:hyperlink r:id="rId95" w:anchor="n100" w:tgtFrame="_blank" w:history="1">
        <w:r w:rsidRPr="00065DF6">
          <w:rPr>
            <w:rStyle w:val="a4"/>
            <w:i/>
            <w:iCs/>
            <w:color w:val="auto"/>
            <w:sz w:val="28"/>
            <w:szCs w:val="28"/>
            <w:lang w:val="uk-UA"/>
          </w:rPr>
          <w:t>№ 2220-IX від 21.04.2022</w:t>
        </w:r>
      </w:hyperlink>
      <w:r w:rsidRPr="00065DF6">
        <w:rPr>
          <w:rStyle w:val="rvts11"/>
          <w:i/>
          <w:iCs/>
          <w:sz w:val="28"/>
          <w:szCs w:val="28"/>
          <w:shd w:val="clear" w:color="auto" w:fill="FFFFFF"/>
          <w:lang w:val="uk-UA"/>
        </w:rPr>
        <w:t>}</w:t>
      </w:r>
    </w:p>
    <w:p w14:paraId="584475CB"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34" w:name="n443"/>
      <w:bookmarkEnd w:id="134"/>
      <w:r w:rsidRPr="00065DF6">
        <w:rPr>
          <w:sz w:val="28"/>
          <w:szCs w:val="28"/>
          <w:lang w:val="uk-UA"/>
        </w:rPr>
        <w:t>територіальний орган Державної податкової служби.</w:t>
      </w:r>
    </w:p>
    <w:p w14:paraId="5567C8D5"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35" w:name="n449"/>
      <w:bookmarkEnd w:id="135"/>
      <w:r w:rsidRPr="00065DF6">
        <w:rPr>
          <w:rStyle w:val="rvts11"/>
          <w:i/>
          <w:iCs/>
          <w:sz w:val="28"/>
          <w:szCs w:val="28"/>
          <w:shd w:val="clear" w:color="auto" w:fill="FFFFFF"/>
          <w:lang w:val="uk-UA"/>
        </w:rPr>
        <w:t>{Частину четверту статті 7 доповнено новим абзацом згідно із Законом </w:t>
      </w:r>
      <w:hyperlink r:id="rId96" w:anchor="n100" w:tgtFrame="_blank" w:history="1">
        <w:r w:rsidRPr="00065DF6">
          <w:rPr>
            <w:rStyle w:val="a4"/>
            <w:i/>
            <w:iCs/>
            <w:color w:val="auto"/>
            <w:sz w:val="28"/>
            <w:szCs w:val="28"/>
            <w:lang w:val="uk-UA"/>
          </w:rPr>
          <w:t>№ 2220-IX від 21.04.2022</w:t>
        </w:r>
      </w:hyperlink>
      <w:r w:rsidRPr="00065DF6">
        <w:rPr>
          <w:rStyle w:val="rvts11"/>
          <w:i/>
          <w:iCs/>
          <w:sz w:val="28"/>
          <w:szCs w:val="28"/>
          <w:shd w:val="clear" w:color="auto" w:fill="FFFFFF"/>
          <w:lang w:val="uk-UA"/>
        </w:rPr>
        <w:t>}</w:t>
      </w:r>
    </w:p>
    <w:p w14:paraId="0990764A"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36" w:name="n280"/>
      <w:bookmarkEnd w:id="136"/>
      <w:r w:rsidRPr="00065DF6">
        <w:rPr>
          <w:sz w:val="28"/>
          <w:szCs w:val="28"/>
          <w:lang w:val="uk-UA"/>
        </w:rPr>
        <w:t>Взята на облік внутрішньо переміщена особа, яка не має документів, необхідних для надання статусу безробітного, отримує статус безробітного без вимог, що застосовуються за звичайної процедури. До отримання документів та відомостей про періоди трудової діяльності, заробітну плату (дохід), страховий стаж допомога по безробіттю таким особам призначається у мінімальному розмірі, встановленому законодавством на випадок безробіття.</w:t>
      </w:r>
    </w:p>
    <w:p w14:paraId="06169F5F"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37" w:name="n278"/>
      <w:bookmarkEnd w:id="137"/>
      <w:r w:rsidRPr="00065DF6">
        <w:rPr>
          <w:rStyle w:val="rvts46"/>
          <w:i/>
          <w:iCs/>
          <w:sz w:val="28"/>
          <w:szCs w:val="28"/>
          <w:shd w:val="clear" w:color="auto" w:fill="FFFFFF"/>
          <w:lang w:val="uk-UA"/>
        </w:rPr>
        <w:t>{Частина четверта статті 7 із змінами, внесеними згідно із Законом </w:t>
      </w:r>
      <w:hyperlink r:id="rId97" w:anchor="n50" w:tgtFrame="_blank" w:history="1">
        <w:r w:rsidRPr="00065DF6">
          <w:rPr>
            <w:rStyle w:val="a4"/>
            <w:i/>
            <w:iCs/>
            <w:color w:val="auto"/>
            <w:sz w:val="28"/>
            <w:szCs w:val="28"/>
            <w:lang w:val="uk-UA"/>
          </w:rPr>
          <w:t>№ 245-VIII від 05.03.2015</w:t>
        </w:r>
      </w:hyperlink>
      <w:r w:rsidRPr="00065DF6">
        <w:rPr>
          <w:rStyle w:val="rvts46"/>
          <w:i/>
          <w:iCs/>
          <w:sz w:val="28"/>
          <w:szCs w:val="28"/>
          <w:shd w:val="clear" w:color="auto" w:fill="FFFFFF"/>
          <w:lang w:val="uk-UA"/>
        </w:rPr>
        <w:t>; в редакції Закону </w:t>
      </w:r>
      <w:hyperlink r:id="rId98" w:anchor="n48" w:tgtFrame="_blank" w:history="1">
        <w:r w:rsidRPr="00065DF6">
          <w:rPr>
            <w:rStyle w:val="a4"/>
            <w:i/>
            <w:iCs/>
            <w:color w:val="auto"/>
            <w:sz w:val="28"/>
            <w:szCs w:val="28"/>
            <w:lang w:val="uk-UA"/>
          </w:rPr>
          <w:t>№ 921-VIII від 24.12.2015</w:t>
        </w:r>
      </w:hyperlink>
      <w:r w:rsidRPr="00065DF6">
        <w:rPr>
          <w:rStyle w:val="rvts46"/>
          <w:i/>
          <w:iCs/>
          <w:sz w:val="28"/>
          <w:szCs w:val="28"/>
          <w:shd w:val="clear" w:color="auto" w:fill="FFFFFF"/>
          <w:lang w:val="uk-UA"/>
        </w:rPr>
        <w:t>}</w:t>
      </w:r>
    </w:p>
    <w:p w14:paraId="2CECB29D"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38" w:name="n95"/>
      <w:bookmarkEnd w:id="138"/>
      <w:r w:rsidRPr="00065DF6">
        <w:rPr>
          <w:sz w:val="28"/>
          <w:szCs w:val="28"/>
          <w:lang w:val="uk-UA"/>
        </w:rPr>
        <w:t xml:space="preserve">5. Припинення </w:t>
      </w:r>
      <w:proofErr w:type="spellStart"/>
      <w:r w:rsidRPr="00065DF6">
        <w:rPr>
          <w:sz w:val="28"/>
          <w:szCs w:val="28"/>
          <w:lang w:val="uk-UA"/>
        </w:rPr>
        <w:t>самозайнятості</w:t>
      </w:r>
      <w:proofErr w:type="spellEnd"/>
      <w:r w:rsidRPr="00065DF6">
        <w:rPr>
          <w:sz w:val="28"/>
          <w:szCs w:val="28"/>
          <w:lang w:val="uk-UA"/>
        </w:rPr>
        <w:t xml:space="preserve"> внутрішньо переміщеної особи здійснюється за її заявою та спрощеною процедурою (без вимог, що застосовуються за звичайної процедури) за місцем проживання такої особи у відповідному територіальному органі державної виконавчої влади, що реалізує державну політику у сфері міграції (імміграції та еміграції), на підставі довідки про взяття на облік внутрішньо переміщеної особи.</w:t>
      </w:r>
    </w:p>
    <w:p w14:paraId="0F8D063B"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39" w:name="n281"/>
      <w:bookmarkEnd w:id="139"/>
      <w:r w:rsidRPr="00065DF6">
        <w:rPr>
          <w:rStyle w:val="rvts46"/>
          <w:i/>
          <w:iCs/>
          <w:sz w:val="28"/>
          <w:szCs w:val="28"/>
          <w:shd w:val="clear" w:color="auto" w:fill="FFFFFF"/>
          <w:lang w:val="uk-UA"/>
        </w:rPr>
        <w:t>{Частина п'ята статті 7 із змінами, внесеними згідно із Законом </w:t>
      </w:r>
      <w:hyperlink r:id="rId99" w:anchor="n52" w:tgtFrame="_blank" w:history="1">
        <w:r w:rsidRPr="00065DF6">
          <w:rPr>
            <w:rStyle w:val="a4"/>
            <w:i/>
            <w:iCs/>
            <w:color w:val="auto"/>
            <w:sz w:val="28"/>
            <w:szCs w:val="28"/>
            <w:lang w:val="uk-UA"/>
          </w:rPr>
          <w:t>№ 921-VIII від 24.12.2015</w:t>
        </w:r>
      </w:hyperlink>
      <w:r w:rsidRPr="00065DF6">
        <w:rPr>
          <w:rStyle w:val="rvts46"/>
          <w:i/>
          <w:iCs/>
          <w:sz w:val="28"/>
          <w:szCs w:val="28"/>
          <w:shd w:val="clear" w:color="auto" w:fill="FFFFFF"/>
          <w:lang w:val="uk-UA"/>
        </w:rPr>
        <w:t>}</w:t>
      </w:r>
    </w:p>
    <w:p w14:paraId="3034CD11"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40" w:name="n96"/>
      <w:bookmarkEnd w:id="140"/>
      <w:r w:rsidRPr="00065DF6">
        <w:rPr>
          <w:sz w:val="28"/>
          <w:szCs w:val="28"/>
          <w:lang w:val="uk-UA"/>
        </w:rPr>
        <w:t>6. Реєстрація внутрішньо переміщеною особою юридичної особи (за умов її входження до складу засновників такої юридичної особи) або реєстрація такою внутрішньо переміщеною особою фізичної особи - підприємця здійснюється за її заявою та спрощеною процедурою (без вимог, що застосовуються за звичайної процедури) за місцем проживання такої особи у відповідному територіальному органі, уповноваженому здійснювати державну реєстрацію юридичних осіб та фізичних осіб - підприємців, на підставі довідки про взяття на облік внутрішньо переміщеної особи.</w:t>
      </w:r>
    </w:p>
    <w:p w14:paraId="74ABD186"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41" w:name="n282"/>
      <w:bookmarkEnd w:id="141"/>
      <w:r w:rsidRPr="00065DF6">
        <w:rPr>
          <w:rStyle w:val="rvts46"/>
          <w:i/>
          <w:iCs/>
          <w:sz w:val="28"/>
          <w:szCs w:val="28"/>
          <w:shd w:val="clear" w:color="auto" w:fill="FFFFFF"/>
          <w:lang w:val="uk-UA"/>
        </w:rPr>
        <w:t>{Частина шоста статті 7 із змінами, внесеними згідно із Законом </w:t>
      </w:r>
      <w:hyperlink r:id="rId100" w:anchor="n52" w:tgtFrame="_blank" w:history="1">
        <w:r w:rsidRPr="00065DF6">
          <w:rPr>
            <w:rStyle w:val="a4"/>
            <w:i/>
            <w:iCs/>
            <w:color w:val="auto"/>
            <w:sz w:val="28"/>
            <w:szCs w:val="28"/>
            <w:lang w:val="uk-UA"/>
          </w:rPr>
          <w:t>№ 921-VIII від 24.12.2015</w:t>
        </w:r>
      </w:hyperlink>
      <w:r w:rsidRPr="00065DF6">
        <w:rPr>
          <w:rStyle w:val="rvts46"/>
          <w:i/>
          <w:iCs/>
          <w:sz w:val="28"/>
          <w:szCs w:val="28"/>
          <w:shd w:val="clear" w:color="auto" w:fill="FFFFFF"/>
          <w:lang w:val="uk-UA"/>
        </w:rPr>
        <w:t>}</w:t>
      </w:r>
    </w:p>
    <w:p w14:paraId="7E920566"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42" w:name="n97"/>
      <w:bookmarkEnd w:id="142"/>
      <w:r w:rsidRPr="00065DF6">
        <w:rPr>
          <w:sz w:val="28"/>
          <w:szCs w:val="28"/>
          <w:lang w:val="uk-UA"/>
        </w:rPr>
        <w:t>7. Взята на облік внутрішньо переміщена особа має право на забезпечення допоміжними засобами реабілітації, на одержання реабілітаційних послуг відповідно до законодавства за місцем проживання.</w:t>
      </w:r>
    </w:p>
    <w:p w14:paraId="42E626D8"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43" w:name="n283"/>
      <w:bookmarkEnd w:id="143"/>
      <w:r w:rsidRPr="00065DF6">
        <w:rPr>
          <w:rStyle w:val="rvts46"/>
          <w:i/>
          <w:iCs/>
          <w:sz w:val="28"/>
          <w:szCs w:val="28"/>
          <w:shd w:val="clear" w:color="auto" w:fill="FFFFFF"/>
          <w:lang w:val="uk-UA"/>
        </w:rPr>
        <w:t>{Частина сьома статті 7 із змінами, внесеними згідно із Законами </w:t>
      </w:r>
      <w:hyperlink r:id="rId101" w:anchor="n54" w:tgtFrame="_blank" w:history="1">
        <w:r w:rsidRPr="00065DF6">
          <w:rPr>
            <w:rStyle w:val="a4"/>
            <w:i/>
            <w:iCs/>
            <w:color w:val="auto"/>
            <w:sz w:val="28"/>
            <w:szCs w:val="28"/>
            <w:lang w:val="uk-UA"/>
          </w:rPr>
          <w:t>№ 921-VIII від 24.12.2015</w:t>
        </w:r>
      </w:hyperlink>
      <w:r w:rsidRPr="00065DF6">
        <w:rPr>
          <w:rStyle w:val="rvts46"/>
          <w:i/>
          <w:iCs/>
          <w:sz w:val="28"/>
          <w:szCs w:val="28"/>
          <w:shd w:val="clear" w:color="auto" w:fill="FFFFFF"/>
          <w:lang w:val="uk-UA"/>
        </w:rPr>
        <w:t>, </w:t>
      </w:r>
      <w:hyperlink r:id="rId102" w:anchor="n95" w:tgtFrame="_blank" w:history="1">
        <w:r w:rsidRPr="00065DF6">
          <w:rPr>
            <w:rStyle w:val="a4"/>
            <w:i/>
            <w:iCs/>
            <w:color w:val="auto"/>
            <w:sz w:val="28"/>
            <w:szCs w:val="28"/>
            <w:lang w:val="uk-UA"/>
          </w:rPr>
          <w:t>№ 1962-IX від 15.12.2021</w:t>
        </w:r>
      </w:hyperlink>
      <w:r w:rsidRPr="00065DF6">
        <w:rPr>
          <w:rStyle w:val="rvts46"/>
          <w:i/>
          <w:iCs/>
          <w:sz w:val="28"/>
          <w:szCs w:val="28"/>
          <w:shd w:val="clear" w:color="auto" w:fill="FFFFFF"/>
          <w:lang w:val="uk-UA"/>
        </w:rPr>
        <w:t>}</w:t>
      </w:r>
    </w:p>
    <w:p w14:paraId="126D1200"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44" w:name="n98"/>
      <w:bookmarkEnd w:id="144"/>
      <w:r w:rsidRPr="00065DF6">
        <w:rPr>
          <w:sz w:val="28"/>
          <w:szCs w:val="28"/>
          <w:lang w:val="uk-UA"/>
        </w:rPr>
        <w:t xml:space="preserve">8. Забезпечення допоміжними засобами реабілітації, надання реабілітаційних послуг здійснюється за наявності необхідних документів, що підтверджують право на ці послуги та засоби, а у разі їх відсутності - за даними </w:t>
      </w:r>
      <w:r w:rsidRPr="00065DF6">
        <w:rPr>
          <w:sz w:val="28"/>
          <w:szCs w:val="28"/>
          <w:lang w:val="uk-UA"/>
        </w:rPr>
        <w:lastRenderedPageBreak/>
        <w:t>Централізованого банку даних з проблем інвалідності (для осіб, які звертаються повторно) та індивідуальної програми реабілітації особи з інвалідністю, дитини з інвалідністю в порядку, встановленому Кабінетом Міністрів України.</w:t>
      </w:r>
    </w:p>
    <w:p w14:paraId="7D584231"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45" w:name="n397"/>
      <w:bookmarkEnd w:id="145"/>
      <w:r w:rsidRPr="00065DF6">
        <w:rPr>
          <w:rStyle w:val="rvts46"/>
          <w:i/>
          <w:iCs/>
          <w:sz w:val="28"/>
          <w:szCs w:val="28"/>
          <w:shd w:val="clear" w:color="auto" w:fill="FFFFFF"/>
          <w:lang w:val="uk-UA"/>
        </w:rPr>
        <w:t>{Частина восьма статті 7 із змінами, внесеними згідно із Законом </w:t>
      </w:r>
      <w:hyperlink r:id="rId103" w:anchor="n95" w:tgtFrame="_blank" w:history="1">
        <w:r w:rsidRPr="00065DF6">
          <w:rPr>
            <w:rStyle w:val="a4"/>
            <w:i/>
            <w:iCs/>
            <w:color w:val="auto"/>
            <w:sz w:val="28"/>
            <w:szCs w:val="28"/>
            <w:lang w:val="uk-UA"/>
          </w:rPr>
          <w:t>№ 1962-IX від 15.12.2021</w:t>
        </w:r>
      </w:hyperlink>
      <w:r w:rsidRPr="00065DF6">
        <w:rPr>
          <w:rStyle w:val="rvts46"/>
          <w:i/>
          <w:iCs/>
          <w:sz w:val="28"/>
          <w:szCs w:val="28"/>
          <w:shd w:val="clear" w:color="auto" w:fill="FFFFFF"/>
          <w:lang w:val="uk-UA"/>
        </w:rPr>
        <w:t>}</w:t>
      </w:r>
    </w:p>
    <w:p w14:paraId="3DF05AD8"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46" w:name="n99"/>
      <w:bookmarkEnd w:id="146"/>
      <w:r w:rsidRPr="00065DF6">
        <w:rPr>
          <w:sz w:val="28"/>
          <w:szCs w:val="28"/>
          <w:lang w:val="uk-UA"/>
        </w:rPr>
        <w:t>9. Взята на облік внутрішньо переміщена особа має право на продовження здобуття певного освітнього рівня на території інших регіонів України за рахунок коштів державного бюджету або інших джерел фінансування. Порядок фінансування навчання категорії осіб, які були зараховані у навчальні заклади на територіях, де виникли обставини, зазначені у </w:t>
      </w:r>
      <w:hyperlink r:id="rId104" w:anchor="n5" w:history="1">
        <w:r w:rsidRPr="00065DF6">
          <w:rPr>
            <w:rStyle w:val="a4"/>
            <w:color w:val="auto"/>
            <w:sz w:val="28"/>
            <w:szCs w:val="28"/>
            <w:lang w:val="uk-UA"/>
          </w:rPr>
          <w:t>статті 1</w:t>
        </w:r>
      </w:hyperlink>
      <w:r w:rsidRPr="00065DF6">
        <w:rPr>
          <w:sz w:val="28"/>
          <w:szCs w:val="28"/>
          <w:lang w:val="uk-UA"/>
        </w:rPr>
        <w:t> цього Закону, на навчання за рахунок коштів державного бюджету, встановлюється Кабінетом Міністрів України.</w:t>
      </w:r>
    </w:p>
    <w:p w14:paraId="48D9F2D9"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47" w:name="n284"/>
      <w:bookmarkEnd w:id="147"/>
      <w:r w:rsidRPr="00065DF6">
        <w:rPr>
          <w:rStyle w:val="rvts46"/>
          <w:i/>
          <w:iCs/>
          <w:sz w:val="28"/>
          <w:szCs w:val="28"/>
          <w:shd w:val="clear" w:color="auto" w:fill="FFFFFF"/>
          <w:lang w:val="uk-UA"/>
        </w:rPr>
        <w:t>{Частина дев'ята статті 7 із змінами, внесеними згідно із Законом </w:t>
      </w:r>
      <w:hyperlink r:id="rId105" w:anchor="n55" w:tgtFrame="_blank" w:history="1">
        <w:r w:rsidRPr="00065DF6">
          <w:rPr>
            <w:rStyle w:val="a4"/>
            <w:i/>
            <w:iCs/>
            <w:color w:val="auto"/>
            <w:sz w:val="28"/>
            <w:szCs w:val="28"/>
            <w:lang w:val="uk-UA"/>
          </w:rPr>
          <w:t>№ 921-VIII від 24.12.2015</w:t>
        </w:r>
      </w:hyperlink>
      <w:r w:rsidRPr="00065DF6">
        <w:rPr>
          <w:rStyle w:val="rvts46"/>
          <w:i/>
          <w:iCs/>
          <w:sz w:val="28"/>
          <w:szCs w:val="28"/>
          <w:shd w:val="clear" w:color="auto" w:fill="FFFFFF"/>
          <w:lang w:val="uk-UA"/>
        </w:rPr>
        <w:t>}</w:t>
      </w:r>
    </w:p>
    <w:p w14:paraId="6C465BA0"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r w:rsidRPr="00065DF6">
        <w:rPr>
          <w:b/>
          <w:bCs/>
          <w:sz w:val="28"/>
          <w:szCs w:val="28"/>
          <w:lang w:val="uk-UA"/>
        </w:rPr>
        <w:t>10.</w:t>
      </w:r>
      <w:r w:rsidRPr="00065DF6">
        <w:rPr>
          <w:sz w:val="28"/>
          <w:szCs w:val="28"/>
          <w:lang w:val="uk-UA"/>
        </w:rPr>
        <w:t xml:space="preserve"> </w:t>
      </w:r>
      <w:r w:rsidRPr="00065DF6">
        <w:rPr>
          <w:b/>
          <w:bCs/>
          <w:sz w:val="28"/>
          <w:szCs w:val="28"/>
          <w:lang w:val="uk-UA"/>
        </w:rPr>
        <w:t xml:space="preserve">Діти з числа внутрішньо переміщених осіб чи діти, які мають статус дитини, яка постраждала внаслідок воєнних дій і збройних конфліктів, які навчаються у дошкільних, загальноосвітніх, професійно-технічних навчальних закладах незалежно від підпорядкування, типів і форми власності, </w:t>
      </w:r>
      <w:r w:rsidRPr="00410A38">
        <w:rPr>
          <w:b/>
          <w:bCs/>
          <w:sz w:val="28"/>
          <w:szCs w:val="28"/>
          <w:u w:val="single"/>
          <w:lang w:val="uk-UA"/>
        </w:rPr>
        <w:t>забезпечуються безкоштовним харчуванням</w:t>
      </w:r>
      <w:r w:rsidRPr="00065DF6">
        <w:rPr>
          <w:b/>
          <w:bCs/>
          <w:sz w:val="28"/>
          <w:szCs w:val="28"/>
          <w:lang w:val="uk-UA"/>
        </w:rPr>
        <w:t xml:space="preserve"> у порядку, встановленому Кабінетом Міністрів України.</w:t>
      </w:r>
    </w:p>
    <w:p w14:paraId="6235FF6F" w14:textId="77777777" w:rsidR="00232932" w:rsidRPr="00065DF6" w:rsidRDefault="00232932" w:rsidP="00065DF6">
      <w:pPr>
        <w:pStyle w:val="rvps2"/>
        <w:spacing w:before="0" w:beforeAutospacing="0" w:after="150" w:afterAutospacing="0"/>
        <w:ind w:firstLine="851"/>
        <w:jc w:val="both"/>
        <w:rPr>
          <w:sz w:val="28"/>
          <w:szCs w:val="28"/>
          <w:shd w:val="clear" w:color="auto" w:fill="FFFFFF"/>
          <w:lang w:val="uk-UA"/>
        </w:rPr>
      </w:pPr>
      <w:bookmarkStart w:id="148" w:name="n377"/>
      <w:bookmarkEnd w:id="148"/>
      <w:r w:rsidRPr="00065DF6">
        <w:rPr>
          <w:rStyle w:val="rvts46"/>
          <w:i/>
          <w:iCs/>
          <w:sz w:val="28"/>
          <w:szCs w:val="28"/>
          <w:shd w:val="clear" w:color="auto" w:fill="FFFFFF"/>
          <w:lang w:val="uk-UA"/>
        </w:rPr>
        <w:t>{Статтю 7 доповнено новою частиною згідно із Законом </w:t>
      </w:r>
      <w:hyperlink r:id="rId106" w:anchor="n13" w:tgtFrame="_blank" w:history="1">
        <w:r w:rsidRPr="00065DF6">
          <w:rPr>
            <w:rStyle w:val="a4"/>
            <w:i/>
            <w:iCs/>
            <w:color w:val="auto"/>
            <w:sz w:val="28"/>
            <w:szCs w:val="28"/>
            <w:lang w:val="uk-UA"/>
          </w:rPr>
          <w:t>№ 474-IX від 16.01.2020</w:t>
        </w:r>
      </w:hyperlink>
      <w:r w:rsidRPr="00065DF6">
        <w:rPr>
          <w:rStyle w:val="rvts46"/>
          <w:i/>
          <w:iCs/>
          <w:sz w:val="28"/>
          <w:szCs w:val="28"/>
          <w:shd w:val="clear" w:color="auto" w:fill="FFFFFF"/>
          <w:lang w:val="uk-UA"/>
        </w:rPr>
        <w:t>}</w:t>
      </w:r>
    </w:p>
    <w:p w14:paraId="4C953E55"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49" w:name="n241"/>
      <w:bookmarkEnd w:id="149"/>
      <w:r w:rsidRPr="00065DF6">
        <w:rPr>
          <w:sz w:val="28"/>
          <w:szCs w:val="28"/>
          <w:lang w:val="uk-UA"/>
        </w:rPr>
        <w:t>11. Внутрішньо переміщені особи з тимчасово окупованої території мають право на отримання матеріального забезпечення, страхових виплат та соціальних послуг за загальнообов’язковим державним соціальним страхуванням у зв’язку з тимчасовою втратою працездатності і від нещасного випадку на виробництві та професійного захворювання, які спричинили втрату працездатності, безпосередньо у робочих органах Фонду соціального страхування України за фактичним місцем проживання, перебування.</w:t>
      </w:r>
    </w:p>
    <w:p w14:paraId="14852A22"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50" w:name="n242"/>
      <w:bookmarkEnd w:id="150"/>
      <w:r w:rsidRPr="00065DF6">
        <w:rPr>
          <w:sz w:val="28"/>
          <w:szCs w:val="28"/>
          <w:lang w:val="uk-UA"/>
        </w:rPr>
        <w:t>Матеріальне забезпечення, страхові виплати призначаються за наявності необхідних документів, що підтверджують право на ці виплати, а в разі їх відсутності - за даними Державного реєстру загальнообов’язкового державного соціального страхування у порядку, встановленому правлінням Фонду соціального страхування України.</w:t>
      </w:r>
    </w:p>
    <w:p w14:paraId="53AE195E" w14:textId="77777777" w:rsidR="00232932" w:rsidRPr="00065DF6" w:rsidRDefault="00232932" w:rsidP="00065DF6">
      <w:pPr>
        <w:pStyle w:val="rvps2"/>
        <w:shd w:val="clear" w:color="auto" w:fill="FFFFFF"/>
        <w:spacing w:before="0" w:beforeAutospacing="0" w:after="150" w:afterAutospacing="0"/>
        <w:ind w:firstLine="851"/>
        <w:jc w:val="both"/>
        <w:rPr>
          <w:sz w:val="28"/>
          <w:szCs w:val="28"/>
          <w:lang w:val="uk-UA"/>
        </w:rPr>
      </w:pPr>
      <w:bookmarkStart w:id="151" w:name="n243"/>
      <w:bookmarkEnd w:id="151"/>
      <w:r w:rsidRPr="00065DF6">
        <w:rPr>
          <w:sz w:val="28"/>
          <w:szCs w:val="28"/>
          <w:lang w:val="uk-UA"/>
        </w:rPr>
        <w:t>У разі відсутності в зазначеному Реєстрі необхідних відомостей матеріальне забезпечення, страхові виплати надаються у мінімальному розмірі, встановленому правлінням Фонду соціального страхування України, з наступним перерахуванням сум матеріального забезпечення після надходження документів, що підтверджують право застрахованих осіб на їх надання.</w:t>
      </w:r>
    </w:p>
    <w:p w14:paraId="590FFBC5" w14:textId="643EAB2A" w:rsidR="00232932" w:rsidRDefault="00232932" w:rsidP="00065DF6">
      <w:pPr>
        <w:pStyle w:val="rvps2"/>
        <w:spacing w:before="0" w:beforeAutospacing="0" w:after="150" w:afterAutospacing="0"/>
        <w:ind w:firstLine="851"/>
        <w:jc w:val="both"/>
        <w:rPr>
          <w:rStyle w:val="rvts46"/>
          <w:i/>
          <w:iCs/>
          <w:sz w:val="28"/>
          <w:szCs w:val="28"/>
          <w:shd w:val="clear" w:color="auto" w:fill="FFFFFF"/>
          <w:lang w:val="uk-UA"/>
        </w:rPr>
      </w:pPr>
      <w:bookmarkStart w:id="152" w:name="n244"/>
      <w:bookmarkEnd w:id="152"/>
      <w:r w:rsidRPr="00065DF6">
        <w:rPr>
          <w:rStyle w:val="rvts46"/>
          <w:i/>
          <w:iCs/>
          <w:sz w:val="28"/>
          <w:szCs w:val="28"/>
          <w:shd w:val="clear" w:color="auto" w:fill="FFFFFF"/>
          <w:lang w:val="uk-UA"/>
        </w:rPr>
        <w:t>{Статтю 7 доповнено частиною згідно із Законом </w:t>
      </w:r>
      <w:hyperlink r:id="rId107" w:anchor="n905" w:tgtFrame="_blank" w:history="1">
        <w:r w:rsidRPr="00065DF6">
          <w:rPr>
            <w:rStyle w:val="a4"/>
            <w:i/>
            <w:iCs/>
            <w:color w:val="auto"/>
            <w:sz w:val="28"/>
            <w:szCs w:val="28"/>
            <w:lang w:val="uk-UA"/>
          </w:rPr>
          <w:t>№ 77-VIII від 28.12.2014</w:t>
        </w:r>
      </w:hyperlink>
      <w:r w:rsidRPr="00065DF6">
        <w:rPr>
          <w:rStyle w:val="rvts46"/>
          <w:i/>
          <w:iCs/>
          <w:sz w:val="28"/>
          <w:szCs w:val="28"/>
          <w:shd w:val="clear" w:color="auto" w:fill="FFFFFF"/>
          <w:lang w:val="uk-UA"/>
        </w:rPr>
        <w:t>}</w:t>
      </w:r>
    </w:p>
    <w:tbl>
      <w:tblPr>
        <w:tblW w:w="5000" w:type="pct"/>
        <w:jc w:val="center"/>
        <w:tblCellSpacing w:w="0" w:type="dxa"/>
        <w:tblCellMar>
          <w:left w:w="0" w:type="dxa"/>
          <w:right w:w="0" w:type="dxa"/>
        </w:tblCellMar>
        <w:tblLook w:val="04A0" w:firstRow="1" w:lastRow="0" w:firstColumn="1" w:lastColumn="0" w:noHBand="0" w:noVBand="1"/>
      </w:tblPr>
      <w:tblGrid>
        <w:gridCol w:w="9779"/>
      </w:tblGrid>
      <w:tr w:rsidR="00065DF6" w:rsidRPr="00BA3640" w14:paraId="39F8BB4F" w14:textId="77777777" w:rsidTr="002C2359">
        <w:trPr>
          <w:trHeight w:val="1130"/>
          <w:tblCellSpacing w:w="0" w:type="dxa"/>
          <w:jc w:val="center"/>
        </w:trPr>
        <w:tc>
          <w:tcPr>
            <w:tcW w:w="0" w:type="auto"/>
            <w:hideMark/>
          </w:tcPr>
          <w:p w14:paraId="6D644004" w14:textId="77777777" w:rsidR="00065DF6" w:rsidRPr="00BA3640" w:rsidRDefault="00065DF6" w:rsidP="002C2359">
            <w:pPr>
              <w:spacing w:after="0" w:line="240" w:lineRule="auto"/>
              <w:ind w:left="448" w:right="448"/>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noProof/>
                <w:color w:val="000000"/>
                <w:sz w:val="32"/>
                <w:szCs w:val="32"/>
              </w:rPr>
              <w:lastRenderedPageBreak/>
              <w:drawing>
                <wp:inline distT="0" distB="0" distL="0" distR="0" wp14:anchorId="4C5EAD8B" wp14:editId="673480D0">
                  <wp:extent cx="525780" cy="698500"/>
                  <wp:effectExtent l="0" t="0" r="0" b="0"/>
                  <wp:docPr id="13"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698500"/>
                          </a:xfrm>
                          <a:prstGeom prst="rect">
                            <a:avLst/>
                          </a:prstGeom>
                          <a:noFill/>
                          <a:ln>
                            <a:noFill/>
                          </a:ln>
                        </pic:spPr>
                      </pic:pic>
                    </a:graphicData>
                  </a:graphic>
                </wp:inline>
              </w:drawing>
            </w:r>
          </w:p>
        </w:tc>
      </w:tr>
      <w:tr w:rsidR="00065DF6" w:rsidRPr="00BA3640" w14:paraId="49E0B3CD" w14:textId="77777777" w:rsidTr="002C2359">
        <w:trPr>
          <w:tblCellSpacing w:w="0" w:type="dxa"/>
          <w:jc w:val="center"/>
        </w:trPr>
        <w:tc>
          <w:tcPr>
            <w:tcW w:w="0" w:type="auto"/>
            <w:hideMark/>
          </w:tcPr>
          <w:p w14:paraId="1636A83C" w14:textId="77777777" w:rsidR="00065DF6" w:rsidRPr="00BA3640" w:rsidRDefault="00065DF6" w:rsidP="0019439B">
            <w:pPr>
              <w:spacing w:after="0" w:line="240" w:lineRule="auto"/>
              <w:ind w:right="-2"/>
              <w:jc w:val="center"/>
              <w:rPr>
                <w:rFonts w:ascii="Times New Roman" w:eastAsia="Times New Roman" w:hAnsi="Times New Roman" w:cs="Times New Roman"/>
                <w:b/>
                <w:bCs/>
                <w:color w:val="000000"/>
                <w:sz w:val="32"/>
                <w:szCs w:val="32"/>
                <w:lang w:val="uk-UA"/>
              </w:rPr>
            </w:pPr>
            <w:r w:rsidRPr="00BA3640">
              <w:rPr>
                <w:rFonts w:ascii="Times New Roman" w:eastAsia="Times New Roman" w:hAnsi="Times New Roman" w:cs="Times New Roman"/>
                <w:b/>
                <w:bCs/>
                <w:color w:val="000000"/>
                <w:sz w:val="32"/>
                <w:szCs w:val="32"/>
                <w:lang w:val="uk-UA"/>
              </w:rPr>
              <w:t>ЗАКОН УКРАЇНИ</w:t>
            </w:r>
          </w:p>
        </w:tc>
      </w:tr>
    </w:tbl>
    <w:p w14:paraId="47BABC45" w14:textId="33371AB5" w:rsidR="00065DF6" w:rsidRDefault="00065DF6" w:rsidP="0019439B">
      <w:pPr>
        <w:pStyle w:val="rvps6"/>
        <w:shd w:val="clear" w:color="auto" w:fill="FFFFFF"/>
        <w:spacing w:before="240" w:beforeAutospacing="0" w:after="0" w:afterAutospacing="0"/>
        <w:ind w:right="-2"/>
        <w:jc w:val="center"/>
        <w:rPr>
          <w:rStyle w:val="rvts23"/>
          <w:b/>
          <w:bCs/>
          <w:sz w:val="32"/>
          <w:szCs w:val="32"/>
          <w:lang w:val="uk-UA"/>
        </w:rPr>
      </w:pPr>
      <w:r w:rsidRPr="00065DF6">
        <w:rPr>
          <w:rStyle w:val="rvts23"/>
          <w:b/>
          <w:bCs/>
          <w:sz w:val="32"/>
          <w:szCs w:val="32"/>
          <w:lang w:val="uk-UA"/>
        </w:rPr>
        <w:t>Про дошкільну освіту</w:t>
      </w:r>
    </w:p>
    <w:p w14:paraId="64085B8E" w14:textId="679AE67C" w:rsidR="00065DF6" w:rsidRPr="00065DF6" w:rsidRDefault="00065DF6" w:rsidP="0019439B">
      <w:pPr>
        <w:spacing w:before="240"/>
        <w:ind w:right="-2"/>
        <w:jc w:val="center"/>
        <w:rPr>
          <w:rStyle w:val="rvts23"/>
          <w:rFonts w:ascii="Times New Roman" w:hAnsi="Times New Roman" w:cs="Times New Roman"/>
          <w:b/>
          <w:color w:val="000000" w:themeColor="text1"/>
          <w:sz w:val="28"/>
          <w:szCs w:val="28"/>
          <w:lang w:val="uk-UA"/>
        </w:rPr>
      </w:pPr>
      <w:r w:rsidRPr="00CD1082">
        <w:rPr>
          <w:rFonts w:ascii="Times New Roman" w:hAnsi="Times New Roman" w:cs="Times New Roman"/>
          <w:b/>
          <w:color w:val="000000" w:themeColor="text1"/>
          <w:sz w:val="28"/>
          <w:szCs w:val="28"/>
          <w:lang w:val="uk-UA"/>
        </w:rPr>
        <w:t>ВИТЯГ</w:t>
      </w:r>
    </w:p>
    <w:p w14:paraId="61D58FC9" w14:textId="77777777" w:rsidR="00065DF6" w:rsidRPr="00065DF6" w:rsidRDefault="00065DF6" w:rsidP="0019439B">
      <w:pPr>
        <w:pStyle w:val="rvps7"/>
        <w:spacing w:before="120" w:beforeAutospacing="0" w:after="120" w:afterAutospacing="0"/>
        <w:ind w:right="-2"/>
        <w:jc w:val="center"/>
        <w:rPr>
          <w:shd w:val="clear" w:color="auto" w:fill="FFFFFF"/>
          <w:lang w:val="uk-UA"/>
        </w:rPr>
      </w:pPr>
      <w:r w:rsidRPr="00065DF6">
        <w:rPr>
          <w:rStyle w:val="rvts44"/>
          <w:b/>
          <w:bCs/>
          <w:shd w:val="clear" w:color="auto" w:fill="FFFFFF"/>
          <w:lang w:val="uk-UA"/>
        </w:rPr>
        <w:t>(Відомості Верховної Ради України (ВВР), 2001, № 49, ст.259)</w:t>
      </w:r>
    </w:p>
    <w:p w14:paraId="5635B353" w14:textId="77777777" w:rsidR="009633DD" w:rsidRDefault="00065DF6" w:rsidP="009633DD">
      <w:pPr>
        <w:pStyle w:val="rvps18"/>
        <w:shd w:val="clear" w:color="auto" w:fill="FFFFFF"/>
        <w:spacing w:before="0" w:beforeAutospacing="0" w:after="0" w:afterAutospacing="0"/>
        <w:ind w:right="-2"/>
        <w:jc w:val="both"/>
        <w:rPr>
          <w:color w:val="333333"/>
          <w:shd w:val="clear" w:color="auto" w:fill="FFFFFF"/>
          <w:lang w:val="uk-UA"/>
        </w:rPr>
      </w:pPr>
      <w:r w:rsidRPr="00065DF6">
        <w:rPr>
          <w:color w:val="333333"/>
          <w:shd w:val="clear" w:color="auto" w:fill="FFFFFF"/>
          <w:lang w:val="uk-UA"/>
        </w:rPr>
        <w:t>{Із змінами, внесеними згідно із Законами</w:t>
      </w:r>
    </w:p>
    <w:p w14:paraId="58EB4E81" w14:textId="429B2DB8" w:rsidR="00232932" w:rsidRPr="00065DF6" w:rsidRDefault="007418DF" w:rsidP="009633DD">
      <w:pPr>
        <w:pStyle w:val="rvps18"/>
        <w:shd w:val="clear" w:color="auto" w:fill="FFFFFF"/>
        <w:spacing w:before="0" w:beforeAutospacing="0" w:after="0" w:afterAutospacing="0"/>
        <w:ind w:right="-2"/>
        <w:jc w:val="both"/>
        <w:rPr>
          <w:color w:val="333333"/>
          <w:shd w:val="clear" w:color="auto" w:fill="FFFFFF"/>
          <w:lang w:val="uk-UA"/>
        </w:rPr>
      </w:pPr>
      <w:hyperlink r:id="rId108" w:tgtFrame="_blank" w:history="1">
        <w:r w:rsidR="00065DF6" w:rsidRPr="00065DF6">
          <w:rPr>
            <w:rStyle w:val="a4"/>
            <w:color w:val="000099"/>
            <w:shd w:val="clear" w:color="auto" w:fill="FFFFFF"/>
            <w:lang w:val="uk-UA"/>
          </w:rPr>
          <w:t>№ 2905-III від 20.12.2001</w:t>
        </w:r>
      </w:hyperlink>
      <w:r w:rsidR="00065DF6" w:rsidRPr="00065DF6">
        <w:rPr>
          <w:color w:val="333333"/>
          <w:shd w:val="clear" w:color="auto" w:fill="FFFFFF"/>
          <w:lang w:val="uk-UA"/>
        </w:rPr>
        <w:t>, ВВР, 2002, № 12-13, ст.92</w:t>
      </w:r>
    </w:p>
    <w:p w14:paraId="515DB8AB" w14:textId="2A50A98C" w:rsidR="00065DF6" w:rsidRPr="00065DF6" w:rsidRDefault="00065DF6" w:rsidP="009633DD">
      <w:pPr>
        <w:pStyle w:val="rvps18"/>
        <w:shd w:val="clear" w:color="auto" w:fill="FFFFFF"/>
        <w:spacing w:before="0" w:beforeAutospacing="0" w:after="0" w:afterAutospacing="0"/>
        <w:ind w:right="-2"/>
        <w:jc w:val="both"/>
        <w:rPr>
          <w:color w:val="333333"/>
          <w:shd w:val="clear" w:color="auto" w:fill="FFFFFF"/>
          <w:lang w:val="uk-UA"/>
        </w:rPr>
      </w:pPr>
      <w:r w:rsidRPr="00065DF6">
        <w:rPr>
          <w:color w:val="333333"/>
          <w:shd w:val="clear" w:color="auto" w:fill="FFFFFF"/>
          <w:lang w:val="uk-UA"/>
        </w:rPr>
        <w:t>………………………</w:t>
      </w:r>
    </w:p>
    <w:p w14:paraId="219A14E2" w14:textId="63E58D86" w:rsidR="00065DF6" w:rsidRPr="00065DF6" w:rsidRDefault="007418DF" w:rsidP="009633DD">
      <w:pPr>
        <w:pStyle w:val="rvps18"/>
        <w:shd w:val="clear" w:color="auto" w:fill="FFFFFF"/>
        <w:spacing w:before="0" w:beforeAutospacing="0" w:after="0" w:afterAutospacing="0"/>
        <w:ind w:right="-2"/>
        <w:jc w:val="both"/>
        <w:rPr>
          <w:color w:val="333333"/>
          <w:lang w:val="uk-UA"/>
        </w:rPr>
      </w:pPr>
      <w:hyperlink r:id="rId109" w:tgtFrame="_blank" w:history="1">
        <w:r w:rsidR="00065DF6" w:rsidRPr="00065DF6">
          <w:rPr>
            <w:rStyle w:val="a4"/>
            <w:color w:val="000099"/>
            <w:shd w:val="clear" w:color="auto" w:fill="FFFFFF"/>
            <w:lang w:val="uk-UA"/>
          </w:rPr>
          <w:t>№ 749-V від 15.03.2007</w:t>
        </w:r>
      </w:hyperlink>
      <w:r w:rsidR="00065DF6" w:rsidRPr="00065DF6">
        <w:rPr>
          <w:color w:val="333333"/>
          <w:shd w:val="clear" w:color="auto" w:fill="FFFFFF"/>
          <w:lang w:val="uk-UA"/>
        </w:rPr>
        <w:t>, ВВР, 2007, № 18-19, ст.269}</w:t>
      </w:r>
    </w:p>
    <w:p w14:paraId="571F31FD" w14:textId="630970D2" w:rsidR="00065DF6" w:rsidRDefault="00065DF6" w:rsidP="00065DF6">
      <w:pPr>
        <w:pStyle w:val="rvps18"/>
        <w:shd w:val="clear" w:color="auto" w:fill="FFFFFF"/>
        <w:spacing w:before="150" w:beforeAutospacing="0" w:after="300" w:afterAutospacing="0"/>
        <w:ind w:left="450" w:right="450" w:firstLine="851"/>
        <w:rPr>
          <w:color w:val="333333"/>
          <w:lang w:val="uk-UA"/>
        </w:rPr>
      </w:pPr>
    </w:p>
    <w:p w14:paraId="2BF01BA0" w14:textId="7430AB0E" w:rsidR="00065DF6" w:rsidRDefault="00065DF6" w:rsidP="00065DF6">
      <w:pPr>
        <w:pStyle w:val="rvps18"/>
        <w:shd w:val="clear" w:color="auto" w:fill="FFFFFF"/>
        <w:spacing w:before="150" w:beforeAutospacing="0" w:after="300" w:afterAutospacing="0"/>
        <w:ind w:left="-142" w:right="-2" w:firstLine="851"/>
        <w:jc w:val="both"/>
        <w:rPr>
          <w:sz w:val="28"/>
          <w:szCs w:val="28"/>
          <w:shd w:val="clear" w:color="auto" w:fill="FFFFFF"/>
          <w:lang w:val="uk-UA"/>
        </w:rPr>
      </w:pPr>
      <w:r w:rsidRPr="00065DF6">
        <w:rPr>
          <w:sz w:val="28"/>
          <w:szCs w:val="28"/>
          <w:shd w:val="clear" w:color="auto" w:fill="FFFFFF"/>
          <w:lang w:val="uk-UA"/>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w:t>
      </w:r>
      <w:r w:rsidR="00410A38" w:rsidRPr="00065DF6">
        <w:rPr>
          <w:sz w:val="28"/>
          <w:szCs w:val="28"/>
          <w:shd w:val="clear" w:color="auto" w:fill="FFFFFF"/>
          <w:lang w:val="uk-UA"/>
        </w:rPr>
        <w:t>ґрунтується</w:t>
      </w:r>
      <w:r w:rsidRPr="00065DF6">
        <w:rPr>
          <w:sz w:val="28"/>
          <w:szCs w:val="28"/>
          <w:shd w:val="clear" w:color="auto" w:fill="FFFFFF"/>
          <w:lang w:val="uk-UA"/>
        </w:rPr>
        <w:t xml:space="preserve">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14:paraId="7D61CAA3" w14:textId="77777777" w:rsidR="00410A38" w:rsidRPr="00410A38" w:rsidRDefault="00410A38" w:rsidP="00410A38">
      <w:pPr>
        <w:pStyle w:val="rvps18"/>
        <w:shd w:val="clear" w:color="auto" w:fill="FFFFFF"/>
        <w:spacing w:before="150" w:beforeAutospacing="0" w:after="300" w:afterAutospacing="0"/>
        <w:ind w:right="-2"/>
        <w:jc w:val="center"/>
        <w:rPr>
          <w:rStyle w:val="rvts15"/>
          <w:b/>
          <w:bCs/>
          <w:sz w:val="28"/>
          <w:szCs w:val="28"/>
          <w:shd w:val="clear" w:color="auto" w:fill="FFFFFF"/>
          <w:lang w:val="uk-UA"/>
        </w:rPr>
      </w:pPr>
      <w:proofErr w:type="spellStart"/>
      <w:r w:rsidRPr="00410A38">
        <w:rPr>
          <w:rStyle w:val="rvts15"/>
          <w:b/>
          <w:bCs/>
          <w:sz w:val="28"/>
          <w:szCs w:val="28"/>
          <w:shd w:val="clear" w:color="auto" w:fill="FFFFFF"/>
        </w:rPr>
        <w:t>Розділ</w:t>
      </w:r>
      <w:proofErr w:type="spellEnd"/>
      <w:r w:rsidRPr="00410A38">
        <w:rPr>
          <w:rStyle w:val="rvts15"/>
          <w:b/>
          <w:bCs/>
          <w:sz w:val="28"/>
          <w:szCs w:val="28"/>
          <w:shd w:val="clear" w:color="auto" w:fill="FFFFFF"/>
        </w:rPr>
        <w:t xml:space="preserve"> VI</w:t>
      </w:r>
      <w:r w:rsidRPr="00410A38">
        <w:rPr>
          <w:rStyle w:val="rvts15"/>
          <w:b/>
          <w:bCs/>
          <w:sz w:val="28"/>
          <w:szCs w:val="28"/>
          <w:shd w:val="clear" w:color="auto" w:fill="FFFFFF"/>
          <w:lang w:val="uk-UA"/>
        </w:rPr>
        <w:t xml:space="preserve"> </w:t>
      </w:r>
    </w:p>
    <w:p w14:paraId="0A1F403C" w14:textId="3D7F3334" w:rsidR="00410A38" w:rsidRPr="00410A38" w:rsidRDefault="00410A38" w:rsidP="00410A38">
      <w:pPr>
        <w:pStyle w:val="rvps18"/>
        <w:shd w:val="clear" w:color="auto" w:fill="FFFFFF"/>
        <w:spacing w:before="150" w:beforeAutospacing="0" w:after="300" w:afterAutospacing="0"/>
        <w:ind w:left="-142" w:right="-2"/>
        <w:jc w:val="center"/>
        <w:rPr>
          <w:sz w:val="28"/>
          <w:szCs w:val="28"/>
          <w:shd w:val="clear" w:color="auto" w:fill="FFFFFF"/>
          <w:lang w:val="uk-UA"/>
        </w:rPr>
      </w:pPr>
      <w:r w:rsidRPr="00410A38">
        <w:rPr>
          <w:rStyle w:val="rvts15"/>
          <w:b/>
          <w:bCs/>
          <w:sz w:val="28"/>
          <w:szCs w:val="28"/>
          <w:shd w:val="clear" w:color="auto" w:fill="FFFFFF"/>
        </w:rPr>
        <w:t>УЧАСНИКИ ОСВІТНЬОГО</w:t>
      </w:r>
      <w:r w:rsidRPr="00410A38">
        <w:rPr>
          <w:rStyle w:val="rvts15"/>
          <w:b/>
          <w:bCs/>
          <w:sz w:val="28"/>
          <w:szCs w:val="28"/>
          <w:shd w:val="clear" w:color="auto" w:fill="FFFFFF"/>
          <w:lang w:val="uk-UA"/>
        </w:rPr>
        <w:t xml:space="preserve"> </w:t>
      </w:r>
      <w:r w:rsidRPr="00410A38">
        <w:rPr>
          <w:rStyle w:val="rvts15"/>
          <w:b/>
          <w:bCs/>
          <w:sz w:val="28"/>
          <w:szCs w:val="28"/>
          <w:shd w:val="clear" w:color="auto" w:fill="FFFFFF"/>
        </w:rPr>
        <w:t>ПРОЦЕСУ У СФЕРІ ДОШКІЛЬНОЇ ОСВІТИ</w:t>
      </w:r>
    </w:p>
    <w:p w14:paraId="190B630B" w14:textId="6DF46E67" w:rsidR="00410A38" w:rsidRPr="00410A38" w:rsidRDefault="00410A38" w:rsidP="00410A38">
      <w:pPr>
        <w:pStyle w:val="rvps2"/>
        <w:shd w:val="clear" w:color="auto" w:fill="FFFFFF"/>
        <w:spacing w:before="0" w:beforeAutospacing="0" w:after="150" w:afterAutospacing="0"/>
        <w:ind w:firstLine="450"/>
        <w:jc w:val="both"/>
        <w:rPr>
          <w:sz w:val="28"/>
          <w:szCs w:val="28"/>
          <w:lang w:val="uk-UA"/>
        </w:rPr>
      </w:pPr>
      <w:r w:rsidRPr="00410A38">
        <w:rPr>
          <w:rStyle w:val="rvts9"/>
          <w:b/>
          <w:bCs/>
          <w:sz w:val="28"/>
          <w:szCs w:val="28"/>
          <w:lang w:val="uk-UA"/>
        </w:rPr>
        <w:t xml:space="preserve">Стаття 33. </w:t>
      </w:r>
      <w:r w:rsidRPr="00410A38">
        <w:rPr>
          <w:sz w:val="28"/>
          <w:szCs w:val="28"/>
          <w:lang w:val="uk-UA"/>
        </w:rPr>
        <w:t>Соціальний захист дітей дошкільного віку</w:t>
      </w:r>
    </w:p>
    <w:p w14:paraId="64E34A07" w14:textId="77777777" w:rsidR="00410A38" w:rsidRPr="00410A38" w:rsidRDefault="00410A38" w:rsidP="00410A38">
      <w:pPr>
        <w:pStyle w:val="rvps2"/>
        <w:shd w:val="clear" w:color="auto" w:fill="FFFFFF"/>
        <w:spacing w:before="0" w:beforeAutospacing="0" w:after="150" w:afterAutospacing="0"/>
        <w:ind w:firstLine="450"/>
        <w:jc w:val="both"/>
        <w:rPr>
          <w:sz w:val="28"/>
          <w:szCs w:val="28"/>
          <w:lang w:val="uk-UA"/>
        </w:rPr>
      </w:pPr>
      <w:bookmarkStart w:id="153" w:name="n325"/>
      <w:bookmarkEnd w:id="153"/>
      <w:r w:rsidRPr="00410A38">
        <w:rPr>
          <w:sz w:val="28"/>
          <w:szCs w:val="28"/>
          <w:lang w:val="uk-UA"/>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14:paraId="7E9BCEBF" w14:textId="77777777" w:rsidR="00410A38" w:rsidRPr="00410A38" w:rsidRDefault="00410A38" w:rsidP="00410A38">
      <w:pPr>
        <w:pStyle w:val="rvps2"/>
        <w:shd w:val="clear" w:color="auto" w:fill="FFFFFF"/>
        <w:spacing w:before="0" w:beforeAutospacing="0" w:after="150" w:afterAutospacing="0"/>
        <w:ind w:firstLine="450"/>
        <w:jc w:val="both"/>
        <w:rPr>
          <w:sz w:val="28"/>
          <w:szCs w:val="28"/>
          <w:lang w:val="uk-UA"/>
        </w:rPr>
      </w:pPr>
      <w:bookmarkStart w:id="154" w:name="n326"/>
      <w:bookmarkEnd w:id="154"/>
      <w:r w:rsidRPr="00410A38">
        <w:rPr>
          <w:sz w:val="28"/>
          <w:szCs w:val="28"/>
          <w:lang w:val="uk-UA"/>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14:paraId="3A577E48" w14:textId="77777777" w:rsidR="00410A38" w:rsidRPr="00410A38" w:rsidRDefault="00410A38" w:rsidP="00410A38">
      <w:pPr>
        <w:pStyle w:val="rvps2"/>
        <w:shd w:val="clear" w:color="auto" w:fill="FFFFFF"/>
        <w:spacing w:before="0" w:beforeAutospacing="0" w:after="150" w:afterAutospacing="0"/>
        <w:ind w:firstLine="450"/>
        <w:jc w:val="both"/>
        <w:rPr>
          <w:b/>
          <w:bCs/>
          <w:sz w:val="28"/>
          <w:szCs w:val="28"/>
          <w:lang w:val="uk-UA"/>
        </w:rPr>
      </w:pPr>
      <w:bookmarkStart w:id="155" w:name="n327"/>
      <w:bookmarkEnd w:id="155"/>
      <w:r w:rsidRPr="00410A38">
        <w:rPr>
          <w:b/>
          <w:bCs/>
          <w:sz w:val="28"/>
          <w:szCs w:val="28"/>
          <w:lang w:val="uk-UA"/>
        </w:rPr>
        <w:t>3. Дітям грудного віку та дітям другого року життя, які входять до складу малозабезпечених сімей, дітям грудного віку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 </w:t>
      </w:r>
      <w:hyperlink r:id="rId110" w:anchor="n147" w:tgtFrame="_blank" w:history="1">
        <w:r w:rsidRPr="00410A38">
          <w:rPr>
            <w:rStyle w:val="a4"/>
            <w:b/>
            <w:bCs/>
            <w:color w:val="auto"/>
            <w:sz w:val="28"/>
            <w:szCs w:val="28"/>
            <w:lang w:val="uk-UA"/>
          </w:rPr>
          <w:t>статтях 10</w:t>
        </w:r>
      </w:hyperlink>
      <w:r w:rsidRPr="00410A38">
        <w:rPr>
          <w:b/>
          <w:bCs/>
          <w:sz w:val="28"/>
          <w:szCs w:val="28"/>
          <w:lang w:val="uk-UA"/>
        </w:rPr>
        <w:t> та </w:t>
      </w:r>
      <w:hyperlink r:id="rId111" w:anchor="n656" w:tgtFrame="_blank" w:history="1">
        <w:r w:rsidRPr="00410A38">
          <w:rPr>
            <w:rStyle w:val="a4"/>
            <w:b/>
            <w:bCs/>
            <w:color w:val="auto"/>
            <w:sz w:val="28"/>
            <w:szCs w:val="28"/>
            <w:lang w:val="uk-UA"/>
          </w:rPr>
          <w:t>10</w:t>
        </w:r>
      </w:hyperlink>
      <w:hyperlink r:id="rId112" w:anchor="n656" w:tgtFrame="_blank" w:history="1">
        <w:r w:rsidRPr="00410A38">
          <w:rPr>
            <w:rStyle w:val="a4"/>
            <w:b/>
            <w:bCs/>
            <w:color w:val="auto"/>
            <w:sz w:val="28"/>
            <w:szCs w:val="28"/>
            <w:vertAlign w:val="superscript"/>
            <w:lang w:val="uk-UA"/>
          </w:rPr>
          <w:t>-1</w:t>
        </w:r>
      </w:hyperlink>
      <w:r w:rsidRPr="00410A38">
        <w:rPr>
          <w:b/>
          <w:bCs/>
          <w:sz w:val="28"/>
          <w:szCs w:val="28"/>
          <w:lang w:val="uk-UA"/>
        </w:rPr>
        <w:t xml:space="preserve"> Закону України "Про статус ветеранів війни, гарантії їх соціального захисту" </w:t>
      </w:r>
      <w:r w:rsidRPr="00410A38">
        <w:rPr>
          <w:b/>
          <w:bCs/>
          <w:sz w:val="28"/>
          <w:szCs w:val="28"/>
          <w:u w:val="single"/>
          <w:lang w:val="uk-UA"/>
        </w:rPr>
        <w:t xml:space="preserve">за рахунок держави гарантується забезпечення </w:t>
      </w:r>
      <w:r w:rsidRPr="00410A38">
        <w:rPr>
          <w:b/>
          <w:bCs/>
          <w:sz w:val="28"/>
          <w:szCs w:val="28"/>
          <w:u w:val="single"/>
          <w:lang w:val="uk-UA"/>
        </w:rPr>
        <w:lastRenderedPageBreak/>
        <w:t>дитячим харчуванням</w:t>
      </w:r>
      <w:r w:rsidRPr="0019439B">
        <w:rPr>
          <w:b/>
          <w:bCs/>
          <w:sz w:val="28"/>
          <w:szCs w:val="28"/>
          <w:lang w:val="uk-UA"/>
        </w:rPr>
        <w:t xml:space="preserve"> </w:t>
      </w:r>
      <w:r w:rsidRPr="00410A38">
        <w:rPr>
          <w:b/>
          <w:bCs/>
          <w:sz w:val="28"/>
          <w:szCs w:val="28"/>
          <w:lang w:val="uk-UA"/>
        </w:rPr>
        <w:t>у порядку, встановленому Кабінетом Міністрів України.</w:t>
      </w:r>
    </w:p>
    <w:p w14:paraId="4994649A" w14:textId="36EC72F3" w:rsidR="00410A38" w:rsidRPr="00410A38" w:rsidRDefault="00410A38" w:rsidP="00410A38">
      <w:pPr>
        <w:pStyle w:val="rvps2"/>
        <w:spacing w:before="0" w:beforeAutospacing="0" w:after="150" w:afterAutospacing="0"/>
        <w:ind w:firstLine="450"/>
        <w:jc w:val="both"/>
        <w:rPr>
          <w:sz w:val="28"/>
          <w:szCs w:val="28"/>
          <w:shd w:val="clear" w:color="auto" w:fill="FFFFFF"/>
          <w:lang w:val="uk-UA"/>
        </w:rPr>
      </w:pPr>
      <w:bookmarkStart w:id="156" w:name="n328"/>
      <w:bookmarkEnd w:id="156"/>
      <w:r w:rsidRPr="00410A38">
        <w:rPr>
          <w:rStyle w:val="rvts46"/>
          <w:i/>
          <w:iCs/>
          <w:sz w:val="28"/>
          <w:szCs w:val="28"/>
          <w:shd w:val="clear" w:color="auto" w:fill="FFFFFF"/>
          <w:lang w:val="uk-UA"/>
        </w:rPr>
        <w:t>{Частина третя статті 33 в редакції Законів </w:t>
      </w:r>
      <w:hyperlink r:id="rId113" w:tgtFrame="_blank" w:history="1">
        <w:r w:rsidRPr="00410A38">
          <w:rPr>
            <w:rStyle w:val="a4"/>
            <w:i/>
            <w:iCs/>
            <w:color w:val="auto"/>
            <w:sz w:val="28"/>
            <w:szCs w:val="28"/>
            <w:lang w:val="uk-UA"/>
          </w:rPr>
          <w:t>№ 142-V від 14.09.2006</w:t>
        </w:r>
      </w:hyperlink>
      <w:r w:rsidRPr="00410A38">
        <w:rPr>
          <w:rStyle w:val="rvts46"/>
          <w:i/>
          <w:iCs/>
          <w:sz w:val="28"/>
          <w:szCs w:val="28"/>
          <w:shd w:val="clear" w:color="auto" w:fill="FFFFFF"/>
          <w:lang w:val="uk-UA"/>
        </w:rPr>
        <w:t>,</w:t>
      </w:r>
      <w:r w:rsidR="00230911">
        <w:rPr>
          <w:rStyle w:val="rvts46"/>
          <w:i/>
          <w:iCs/>
          <w:sz w:val="28"/>
          <w:szCs w:val="28"/>
          <w:shd w:val="clear" w:color="auto" w:fill="FFFFFF"/>
          <w:lang w:val="uk-UA"/>
        </w:rPr>
        <w:t xml:space="preserve"> </w:t>
      </w:r>
      <w:hyperlink r:id="rId114" w:anchor="n10" w:tgtFrame="_blank" w:history="1">
        <w:r w:rsidRPr="00410A38">
          <w:rPr>
            <w:rStyle w:val="a4"/>
            <w:i/>
            <w:iCs/>
            <w:color w:val="auto"/>
            <w:sz w:val="28"/>
            <w:szCs w:val="28"/>
            <w:lang w:val="uk-UA"/>
          </w:rPr>
          <w:t>№ 474-IX від 16.01.2020</w:t>
        </w:r>
      </w:hyperlink>
      <w:r w:rsidRPr="00410A38">
        <w:rPr>
          <w:rStyle w:val="rvts46"/>
          <w:i/>
          <w:iCs/>
          <w:sz w:val="28"/>
          <w:szCs w:val="28"/>
          <w:shd w:val="clear" w:color="auto" w:fill="FFFFFF"/>
          <w:lang w:val="uk-UA"/>
        </w:rPr>
        <w:t>; із змінами, внесеними згідно із Законами </w:t>
      </w:r>
      <w:hyperlink r:id="rId115" w:anchor="n10" w:tgtFrame="_blank" w:history="1">
        <w:r w:rsidRPr="00410A38">
          <w:rPr>
            <w:rStyle w:val="a4"/>
            <w:i/>
            <w:iCs/>
            <w:color w:val="auto"/>
            <w:sz w:val="28"/>
            <w:szCs w:val="28"/>
            <w:lang w:val="uk-UA"/>
          </w:rPr>
          <w:t>№ 978-IX від 05.11.2020</w:t>
        </w:r>
      </w:hyperlink>
      <w:r w:rsidRPr="00410A38">
        <w:rPr>
          <w:rStyle w:val="rvts46"/>
          <w:i/>
          <w:iCs/>
          <w:sz w:val="28"/>
          <w:szCs w:val="28"/>
          <w:shd w:val="clear" w:color="auto" w:fill="FFFFFF"/>
          <w:lang w:val="uk-UA"/>
        </w:rPr>
        <w:t>, </w:t>
      </w:r>
      <w:hyperlink r:id="rId116" w:anchor="n36" w:tgtFrame="_blank" w:history="1">
        <w:r w:rsidRPr="00410A38">
          <w:rPr>
            <w:rStyle w:val="a4"/>
            <w:i/>
            <w:iCs/>
            <w:color w:val="auto"/>
            <w:sz w:val="28"/>
            <w:szCs w:val="28"/>
            <w:lang w:val="uk-UA"/>
          </w:rPr>
          <w:t>№ 2153-IX від 24.03.2022</w:t>
        </w:r>
      </w:hyperlink>
      <w:r w:rsidRPr="00410A38">
        <w:rPr>
          <w:rStyle w:val="rvts46"/>
          <w:i/>
          <w:iCs/>
          <w:sz w:val="28"/>
          <w:szCs w:val="28"/>
          <w:shd w:val="clear" w:color="auto" w:fill="FFFFFF"/>
          <w:lang w:val="uk-UA"/>
        </w:rPr>
        <w:t>}</w:t>
      </w:r>
    </w:p>
    <w:p w14:paraId="5CE4369E" w14:textId="77777777" w:rsidR="00410A38" w:rsidRPr="00410A38" w:rsidRDefault="00410A38" w:rsidP="00410A38">
      <w:pPr>
        <w:pStyle w:val="rvps2"/>
        <w:shd w:val="clear" w:color="auto" w:fill="FFFFFF"/>
        <w:spacing w:before="0" w:beforeAutospacing="0" w:after="150" w:afterAutospacing="0"/>
        <w:ind w:firstLine="450"/>
        <w:jc w:val="both"/>
        <w:rPr>
          <w:sz w:val="28"/>
          <w:szCs w:val="28"/>
          <w:lang w:val="uk-UA"/>
        </w:rPr>
      </w:pPr>
      <w:bookmarkStart w:id="157" w:name="n329"/>
      <w:bookmarkEnd w:id="157"/>
      <w:r w:rsidRPr="00410A38">
        <w:rPr>
          <w:sz w:val="28"/>
          <w:szCs w:val="28"/>
          <w:lang w:val="uk-UA"/>
        </w:rPr>
        <w:t>4. Дітям з особливими освітніми потребами гарантовано право на:</w:t>
      </w:r>
    </w:p>
    <w:p w14:paraId="3A1040F6" w14:textId="77777777" w:rsidR="00410A38" w:rsidRPr="00410A38" w:rsidRDefault="00410A38" w:rsidP="00410A38">
      <w:pPr>
        <w:pStyle w:val="rvps2"/>
        <w:spacing w:before="0" w:beforeAutospacing="0" w:after="150" w:afterAutospacing="0"/>
        <w:ind w:firstLine="450"/>
        <w:jc w:val="both"/>
        <w:rPr>
          <w:sz w:val="28"/>
          <w:szCs w:val="28"/>
          <w:shd w:val="clear" w:color="auto" w:fill="FFFFFF"/>
          <w:lang w:val="uk-UA"/>
        </w:rPr>
      </w:pPr>
      <w:bookmarkStart w:id="158" w:name="n608"/>
      <w:bookmarkEnd w:id="158"/>
      <w:r w:rsidRPr="00410A38">
        <w:rPr>
          <w:rStyle w:val="rvts46"/>
          <w:i/>
          <w:iCs/>
          <w:sz w:val="28"/>
          <w:szCs w:val="28"/>
          <w:shd w:val="clear" w:color="auto" w:fill="FFFFFF"/>
          <w:lang w:val="uk-UA"/>
        </w:rPr>
        <w:t>{Абзац перший частини четвертої статті 33 із змінами, внесеними згідно із Законом </w:t>
      </w:r>
      <w:hyperlink r:id="rId117" w:anchor="n203" w:tgtFrame="_blank" w:history="1">
        <w:r w:rsidRPr="00410A38">
          <w:rPr>
            <w:rStyle w:val="a4"/>
            <w:i/>
            <w:iCs/>
            <w:color w:val="auto"/>
            <w:sz w:val="28"/>
            <w:szCs w:val="28"/>
            <w:lang w:val="uk-UA"/>
          </w:rPr>
          <w:t>№ 2541-VIII від 06.09.2018</w:t>
        </w:r>
      </w:hyperlink>
      <w:r w:rsidRPr="00410A38">
        <w:rPr>
          <w:rStyle w:val="rvts46"/>
          <w:i/>
          <w:iCs/>
          <w:sz w:val="28"/>
          <w:szCs w:val="28"/>
          <w:shd w:val="clear" w:color="auto" w:fill="FFFFFF"/>
          <w:lang w:val="uk-UA"/>
        </w:rPr>
        <w:t>}</w:t>
      </w:r>
    </w:p>
    <w:p w14:paraId="1C98F6FC" w14:textId="77777777" w:rsidR="00410A38" w:rsidRPr="00410A38" w:rsidRDefault="00410A38" w:rsidP="00410A38">
      <w:pPr>
        <w:pStyle w:val="rvps2"/>
        <w:shd w:val="clear" w:color="auto" w:fill="FFFFFF"/>
        <w:spacing w:before="0" w:beforeAutospacing="0" w:after="150" w:afterAutospacing="0"/>
        <w:ind w:firstLine="450"/>
        <w:jc w:val="both"/>
        <w:rPr>
          <w:sz w:val="28"/>
          <w:szCs w:val="28"/>
          <w:lang w:val="uk-UA"/>
        </w:rPr>
      </w:pPr>
      <w:bookmarkStart w:id="159" w:name="n555"/>
      <w:bookmarkEnd w:id="159"/>
      <w:r w:rsidRPr="00410A38">
        <w:rPr>
          <w:sz w:val="28"/>
          <w:szCs w:val="28"/>
          <w:lang w:val="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14:paraId="3347DE51" w14:textId="77777777" w:rsidR="00410A38" w:rsidRPr="00410A38" w:rsidRDefault="00410A38" w:rsidP="00410A38">
      <w:pPr>
        <w:pStyle w:val="rvps2"/>
        <w:shd w:val="clear" w:color="auto" w:fill="FFFFFF"/>
        <w:spacing w:before="0" w:beforeAutospacing="0" w:after="150" w:afterAutospacing="0"/>
        <w:ind w:firstLine="450"/>
        <w:jc w:val="both"/>
        <w:rPr>
          <w:sz w:val="28"/>
          <w:szCs w:val="28"/>
          <w:lang w:val="uk-UA"/>
        </w:rPr>
      </w:pPr>
      <w:bookmarkStart w:id="160" w:name="n556"/>
      <w:bookmarkEnd w:id="160"/>
      <w:r w:rsidRPr="00410A38">
        <w:rPr>
          <w:sz w:val="28"/>
          <w:szCs w:val="28"/>
          <w:lang w:val="uk-UA"/>
        </w:rPr>
        <w:t xml:space="preserve">отримання психолого-педагогічної допомоги в </w:t>
      </w:r>
      <w:proofErr w:type="spellStart"/>
      <w:r w:rsidRPr="00410A38">
        <w:rPr>
          <w:sz w:val="28"/>
          <w:szCs w:val="28"/>
          <w:lang w:val="uk-UA"/>
        </w:rPr>
        <w:t>інклюзивно</w:t>
      </w:r>
      <w:proofErr w:type="spellEnd"/>
      <w:r w:rsidRPr="00410A38">
        <w:rPr>
          <w:sz w:val="28"/>
          <w:szCs w:val="28"/>
          <w:lang w:val="uk-UA"/>
        </w:rPr>
        <w:t>-ресурсних центрах, що діють відповідно до положення, затвердженого Кабінетом Міністрів України.</w:t>
      </w:r>
    </w:p>
    <w:p w14:paraId="672888D0" w14:textId="77777777" w:rsidR="00410A38" w:rsidRPr="00410A38" w:rsidRDefault="00410A38" w:rsidP="00410A38">
      <w:pPr>
        <w:pStyle w:val="rvps2"/>
        <w:spacing w:before="0" w:beforeAutospacing="0" w:after="150" w:afterAutospacing="0"/>
        <w:ind w:firstLine="450"/>
        <w:jc w:val="both"/>
        <w:rPr>
          <w:sz w:val="28"/>
          <w:szCs w:val="28"/>
          <w:shd w:val="clear" w:color="auto" w:fill="FFFFFF"/>
          <w:lang w:val="uk-UA"/>
        </w:rPr>
      </w:pPr>
      <w:bookmarkStart w:id="161" w:name="n554"/>
      <w:bookmarkEnd w:id="161"/>
      <w:r w:rsidRPr="00410A38">
        <w:rPr>
          <w:rStyle w:val="rvts46"/>
          <w:i/>
          <w:iCs/>
          <w:sz w:val="28"/>
          <w:szCs w:val="28"/>
          <w:shd w:val="clear" w:color="auto" w:fill="FFFFFF"/>
          <w:lang w:val="uk-UA"/>
        </w:rPr>
        <w:t>{Частина четверта статті 33 в редакції Закону </w:t>
      </w:r>
      <w:hyperlink r:id="rId118" w:anchor="n1804" w:tgtFrame="_blank" w:history="1">
        <w:r w:rsidRPr="00410A38">
          <w:rPr>
            <w:rStyle w:val="a4"/>
            <w:i/>
            <w:iCs/>
            <w:color w:val="auto"/>
            <w:sz w:val="28"/>
            <w:szCs w:val="28"/>
            <w:lang w:val="uk-UA"/>
          </w:rPr>
          <w:t>№ 2145-VIII від 05.09.2017</w:t>
        </w:r>
      </w:hyperlink>
      <w:r w:rsidRPr="00410A38">
        <w:rPr>
          <w:rStyle w:val="rvts46"/>
          <w:i/>
          <w:iCs/>
          <w:sz w:val="28"/>
          <w:szCs w:val="28"/>
          <w:shd w:val="clear" w:color="auto" w:fill="FFFFFF"/>
          <w:lang w:val="uk-UA"/>
        </w:rPr>
        <w:t>}</w:t>
      </w:r>
    </w:p>
    <w:p w14:paraId="19158708" w14:textId="77777777" w:rsidR="00410A38" w:rsidRPr="00410A38" w:rsidRDefault="00410A38" w:rsidP="00410A38">
      <w:pPr>
        <w:pStyle w:val="rvps2"/>
        <w:shd w:val="clear" w:color="auto" w:fill="FFFFFF"/>
        <w:spacing w:before="0" w:beforeAutospacing="0" w:after="150" w:afterAutospacing="0"/>
        <w:ind w:firstLine="450"/>
        <w:jc w:val="both"/>
        <w:rPr>
          <w:sz w:val="28"/>
          <w:szCs w:val="28"/>
          <w:lang w:val="uk-UA"/>
        </w:rPr>
      </w:pPr>
      <w:bookmarkStart w:id="162" w:name="n330"/>
      <w:bookmarkEnd w:id="162"/>
      <w:r w:rsidRPr="00410A38">
        <w:rPr>
          <w:sz w:val="28"/>
          <w:szCs w:val="28"/>
          <w:lang w:val="uk-UA"/>
        </w:rPr>
        <w:t>5.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14:paraId="6AB499E5" w14:textId="2802AF9E" w:rsidR="008E27C7" w:rsidRPr="00230911" w:rsidRDefault="00410A38" w:rsidP="00230911">
      <w:pPr>
        <w:pStyle w:val="rvps2"/>
        <w:spacing w:before="0" w:beforeAutospacing="0" w:after="150" w:afterAutospacing="0"/>
        <w:ind w:firstLine="450"/>
        <w:jc w:val="both"/>
        <w:rPr>
          <w:sz w:val="28"/>
          <w:szCs w:val="28"/>
          <w:shd w:val="clear" w:color="auto" w:fill="FFFFFF"/>
          <w:lang w:val="uk-UA"/>
        </w:rPr>
      </w:pPr>
      <w:bookmarkStart w:id="163" w:name="n609"/>
      <w:bookmarkEnd w:id="163"/>
      <w:r w:rsidRPr="00410A38">
        <w:rPr>
          <w:rStyle w:val="rvts46"/>
          <w:i/>
          <w:iCs/>
          <w:sz w:val="28"/>
          <w:szCs w:val="28"/>
          <w:shd w:val="clear" w:color="auto" w:fill="FFFFFF"/>
          <w:lang w:val="uk-UA"/>
        </w:rPr>
        <w:t>{Частина п'ята статті 33 із змінами, внесеними згідно із Законом </w:t>
      </w:r>
      <w:hyperlink r:id="rId119" w:anchor="n204" w:tgtFrame="_blank" w:history="1">
        <w:r w:rsidRPr="00410A38">
          <w:rPr>
            <w:rStyle w:val="a4"/>
            <w:i/>
            <w:iCs/>
            <w:color w:val="auto"/>
            <w:sz w:val="28"/>
            <w:szCs w:val="28"/>
            <w:lang w:val="uk-UA"/>
          </w:rPr>
          <w:t>№ 2541-VIII від 06.09.2018</w:t>
        </w:r>
      </w:hyperlink>
      <w:r w:rsidRPr="00410A38">
        <w:rPr>
          <w:rStyle w:val="rvts46"/>
          <w:i/>
          <w:iCs/>
          <w:sz w:val="28"/>
          <w:szCs w:val="28"/>
          <w:shd w:val="clear" w:color="auto" w:fill="FFFFFF"/>
          <w:lang w:val="uk-UA"/>
        </w:rPr>
        <w:t>}</w:t>
      </w:r>
    </w:p>
    <w:p w14:paraId="4316B941" w14:textId="295C0285" w:rsidR="008E27C7" w:rsidRDefault="00061640" w:rsidP="008224A9">
      <w:pPr>
        <w:jc w:val="center"/>
        <w:rPr>
          <w:rFonts w:ascii="Times New Roman" w:eastAsia="Times New Roman" w:hAnsi="Times New Roman" w:cs="Times New Roman"/>
          <w:sz w:val="32"/>
          <w:szCs w:val="32"/>
          <w:lang w:val="uk-UA"/>
        </w:rPr>
      </w:pPr>
      <w:r>
        <w:rPr>
          <w:rFonts w:ascii="Times New Roman" w:eastAsia="Times New Roman" w:hAnsi="Times New Roman" w:cs="Times New Roman"/>
          <w:noProof/>
          <w:sz w:val="32"/>
          <w:szCs w:val="32"/>
          <w:lang w:eastAsia="ru-RU"/>
        </w:rPr>
        <w:lastRenderedPageBreak/>
        <w:drawing>
          <wp:inline distT="0" distB="0" distL="0" distR="0" wp14:anchorId="6D290D7C" wp14:editId="49D97BDC">
            <wp:extent cx="6120130" cy="86379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0">
                      <a:extLst>
                        <a:ext uri="{28A0092B-C50C-407E-A947-70E740481C1C}">
                          <a14:useLocalDpi xmlns:a14="http://schemas.microsoft.com/office/drawing/2010/main" val="0"/>
                        </a:ext>
                      </a:extLst>
                    </a:blip>
                    <a:stretch>
                      <a:fillRect/>
                    </a:stretch>
                  </pic:blipFill>
                  <pic:spPr>
                    <a:xfrm>
                      <a:off x="0" y="0"/>
                      <a:ext cx="6120130" cy="8637905"/>
                    </a:xfrm>
                    <a:prstGeom prst="rect">
                      <a:avLst/>
                    </a:prstGeom>
                  </pic:spPr>
                </pic:pic>
              </a:graphicData>
            </a:graphic>
          </wp:inline>
        </w:drawing>
      </w:r>
      <w:r>
        <w:rPr>
          <w:rFonts w:ascii="Times New Roman" w:eastAsia="Times New Roman" w:hAnsi="Times New Roman" w:cs="Times New Roman"/>
          <w:noProof/>
          <w:sz w:val="32"/>
          <w:szCs w:val="32"/>
          <w:lang w:eastAsia="ru-RU"/>
        </w:rPr>
        <w:lastRenderedPageBreak/>
        <w:drawing>
          <wp:inline distT="0" distB="0" distL="0" distR="0" wp14:anchorId="583D7024" wp14:editId="7543E93B">
            <wp:extent cx="6120130" cy="86626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1">
                      <a:extLst>
                        <a:ext uri="{28A0092B-C50C-407E-A947-70E740481C1C}">
                          <a14:useLocalDpi xmlns:a14="http://schemas.microsoft.com/office/drawing/2010/main" val="0"/>
                        </a:ext>
                      </a:extLst>
                    </a:blip>
                    <a:stretch>
                      <a:fillRect/>
                    </a:stretch>
                  </pic:blipFill>
                  <pic:spPr>
                    <a:xfrm rot="10800000">
                      <a:off x="0" y="0"/>
                      <a:ext cx="6120130" cy="8662670"/>
                    </a:xfrm>
                    <a:prstGeom prst="rect">
                      <a:avLst/>
                    </a:prstGeom>
                  </pic:spPr>
                </pic:pic>
              </a:graphicData>
            </a:graphic>
          </wp:inline>
        </w:drawing>
      </w:r>
    </w:p>
    <w:p w14:paraId="57CDD173" w14:textId="0DE92011" w:rsidR="0019439B" w:rsidRDefault="0019439B" w:rsidP="008224A9">
      <w:pPr>
        <w:jc w:val="center"/>
        <w:rPr>
          <w:rFonts w:ascii="Times New Roman" w:eastAsia="Times New Roman" w:hAnsi="Times New Roman" w:cs="Times New Roman"/>
          <w:sz w:val="32"/>
          <w:szCs w:val="32"/>
          <w:lang w:val="uk-UA"/>
        </w:rPr>
      </w:pPr>
    </w:p>
    <w:tbl>
      <w:tblPr>
        <w:tblW w:w="5000" w:type="pct"/>
        <w:tblCellMar>
          <w:left w:w="0" w:type="dxa"/>
          <w:right w:w="0" w:type="dxa"/>
        </w:tblCellMar>
        <w:tblLook w:val="04A0" w:firstRow="1" w:lastRow="0" w:firstColumn="1" w:lastColumn="0" w:noHBand="0" w:noVBand="1"/>
      </w:tblPr>
      <w:tblGrid>
        <w:gridCol w:w="6379"/>
        <w:gridCol w:w="3400"/>
      </w:tblGrid>
      <w:tr w:rsidR="0019439B" w14:paraId="08EE2935" w14:textId="77777777" w:rsidTr="0019439B">
        <w:tc>
          <w:tcPr>
            <w:tcW w:w="9779" w:type="dxa"/>
            <w:gridSpan w:val="2"/>
            <w:hideMark/>
          </w:tcPr>
          <w:p w14:paraId="609D2DAD" w14:textId="068415D8" w:rsidR="0019439B" w:rsidRDefault="0019439B">
            <w:pPr>
              <w:pStyle w:val="rvps4"/>
              <w:spacing w:before="300" w:beforeAutospacing="0" w:after="150" w:afterAutospacing="0"/>
              <w:jc w:val="center"/>
            </w:pPr>
            <w:r>
              <w:rPr>
                <w:noProof/>
              </w:rPr>
              <w:lastRenderedPageBreak/>
              <w:drawing>
                <wp:inline distT="0" distB="0" distL="0" distR="0" wp14:anchorId="2740161D" wp14:editId="33A2C59E">
                  <wp:extent cx="571500" cy="762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9439B" w:rsidRPr="0019439B" w14:paraId="6F6EE62C" w14:textId="77777777" w:rsidTr="0019439B">
        <w:tc>
          <w:tcPr>
            <w:tcW w:w="9779" w:type="dxa"/>
            <w:gridSpan w:val="2"/>
            <w:hideMark/>
          </w:tcPr>
          <w:p w14:paraId="33AF8430" w14:textId="77777777" w:rsidR="0019439B" w:rsidRPr="0019439B" w:rsidRDefault="0019439B">
            <w:pPr>
              <w:pStyle w:val="rvps1"/>
              <w:spacing w:before="150" w:beforeAutospacing="0" w:after="0" w:afterAutospacing="0"/>
              <w:jc w:val="center"/>
            </w:pPr>
            <w:r w:rsidRPr="0019439B">
              <w:rPr>
                <w:rStyle w:val="rvts15"/>
                <w:b/>
                <w:bCs/>
                <w:sz w:val="28"/>
                <w:szCs w:val="28"/>
              </w:rPr>
              <w:t>МІНІСТЕРСТВО СОЦІАЛЬНОЇ ПОЛІТИКИ УКРАЇНИ</w:t>
            </w:r>
          </w:p>
        </w:tc>
      </w:tr>
      <w:tr w:rsidR="0019439B" w:rsidRPr="0019439B" w14:paraId="5146D552" w14:textId="77777777" w:rsidTr="0019439B">
        <w:tc>
          <w:tcPr>
            <w:tcW w:w="9779" w:type="dxa"/>
            <w:gridSpan w:val="2"/>
            <w:hideMark/>
          </w:tcPr>
          <w:p w14:paraId="0C8123CB" w14:textId="77777777" w:rsidR="0019439B" w:rsidRPr="0019439B" w:rsidRDefault="0019439B">
            <w:pPr>
              <w:pStyle w:val="rvps4"/>
              <w:spacing w:before="300" w:beforeAutospacing="0" w:after="150" w:afterAutospacing="0"/>
              <w:jc w:val="center"/>
            </w:pPr>
            <w:r w:rsidRPr="0019439B">
              <w:rPr>
                <w:rStyle w:val="rvts23"/>
                <w:b/>
                <w:bCs/>
                <w:sz w:val="32"/>
                <w:szCs w:val="32"/>
              </w:rPr>
              <w:t>НАКАЗ</w:t>
            </w:r>
          </w:p>
        </w:tc>
      </w:tr>
      <w:tr w:rsidR="0019439B" w:rsidRPr="0019439B" w14:paraId="38D4DDF1" w14:textId="77777777" w:rsidTr="0019439B">
        <w:tc>
          <w:tcPr>
            <w:tcW w:w="9779" w:type="dxa"/>
            <w:gridSpan w:val="2"/>
            <w:hideMark/>
          </w:tcPr>
          <w:p w14:paraId="25729BEF" w14:textId="2BBAB2C2" w:rsidR="0019439B" w:rsidRPr="0019439B" w:rsidRDefault="0019439B">
            <w:pPr>
              <w:pStyle w:val="rvps7"/>
              <w:spacing w:before="150" w:beforeAutospacing="0" w:after="150" w:afterAutospacing="0"/>
              <w:ind w:left="450" w:right="450"/>
              <w:jc w:val="center"/>
            </w:pPr>
            <w:r w:rsidRPr="0019439B">
              <w:rPr>
                <w:rStyle w:val="rvts9"/>
                <w:b/>
                <w:bCs/>
              </w:rPr>
              <w:t>13.07.2018 № 1005</w:t>
            </w:r>
          </w:p>
        </w:tc>
      </w:tr>
      <w:tr w:rsidR="0019439B" w:rsidRPr="0019439B" w14:paraId="503500E5" w14:textId="77777777" w:rsidTr="0019439B">
        <w:tc>
          <w:tcPr>
            <w:tcW w:w="6379" w:type="dxa"/>
            <w:hideMark/>
          </w:tcPr>
          <w:p w14:paraId="59533047" w14:textId="34688130" w:rsidR="0019439B" w:rsidRPr="0019439B" w:rsidRDefault="0019439B">
            <w:pPr>
              <w:pStyle w:val="rvps14"/>
              <w:spacing w:before="150" w:beforeAutospacing="0" w:after="150" w:afterAutospacing="0"/>
              <w:rPr>
                <w:lang w:val="uk-UA"/>
              </w:rPr>
            </w:pPr>
          </w:p>
        </w:tc>
        <w:tc>
          <w:tcPr>
            <w:tcW w:w="3400" w:type="dxa"/>
            <w:hideMark/>
          </w:tcPr>
          <w:p w14:paraId="677009CE" w14:textId="77777777" w:rsidR="0019439B" w:rsidRPr="0019439B" w:rsidRDefault="0019439B">
            <w:pPr>
              <w:pStyle w:val="rvps14"/>
              <w:spacing w:before="150" w:beforeAutospacing="0" w:after="150" w:afterAutospacing="0"/>
              <w:rPr>
                <w:lang w:val="uk-UA"/>
              </w:rPr>
            </w:pPr>
            <w:r w:rsidRPr="0019439B">
              <w:rPr>
                <w:rStyle w:val="rvts9"/>
                <w:lang w:val="uk-UA"/>
              </w:rPr>
              <w:t>Зареєстровано в Міністерстві</w:t>
            </w:r>
            <w:r w:rsidRPr="0019439B">
              <w:rPr>
                <w:lang w:val="uk-UA"/>
              </w:rPr>
              <w:br/>
            </w:r>
            <w:r w:rsidRPr="0019439B">
              <w:rPr>
                <w:rStyle w:val="rvts9"/>
                <w:lang w:val="uk-UA"/>
              </w:rPr>
              <w:t>юстиції України</w:t>
            </w:r>
            <w:r w:rsidRPr="0019439B">
              <w:rPr>
                <w:lang w:val="uk-UA"/>
              </w:rPr>
              <w:br/>
            </w:r>
            <w:r w:rsidRPr="0019439B">
              <w:rPr>
                <w:rStyle w:val="rvts9"/>
                <w:lang w:val="uk-UA"/>
              </w:rPr>
              <w:t>16 серпня 2018 р.</w:t>
            </w:r>
            <w:r w:rsidRPr="0019439B">
              <w:rPr>
                <w:lang w:val="uk-UA"/>
              </w:rPr>
              <w:br/>
            </w:r>
            <w:r w:rsidRPr="0019439B">
              <w:rPr>
                <w:rStyle w:val="rvts9"/>
                <w:lang w:val="uk-UA"/>
              </w:rPr>
              <w:t>за № 943/32395</w:t>
            </w:r>
          </w:p>
        </w:tc>
      </w:tr>
    </w:tbl>
    <w:p w14:paraId="1C7041F6" w14:textId="77777777" w:rsidR="0019439B" w:rsidRPr="0019439B" w:rsidRDefault="0019439B" w:rsidP="0019439B">
      <w:pPr>
        <w:pStyle w:val="rvps6"/>
        <w:shd w:val="clear" w:color="auto" w:fill="FFFFFF"/>
        <w:spacing w:before="300" w:beforeAutospacing="0" w:after="450" w:afterAutospacing="0"/>
        <w:ind w:left="450" w:right="450"/>
        <w:jc w:val="center"/>
        <w:rPr>
          <w:lang w:val="uk-UA"/>
        </w:rPr>
      </w:pPr>
      <w:r w:rsidRPr="0019439B">
        <w:rPr>
          <w:rStyle w:val="rvts23"/>
          <w:b/>
          <w:bCs/>
          <w:sz w:val="32"/>
          <w:szCs w:val="32"/>
          <w:lang w:val="uk-UA"/>
        </w:rPr>
        <w:t>Про затвердження форм обліку соціальної роботи з сім’ями/особами, які перебувають у складних життєвих обставинах</w:t>
      </w:r>
    </w:p>
    <w:p w14:paraId="7E405FC3" w14:textId="6ABE5E1E" w:rsidR="00F5096C" w:rsidRDefault="0019439B" w:rsidP="0019439B">
      <w:pPr>
        <w:pStyle w:val="rvps2"/>
        <w:shd w:val="clear" w:color="auto" w:fill="FFFFFF"/>
        <w:spacing w:before="0" w:beforeAutospacing="0" w:after="150" w:afterAutospacing="0"/>
        <w:ind w:firstLine="709"/>
        <w:jc w:val="both"/>
        <w:rPr>
          <w:sz w:val="28"/>
          <w:szCs w:val="28"/>
          <w:lang w:val="uk-UA"/>
        </w:rPr>
      </w:pPr>
      <w:r w:rsidRPr="00F5096C">
        <w:rPr>
          <w:sz w:val="28"/>
          <w:szCs w:val="28"/>
          <w:lang w:val="uk-UA"/>
        </w:rPr>
        <w:t>Відповідно до</w:t>
      </w:r>
      <w:r w:rsidR="00F5096C">
        <w:rPr>
          <w:sz w:val="28"/>
          <w:szCs w:val="28"/>
          <w:lang w:val="uk-UA"/>
        </w:rPr>
        <w:t xml:space="preserve"> </w:t>
      </w:r>
      <w:hyperlink r:id="rId123" w:anchor="n9" w:tgtFrame="_blank" w:history="1">
        <w:r w:rsidRPr="00F5096C">
          <w:rPr>
            <w:rStyle w:val="a4"/>
            <w:color w:val="auto"/>
            <w:sz w:val="28"/>
            <w:szCs w:val="28"/>
            <w:u w:val="none"/>
            <w:lang w:val="uk-UA"/>
          </w:rPr>
          <w:t>Порядку взаємодії суб’єктів соціального супроводу сімей (осіб), які перебувають у складних життєвих обставинах</w:t>
        </w:r>
      </w:hyperlink>
      <w:r w:rsidRPr="00F5096C">
        <w:rPr>
          <w:sz w:val="28"/>
          <w:szCs w:val="28"/>
          <w:lang w:val="uk-UA"/>
        </w:rPr>
        <w:t xml:space="preserve">, затвердженого постановою Кабінету Міністрів України від 21 листопада 2013 року </w:t>
      </w:r>
      <w:r w:rsidR="00F5096C">
        <w:rPr>
          <w:sz w:val="28"/>
          <w:szCs w:val="28"/>
          <w:lang w:val="uk-UA"/>
        </w:rPr>
        <w:br/>
      </w:r>
      <w:r w:rsidRPr="00F5096C">
        <w:rPr>
          <w:sz w:val="28"/>
          <w:szCs w:val="28"/>
          <w:lang w:val="uk-UA"/>
        </w:rPr>
        <w:t>№ 895,</w:t>
      </w:r>
      <w:r w:rsidR="00F5096C">
        <w:rPr>
          <w:sz w:val="28"/>
          <w:szCs w:val="28"/>
          <w:lang w:val="uk-UA"/>
        </w:rPr>
        <w:t xml:space="preserve"> </w:t>
      </w:r>
      <w:hyperlink r:id="rId124" w:anchor="n9" w:tgtFrame="_blank" w:history="1">
        <w:r w:rsidRPr="00F5096C">
          <w:rPr>
            <w:rStyle w:val="a4"/>
            <w:color w:val="auto"/>
            <w:sz w:val="28"/>
            <w:szCs w:val="28"/>
            <w:u w:val="none"/>
            <w:lang w:val="uk-UA"/>
          </w:rPr>
          <w:t>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hyperlink>
      <w:r w:rsidRPr="0019439B">
        <w:rPr>
          <w:sz w:val="28"/>
          <w:szCs w:val="28"/>
          <w:lang w:val="uk-UA"/>
        </w:rPr>
        <w:t>, затвердженого постановою Кабінету Міністрів України від 21 листопада 2013 року № 896, та з метою вдосконалення системи обліку роботи з сім’ями/особами, які перебувають у складних життєвих обставинах</w:t>
      </w:r>
    </w:p>
    <w:p w14:paraId="199F3C02" w14:textId="28952F32" w:rsidR="0019439B" w:rsidRPr="0019439B" w:rsidRDefault="0019439B" w:rsidP="0019439B">
      <w:pPr>
        <w:pStyle w:val="rvps2"/>
        <w:shd w:val="clear" w:color="auto" w:fill="FFFFFF"/>
        <w:spacing w:before="0" w:beforeAutospacing="0" w:after="150" w:afterAutospacing="0"/>
        <w:ind w:firstLine="709"/>
        <w:jc w:val="both"/>
        <w:rPr>
          <w:sz w:val="28"/>
          <w:szCs w:val="28"/>
          <w:lang w:val="uk-UA"/>
        </w:rPr>
      </w:pPr>
      <w:r w:rsidRPr="0019439B">
        <w:rPr>
          <w:rStyle w:val="rvts52"/>
          <w:b/>
          <w:bCs/>
          <w:spacing w:val="30"/>
          <w:sz w:val="28"/>
          <w:szCs w:val="28"/>
          <w:lang w:val="uk-UA"/>
        </w:rPr>
        <w:t>НАКАЗУЮ:</w:t>
      </w:r>
    </w:p>
    <w:p w14:paraId="0CCDD0B4" w14:textId="77777777" w:rsidR="0019439B" w:rsidRPr="0019439B" w:rsidRDefault="0019439B" w:rsidP="0019439B">
      <w:pPr>
        <w:pStyle w:val="rvps2"/>
        <w:shd w:val="clear" w:color="auto" w:fill="FFFFFF"/>
        <w:spacing w:before="0" w:beforeAutospacing="0" w:after="150" w:afterAutospacing="0"/>
        <w:ind w:firstLine="709"/>
        <w:jc w:val="both"/>
        <w:rPr>
          <w:sz w:val="28"/>
          <w:szCs w:val="28"/>
          <w:lang w:val="uk-UA"/>
        </w:rPr>
      </w:pPr>
      <w:r w:rsidRPr="0019439B">
        <w:rPr>
          <w:sz w:val="28"/>
          <w:szCs w:val="28"/>
          <w:lang w:val="uk-UA"/>
        </w:rPr>
        <w:t>1. Затвердити такі, що додаються, форми обліку соціальної роботи з сім’ями/особами, які перебувають у складних життєвих обставинах:</w:t>
      </w:r>
    </w:p>
    <w:p w14:paraId="4ECC30CD" w14:textId="77777777" w:rsidR="0019439B" w:rsidRPr="00F5096C" w:rsidRDefault="007418DF" w:rsidP="0019439B">
      <w:pPr>
        <w:pStyle w:val="rvps2"/>
        <w:shd w:val="clear" w:color="auto" w:fill="FFFFFF"/>
        <w:spacing w:before="0" w:beforeAutospacing="0" w:after="150" w:afterAutospacing="0"/>
        <w:ind w:firstLine="709"/>
        <w:jc w:val="both"/>
        <w:rPr>
          <w:sz w:val="28"/>
          <w:szCs w:val="28"/>
          <w:lang w:val="uk-UA"/>
        </w:rPr>
      </w:pPr>
      <w:hyperlink r:id="rId125" w:anchor="n20" w:history="1">
        <w:r w:rsidR="0019439B" w:rsidRPr="00F5096C">
          <w:rPr>
            <w:rStyle w:val="a4"/>
            <w:color w:val="auto"/>
            <w:sz w:val="28"/>
            <w:szCs w:val="28"/>
            <w:u w:val="none"/>
            <w:lang w:val="uk-UA"/>
          </w:rPr>
          <w:t>Повідомлення/інформація про сім’ю/особу, яка перебуває у складних життєвих обставинах</w:t>
        </w:r>
      </w:hyperlink>
      <w:r w:rsidR="0019439B" w:rsidRPr="00F5096C">
        <w:rPr>
          <w:sz w:val="28"/>
          <w:szCs w:val="28"/>
          <w:lang w:val="uk-UA"/>
        </w:rPr>
        <w:t>;</w:t>
      </w:r>
    </w:p>
    <w:p w14:paraId="0A791725" w14:textId="77777777" w:rsidR="0019439B" w:rsidRPr="00F5096C" w:rsidRDefault="007418DF" w:rsidP="0019439B">
      <w:pPr>
        <w:pStyle w:val="rvps2"/>
        <w:shd w:val="clear" w:color="auto" w:fill="FFFFFF"/>
        <w:spacing w:before="0" w:beforeAutospacing="0" w:after="150" w:afterAutospacing="0"/>
        <w:ind w:firstLine="709"/>
        <w:jc w:val="both"/>
        <w:rPr>
          <w:sz w:val="28"/>
          <w:szCs w:val="28"/>
          <w:lang w:val="uk-UA"/>
        </w:rPr>
      </w:pPr>
      <w:hyperlink r:id="rId126" w:anchor="n23" w:history="1">
        <w:r w:rsidR="0019439B" w:rsidRPr="00F5096C">
          <w:rPr>
            <w:rStyle w:val="a4"/>
            <w:color w:val="auto"/>
            <w:sz w:val="28"/>
            <w:szCs w:val="28"/>
            <w:u w:val="none"/>
            <w:lang w:val="uk-UA"/>
          </w:rPr>
          <w:t>Акт оцінки потреб сім’ї/особи</w:t>
        </w:r>
      </w:hyperlink>
      <w:r w:rsidR="0019439B" w:rsidRPr="00F5096C">
        <w:rPr>
          <w:sz w:val="28"/>
          <w:szCs w:val="28"/>
          <w:lang w:val="uk-UA"/>
        </w:rPr>
        <w:t>;</w:t>
      </w:r>
    </w:p>
    <w:p w14:paraId="6279A4C8" w14:textId="77777777" w:rsidR="0019439B" w:rsidRPr="00F5096C" w:rsidRDefault="007418DF" w:rsidP="0019439B">
      <w:pPr>
        <w:pStyle w:val="rvps2"/>
        <w:shd w:val="clear" w:color="auto" w:fill="FFFFFF"/>
        <w:spacing w:before="0" w:beforeAutospacing="0" w:after="150" w:afterAutospacing="0"/>
        <w:ind w:firstLine="709"/>
        <w:jc w:val="both"/>
        <w:rPr>
          <w:sz w:val="28"/>
          <w:szCs w:val="28"/>
          <w:lang w:val="uk-UA"/>
        </w:rPr>
      </w:pPr>
      <w:hyperlink r:id="rId127" w:anchor="n26" w:history="1">
        <w:r w:rsidR="0019439B" w:rsidRPr="00F5096C">
          <w:rPr>
            <w:rStyle w:val="a4"/>
            <w:color w:val="auto"/>
            <w:sz w:val="28"/>
            <w:szCs w:val="28"/>
            <w:u w:val="none"/>
            <w:lang w:val="uk-UA"/>
          </w:rPr>
          <w:t>Звіт за результатами соціального супроводу сім’ї/особи</w:t>
        </w:r>
      </w:hyperlink>
      <w:r w:rsidR="0019439B" w:rsidRPr="00F5096C">
        <w:rPr>
          <w:sz w:val="28"/>
          <w:szCs w:val="28"/>
          <w:lang w:val="uk-UA"/>
        </w:rPr>
        <w:t>;</w:t>
      </w:r>
    </w:p>
    <w:p w14:paraId="6FB36B4A" w14:textId="77777777" w:rsidR="0019439B" w:rsidRPr="00F5096C" w:rsidRDefault="007418DF" w:rsidP="0019439B">
      <w:pPr>
        <w:pStyle w:val="rvps2"/>
        <w:shd w:val="clear" w:color="auto" w:fill="FFFFFF"/>
        <w:spacing w:before="0" w:beforeAutospacing="0" w:after="150" w:afterAutospacing="0"/>
        <w:ind w:firstLine="709"/>
        <w:jc w:val="both"/>
        <w:rPr>
          <w:sz w:val="28"/>
          <w:szCs w:val="28"/>
          <w:lang w:val="uk-UA"/>
        </w:rPr>
      </w:pPr>
      <w:hyperlink r:id="rId128" w:anchor="n29" w:history="1">
        <w:r w:rsidR="0019439B" w:rsidRPr="00F5096C">
          <w:rPr>
            <w:rStyle w:val="a4"/>
            <w:color w:val="auto"/>
            <w:sz w:val="28"/>
            <w:szCs w:val="28"/>
            <w:u w:val="none"/>
            <w:lang w:val="uk-UA"/>
          </w:rPr>
          <w:t>Соціальна картка сім’ї/особи</w:t>
        </w:r>
      </w:hyperlink>
      <w:r w:rsidR="0019439B" w:rsidRPr="00F5096C">
        <w:rPr>
          <w:sz w:val="28"/>
          <w:szCs w:val="28"/>
          <w:lang w:val="uk-UA"/>
        </w:rPr>
        <w:t>;</w:t>
      </w:r>
    </w:p>
    <w:p w14:paraId="5127DF88" w14:textId="77777777" w:rsidR="0019439B" w:rsidRPr="00F5096C" w:rsidRDefault="007418DF" w:rsidP="0019439B">
      <w:pPr>
        <w:pStyle w:val="rvps2"/>
        <w:shd w:val="clear" w:color="auto" w:fill="FFFFFF"/>
        <w:spacing w:before="0" w:beforeAutospacing="0" w:after="150" w:afterAutospacing="0"/>
        <w:ind w:firstLine="709"/>
        <w:jc w:val="both"/>
        <w:rPr>
          <w:sz w:val="28"/>
          <w:szCs w:val="28"/>
          <w:lang w:val="uk-UA"/>
        </w:rPr>
      </w:pPr>
      <w:hyperlink r:id="rId129" w:anchor="n32" w:history="1">
        <w:r w:rsidR="0019439B" w:rsidRPr="00F5096C">
          <w:rPr>
            <w:rStyle w:val="a4"/>
            <w:color w:val="auto"/>
            <w:sz w:val="28"/>
            <w:szCs w:val="28"/>
            <w:u w:val="none"/>
            <w:lang w:val="uk-UA"/>
          </w:rPr>
          <w:t>План соціального супроводу сім’ї/особи</w:t>
        </w:r>
      </w:hyperlink>
      <w:r w:rsidR="0019439B" w:rsidRPr="00F5096C">
        <w:rPr>
          <w:sz w:val="28"/>
          <w:szCs w:val="28"/>
          <w:lang w:val="uk-UA"/>
        </w:rPr>
        <w:t>;</w:t>
      </w:r>
    </w:p>
    <w:p w14:paraId="01B742BF" w14:textId="77777777" w:rsidR="0019439B" w:rsidRPr="0019439B" w:rsidRDefault="0019439B" w:rsidP="0019439B">
      <w:pPr>
        <w:pStyle w:val="rvps2"/>
        <w:shd w:val="clear" w:color="auto" w:fill="FFFFFF"/>
        <w:spacing w:before="0" w:beforeAutospacing="0" w:after="150" w:afterAutospacing="0"/>
        <w:ind w:firstLine="709"/>
        <w:jc w:val="both"/>
        <w:rPr>
          <w:sz w:val="28"/>
          <w:szCs w:val="28"/>
          <w:lang w:val="uk-UA"/>
        </w:rPr>
      </w:pPr>
      <w:r w:rsidRPr="0019439B">
        <w:rPr>
          <w:sz w:val="28"/>
          <w:szCs w:val="28"/>
          <w:lang w:val="uk-UA"/>
        </w:rPr>
        <w:t>Направлення сім’ї/особи до іншого суб’єкта для надання соціальних послуг.</w:t>
      </w:r>
    </w:p>
    <w:p w14:paraId="6E8840CC" w14:textId="345AE02A" w:rsidR="0019439B" w:rsidRPr="00F5096C" w:rsidRDefault="0019439B" w:rsidP="0019439B">
      <w:pPr>
        <w:pStyle w:val="rvps2"/>
        <w:shd w:val="clear" w:color="auto" w:fill="FFFFFF"/>
        <w:spacing w:before="0" w:beforeAutospacing="0" w:after="150" w:afterAutospacing="0"/>
        <w:ind w:firstLine="709"/>
        <w:jc w:val="both"/>
        <w:rPr>
          <w:sz w:val="28"/>
          <w:szCs w:val="28"/>
          <w:lang w:val="uk-UA"/>
        </w:rPr>
      </w:pPr>
      <w:r w:rsidRPr="0019439B">
        <w:rPr>
          <w:sz w:val="28"/>
          <w:szCs w:val="28"/>
          <w:lang w:val="uk-UA"/>
        </w:rPr>
        <w:lastRenderedPageBreak/>
        <w:t xml:space="preserve">2. </w:t>
      </w:r>
      <w:r w:rsidRPr="00F5096C">
        <w:rPr>
          <w:sz w:val="28"/>
          <w:szCs w:val="28"/>
          <w:lang w:val="uk-UA"/>
        </w:rPr>
        <w:t>Визнати таким, що втратив чинність,</w:t>
      </w:r>
      <w:r w:rsidR="00F5096C">
        <w:rPr>
          <w:sz w:val="28"/>
          <w:szCs w:val="28"/>
          <w:lang w:val="uk-UA"/>
        </w:rPr>
        <w:t xml:space="preserve"> </w:t>
      </w:r>
      <w:hyperlink r:id="rId130" w:tgtFrame="_blank" w:history="1">
        <w:r w:rsidRPr="00F5096C">
          <w:rPr>
            <w:rStyle w:val="a4"/>
            <w:color w:val="auto"/>
            <w:sz w:val="28"/>
            <w:szCs w:val="28"/>
            <w:u w:val="none"/>
            <w:lang w:val="uk-UA"/>
          </w:rPr>
          <w:t>наказ Міністерства соціальної політики від 09 липня 2014 року № 450</w:t>
        </w:r>
      </w:hyperlink>
      <w:r w:rsidRPr="00F5096C">
        <w:rPr>
          <w:sz w:val="28"/>
          <w:szCs w:val="28"/>
          <w:lang w:val="uk-UA"/>
        </w:rPr>
        <w:t> «Про затвердження форм обліку соціальних послуг сім’ям (особам), які перебувають у складних життєвих обставинах», зареєстрований у Міністерстві юстиції України 04 вересня 2014 року за № 1076/25853.</w:t>
      </w:r>
    </w:p>
    <w:p w14:paraId="7C2AC0C7" w14:textId="77777777" w:rsidR="0019439B" w:rsidRPr="0019439B" w:rsidRDefault="0019439B" w:rsidP="0019439B">
      <w:pPr>
        <w:pStyle w:val="rvps2"/>
        <w:shd w:val="clear" w:color="auto" w:fill="FFFFFF"/>
        <w:spacing w:before="0" w:beforeAutospacing="0" w:after="150" w:afterAutospacing="0"/>
        <w:ind w:firstLine="709"/>
        <w:jc w:val="both"/>
        <w:rPr>
          <w:sz w:val="28"/>
          <w:szCs w:val="28"/>
          <w:lang w:val="uk-UA"/>
        </w:rPr>
      </w:pPr>
      <w:r w:rsidRPr="0019439B">
        <w:rPr>
          <w:sz w:val="28"/>
          <w:szCs w:val="28"/>
          <w:lang w:val="uk-UA"/>
        </w:rPr>
        <w:t>3. Управлінню інтегрованих соціальних послуг (Пінчук І.М.) забезпечити подання в установленому порядку цього наказу на державну реєстрацію до Міністерства юстиції України.</w:t>
      </w:r>
    </w:p>
    <w:p w14:paraId="0F328E01" w14:textId="77777777" w:rsidR="0019439B" w:rsidRPr="0019439B" w:rsidRDefault="0019439B" w:rsidP="0019439B">
      <w:pPr>
        <w:pStyle w:val="rvps2"/>
        <w:shd w:val="clear" w:color="auto" w:fill="FFFFFF"/>
        <w:spacing w:before="0" w:beforeAutospacing="0" w:after="150" w:afterAutospacing="0"/>
        <w:ind w:firstLine="709"/>
        <w:jc w:val="both"/>
        <w:rPr>
          <w:sz w:val="28"/>
          <w:szCs w:val="28"/>
          <w:lang w:val="uk-UA"/>
        </w:rPr>
      </w:pPr>
      <w:r w:rsidRPr="0019439B">
        <w:rPr>
          <w:sz w:val="28"/>
          <w:szCs w:val="28"/>
          <w:lang w:val="uk-UA"/>
        </w:rPr>
        <w:t xml:space="preserve">4. Контроль за виконанням цього наказу покласти на заступника Міністра з питань європейської інтеграції </w:t>
      </w:r>
      <w:proofErr w:type="spellStart"/>
      <w:r w:rsidRPr="0019439B">
        <w:rPr>
          <w:sz w:val="28"/>
          <w:szCs w:val="28"/>
          <w:lang w:val="uk-UA"/>
        </w:rPr>
        <w:t>Чуркіну</w:t>
      </w:r>
      <w:proofErr w:type="spellEnd"/>
      <w:r w:rsidRPr="0019439B">
        <w:rPr>
          <w:sz w:val="28"/>
          <w:szCs w:val="28"/>
          <w:lang w:val="uk-UA"/>
        </w:rPr>
        <w:t xml:space="preserve"> О.І.</w:t>
      </w:r>
    </w:p>
    <w:p w14:paraId="217E6BA5" w14:textId="77777777" w:rsidR="0019439B" w:rsidRPr="0019439B" w:rsidRDefault="0019439B" w:rsidP="0019439B">
      <w:pPr>
        <w:pStyle w:val="rvps2"/>
        <w:shd w:val="clear" w:color="auto" w:fill="FFFFFF"/>
        <w:spacing w:before="0" w:beforeAutospacing="0" w:after="150" w:afterAutospacing="0"/>
        <w:ind w:firstLine="709"/>
        <w:jc w:val="both"/>
        <w:rPr>
          <w:sz w:val="28"/>
          <w:szCs w:val="28"/>
          <w:lang w:val="uk-UA"/>
        </w:rPr>
      </w:pPr>
      <w:r w:rsidRPr="0019439B">
        <w:rPr>
          <w:sz w:val="28"/>
          <w:szCs w:val="28"/>
          <w:lang w:val="uk-UA"/>
        </w:rPr>
        <w:t>5.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5867"/>
        <w:gridCol w:w="3912"/>
      </w:tblGrid>
      <w:tr w:rsidR="0019439B" w14:paraId="4E88D772" w14:textId="77777777" w:rsidTr="00F5096C">
        <w:tc>
          <w:tcPr>
            <w:tcW w:w="3000" w:type="pct"/>
            <w:hideMark/>
          </w:tcPr>
          <w:p w14:paraId="09F46406" w14:textId="77777777" w:rsidR="0019439B" w:rsidRDefault="0019439B" w:rsidP="00F5096C">
            <w:pPr>
              <w:pStyle w:val="rvps4"/>
              <w:spacing w:before="300" w:beforeAutospacing="0" w:after="150" w:afterAutospacing="0"/>
            </w:pPr>
            <w:bookmarkStart w:id="164" w:name="n17"/>
            <w:bookmarkEnd w:id="164"/>
            <w:r w:rsidRPr="00F5096C">
              <w:rPr>
                <w:rStyle w:val="rvts44"/>
                <w:b/>
                <w:bCs/>
                <w:lang w:val="uk-UA"/>
              </w:rPr>
              <w:t>Міністр</w:t>
            </w:r>
          </w:p>
        </w:tc>
        <w:tc>
          <w:tcPr>
            <w:tcW w:w="2000" w:type="pct"/>
            <w:hideMark/>
          </w:tcPr>
          <w:p w14:paraId="7FADEDCD" w14:textId="77777777" w:rsidR="0019439B" w:rsidRDefault="0019439B">
            <w:pPr>
              <w:pStyle w:val="rvps15"/>
              <w:spacing w:before="300" w:beforeAutospacing="0" w:after="0" w:afterAutospacing="0"/>
              <w:jc w:val="right"/>
            </w:pPr>
            <w:r>
              <w:rPr>
                <w:rStyle w:val="rvts44"/>
                <w:b/>
                <w:bCs/>
              </w:rPr>
              <w:t>А. Рева</w:t>
            </w:r>
          </w:p>
        </w:tc>
      </w:tr>
      <w:tr w:rsidR="0019439B" w14:paraId="2E339BBE" w14:textId="77777777" w:rsidTr="00F5096C">
        <w:tc>
          <w:tcPr>
            <w:tcW w:w="3000" w:type="pct"/>
            <w:hideMark/>
          </w:tcPr>
          <w:p w14:paraId="72BE018F" w14:textId="77777777" w:rsidR="0019439B" w:rsidRPr="00F5096C" w:rsidRDefault="0019439B">
            <w:pPr>
              <w:pStyle w:val="rvps14"/>
              <w:spacing w:before="150" w:beforeAutospacing="0" w:after="150" w:afterAutospacing="0"/>
              <w:rPr>
                <w:lang w:val="uk-UA"/>
              </w:rPr>
            </w:pPr>
            <w:r w:rsidRPr="00F5096C">
              <w:rPr>
                <w:lang w:val="uk-UA"/>
              </w:rPr>
              <w:t>ПОГОДЖЕНО:</w:t>
            </w:r>
            <w:r w:rsidRPr="00F5096C">
              <w:rPr>
                <w:lang w:val="uk-UA"/>
              </w:rPr>
              <w:br/>
            </w:r>
            <w:r w:rsidRPr="00F5096C">
              <w:rPr>
                <w:lang w:val="uk-UA"/>
              </w:rPr>
              <w:br/>
              <w:t>Генеральний секретар Громадської спілки</w:t>
            </w:r>
            <w:r w:rsidRPr="00F5096C">
              <w:rPr>
                <w:lang w:val="uk-UA"/>
              </w:rPr>
              <w:br/>
              <w:t>«Всеукраїнське громадське об’єднання</w:t>
            </w:r>
            <w:r w:rsidRPr="00F5096C">
              <w:rPr>
                <w:lang w:val="uk-UA"/>
              </w:rPr>
              <w:br/>
              <w:t>«Національна Асамблея людей</w:t>
            </w:r>
            <w:r w:rsidRPr="00F5096C">
              <w:rPr>
                <w:lang w:val="uk-UA"/>
              </w:rPr>
              <w:br/>
              <w:t>з інвалідністю України»</w:t>
            </w:r>
            <w:r w:rsidRPr="00F5096C">
              <w:rPr>
                <w:lang w:val="uk-UA"/>
              </w:rPr>
              <w:br/>
            </w:r>
            <w:r w:rsidRPr="00F5096C">
              <w:rPr>
                <w:lang w:val="uk-UA"/>
              </w:rPr>
              <w:br/>
              <w:t>Голова Громадської організації</w:t>
            </w:r>
            <w:r w:rsidRPr="00F5096C">
              <w:rPr>
                <w:lang w:val="uk-UA"/>
              </w:rPr>
              <w:br/>
              <w:t>«Всеукраїнська організація Союз осіб</w:t>
            </w:r>
            <w:r w:rsidRPr="00F5096C">
              <w:rPr>
                <w:lang w:val="uk-UA"/>
              </w:rPr>
              <w:br/>
              <w:t>з інвалідністю України»</w:t>
            </w:r>
            <w:r w:rsidRPr="00F5096C">
              <w:rPr>
                <w:lang w:val="uk-UA"/>
              </w:rPr>
              <w:br/>
            </w:r>
            <w:r w:rsidRPr="00F5096C">
              <w:rPr>
                <w:lang w:val="uk-UA"/>
              </w:rPr>
              <w:br/>
            </w:r>
            <w:proofErr w:type="spellStart"/>
            <w:r w:rsidRPr="00F5096C">
              <w:rPr>
                <w:lang w:val="uk-UA"/>
              </w:rPr>
              <w:t>Т.в.о</w:t>
            </w:r>
            <w:proofErr w:type="spellEnd"/>
            <w:r w:rsidRPr="00F5096C">
              <w:rPr>
                <w:lang w:val="uk-UA"/>
              </w:rPr>
              <w:t>. Міністра внутрішніх справ України</w:t>
            </w:r>
          </w:p>
        </w:tc>
        <w:tc>
          <w:tcPr>
            <w:tcW w:w="2000" w:type="pct"/>
            <w:hideMark/>
          </w:tcPr>
          <w:p w14:paraId="7E4EC049" w14:textId="77777777" w:rsidR="0019439B" w:rsidRDefault="0019439B">
            <w:pPr>
              <w:pStyle w:val="rvps11"/>
              <w:spacing w:before="150" w:beforeAutospacing="0" w:after="150" w:afterAutospacing="0"/>
              <w:jc w:val="right"/>
            </w:pPr>
            <w:r>
              <w:br/>
            </w:r>
            <w:r>
              <w:br/>
            </w:r>
            <w:r>
              <w:br/>
            </w:r>
            <w:r>
              <w:br/>
            </w:r>
            <w:r>
              <w:br/>
              <w:t>В. Назаренко</w:t>
            </w:r>
            <w:r>
              <w:br/>
            </w:r>
            <w:r>
              <w:br/>
            </w:r>
            <w:r>
              <w:br/>
            </w:r>
            <w:r>
              <w:br/>
              <w:t>В.В. Назаренко</w:t>
            </w:r>
            <w:r>
              <w:br/>
            </w:r>
            <w:r>
              <w:br/>
              <w:t xml:space="preserve">С.А. </w:t>
            </w:r>
            <w:proofErr w:type="spellStart"/>
            <w:r>
              <w:t>Яровий</w:t>
            </w:r>
            <w:proofErr w:type="spellEnd"/>
          </w:p>
        </w:tc>
      </w:tr>
    </w:tbl>
    <w:p w14:paraId="4626D860" w14:textId="2A1DD9F2" w:rsidR="0019439B" w:rsidRDefault="0019439B" w:rsidP="00F5096C">
      <w:pPr>
        <w:rPr>
          <w:rFonts w:ascii="Times New Roman" w:eastAsia="Times New Roman" w:hAnsi="Times New Roman" w:cs="Times New Roman"/>
          <w:sz w:val="32"/>
          <w:szCs w:val="32"/>
          <w:lang w:val="uk-UA"/>
        </w:rPr>
      </w:pPr>
    </w:p>
    <w:p w14:paraId="563ED65B" w14:textId="43B238CD" w:rsidR="00A0236C" w:rsidRDefault="00A0236C" w:rsidP="00F5096C">
      <w:pPr>
        <w:rPr>
          <w:rFonts w:ascii="Times New Roman" w:eastAsia="Times New Roman" w:hAnsi="Times New Roman" w:cs="Times New Roman"/>
          <w:sz w:val="32"/>
          <w:szCs w:val="32"/>
          <w:lang w:val="uk-UA"/>
        </w:rPr>
      </w:pPr>
    </w:p>
    <w:p w14:paraId="2739DED9" w14:textId="72270485" w:rsidR="00A0236C" w:rsidRDefault="00A0236C" w:rsidP="00F5096C">
      <w:pPr>
        <w:rPr>
          <w:rFonts w:ascii="Times New Roman" w:eastAsia="Times New Roman" w:hAnsi="Times New Roman" w:cs="Times New Roman"/>
          <w:sz w:val="32"/>
          <w:szCs w:val="32"/>
          <w:lang w:val="uk-UA"/>
        </w:rPr>
      </w:pPr>
    </w:p>
    <w:p w14:paraId="5DE54C6A" w14:textId="40B16024" w:rsidR="00A0236C" w:rsidRDefault="00A0236C" w:rsidP="00F5096C">
      <w:pPr>
        <w:rPr>
          <w:rFonts w:ascii="Times New Roman" w:eastAsia="Times New Roman" w:hAnsi="Times New Roman" w:cs="Times New Roman"/>
          <w:sz w:val="32"/>
          <w:szCs w:val="32"/>
          <w:lang w:val="uk-UA"/>
        </w:rPr>
      </w:pPr>
    </w:p>
    <w:p w14:paraId="6FC2128D" w14:textId="034EA463" w:rsidR="00A0236C" w:rsidRDefault="00A0236C" w:rsidP="00F5096C">
      <w:pPr>
        <w:rPr>
          <w:rFonts w:ascii="Times New Roman" w:eastAsia="Times New Roman" w:hAnsi="Times New Roman" w:cs="Times New Roman"/>
          <w:sz w:val="32"/>
          <w:szCs w:val="32"/>
          <w:lang w:val="uk-UA"/>
        </w:rPr>
      </w:pPr>
    </w:p>
    <w:p w14:paraId="7B05127F" w14:textId="0CA39C9C" w:rsidR="00A0236C" w:rsidRDefault="00A0236C" w:rsidP="00F5096C">
      <w:pPr>
        <w:rPr>
          <w:rFonts w:ascii="Times New Roman" w:eastAsia="Times New Roman" w:hAnsi="Times New Roman" w:cs="Times New Roman"/>
          <w:sz w:val="32"/>
          <w:szCs w:val="32"/>
          <w:lang w:val="uk-UA"/>
        </w:rPr>
      </w:pPr>
    </w:p>
    <w:p w14:paraId="7BBBCAA2" w14:textId="6E59B15E" w:rsidR="00A0236C" w:rsidRDefault="00A0236C" w:rsidP="00F5096C">
      <w:pPr>
        <w:rPr>
          <w:rFonts w:ascii="Times New Roman" w:eastAsia="Times New Roman" w:hAnsi="Times New Roman" w:cs="Times New Roman"/>
          <w:sz w:val="32"/>
          <w:szCs w:val="32"/>
          <w:lang w:val="uk-UA"/>
        </w:rPr>
      </w:pPr>
    </w:p>
    <w:p w14:paraId="01F6618E" w14:textId="6409488B" w:rsidR="00A0236C" w:rsidRDefault="00A0236C" w:rsidP="00F5096C">
      <w:pPr>
        <w:rPr>
          <w:rFonts w:ascii="Times New Roman" w:eastAsia="Times New Roman" w:hAnsi="Times New Roman" w:cs="Times New Roman"/>
          <w:sz w:val="32"/>
          <w:szCs w:val="32"/>
          <w:lang w:val="uk-UA"/>
        </w:rPr>
      </w:pPr>
    </w:p>
    <w:p w14:paraId="5330F309" w14:textId="17E87863" w:rsidR="00A0236C" w:rsidRDefault="00A0236C" w:rsidP="00F5096C">
      <w:pPr>
        <w:rPr>
          <w:rFonts w:ascii="Times New Roman" w:eastAsia="Times New Roman" w:hAnsi="Times New Roman" w:cs="Times New Roman"/>
          <w:sz w:val="32"/>
          <w:szCs w:val="32"/>
          <w:lang w:val="uk-UA"/>
        </w:rPr>
      </w:pPr>
    </w:p>
    <w:p w14:paraId="4C5F38D1" w14:textId="7C13955F" w:rsidR="00A0236C" w:rsidRDefault="00A0236C" w:rsidP="00F5096C">
      <w:pPr>
        <w:rPr>
          <w:rFonts w:ascii="Times New Roman" w:eastAsia="Times New Roman" w:hAnsi="Times New Roman" w:cs="Times New Roman"/>
          <w:sz w:val="32"/>
          <w:szCs w:val="32"/>
          <w:lang w:val="uk-UA"/>
        </w:rPr>
      </w:pPr>
    </w:p>
    <w:p w14:paraId="1656497C" w14:textId="074DEA26" w:rsidR="00A0236C" w:rsidRDefault="00A0236C" w:rsidP="00F5096C">
      <w:pPr>
        <w:rPr>
          <w:rFonts w:ascii="Times New Roman" w:eastAsia="Times New Roman" w:hAnsi="Times New Roman" w:cs="Times New Roman"/>
          <w:sz w:val="32"/>
          <w:szCs w:val="32"/>
          <w:lang w:val="uk-UA"/>
        </w:rPr>
      </w:pPr>
    </w:p>
    <w:p w14:paraId="01F9A9D1" w14:textId="77777777" w:rsidR="00A0236C" w:rsidRPr="00E47E49" w:rsidRDefault="00A0236C" w:rsidP="00A0236C">
      <w:pPr>
        <w:pStyle w:val="Ch63"/>
        <w:spacing w:before="454"/>
        <w:ind w:left="5216"/>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Додаток 1</w:t>
      </w:r>
      <w:r w:rsidRPr="00E47E49">
        <w:rPr>
          <w:rFonts w:ascii="Times New Roman" w:hAnsi="Times New Roman" w:cs="Times New Roman"/>
          <w:w w:val="100"/>
          <w:sz w:val="24"/>
          <w:szCs w:val="24"/>
        </w:rPr>
        <w:br/>
        <w:t xml:space="preserve">до </w:t>
      </w:r>
      <w:proofErr w:type="spellStart"/>
      <w:r w:rsidRPr="00E47E49">
        <w:rPr>
          <w:rFonts w:ascii="Times New Roman" w:hAnsi="Times New Roman" w:cs="Times New Roman"/>
          <w:w w:val="100"/>
          <w:sz w:val="24"/>
          <w:szCs w:val="24"/>
        </w:rPr>
        <w:t>Акта</w:t>
      </w:r>
      <w:proofErr w:type="spellEnd"/>
      <w:r w:rsidRPr="00E47E49">
        <w:rPr>
          <w:rFonts w:ascii="Times New Roman" w:hAnsi="Times New Roman" w:cs="Times New Roman"/>
          <w:w w:val="100"/>
          <w:sz w:val="24"/>
          <w:szCs w:val="24"/>
        </w:rPr>
        <w:t xml:space="preserve"> оцінки потреб сім’ї/особи</w:t>
      </w:r>
    </w:p>
    <w:p w14:paraId="61F46FB8" w14:textId="77777777" w:rsidR="00A0236C" w:rsidRPr="00E47E49" w:rsidRDefault="00A0236C" w:rsidP="00A0236C">
      <w:pPr>
        <w:pStyle w:val="Ch61"/>
        <w:rPr>
          <w:rFonts w:ascii="Times New Roman" w:hAnsi="Times New Roman" w:cs="Times New Roman"/>
          <w:w w:val="100"/>
          <w:sz w:val="24"/>
          <w:szCs w:val="24"/>
        </w:rPr>
      </w:pPr>
      <w:r w:rsidRPr="00E47E49">
        <w:rPr>
          <w:rFonts w:ascii="Times New Roman" w:hAnsi="Times New Roman" w:cs="Times New Roman"/>
          <w:w w:val="100"/>
          <w:sz w:val="24"/>
          <w:szCs w:val="24"/>
        </w:rPr>
        <w:t>ВИСНОВОК</w:t>
      </w:r>
      <w:r w:rsidRPr="00E47E49">
        <w:rPr>
          <w:rFonts w:ascii="Times New Roman" w:hAnsi="Times New Roman" w:cs="Times New Roman"/>
          <w:w w:val="100"/>
          <w:sz w:val="24"/>
          <w:szCs w:val="24"/>
        </w:rPr>
        <w:br/>
        <w:t>оцінки потреб сім’ї</w:t>
      </w:r>
    </w:p>
    <w:p w14:paraId="796ED9E8" w14:textId="77777777" w:rsidR="00A0236C" w:rsidRPr="00E47E49" w:rsidRDefault="00A0236C" w:rsidP="00A0236C">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 xml:space="preserve">Соціальна картка № </w:t>
      </w:r>
      <w:r w:rsidRPr="00E47E49">
        <w:rPr>
          <w:rStyle w:val="Bold"/>
          <w:rFonts w:ascii="Times New Roman" w:hAnsi="Times New Roman" w:cs="Times New Roman"/>
          <w:b w:val="0"/>
          <w:w w:val="100"/>
          <w:sz w:val="24"/>
          <w:szCs w:val="24"/>
        </w:rPr>
        <w:t>________</w:t>
      </w:r>
    </w:p>
    <w:p w14:paraId="2CAA97FD" w14:textId="36C7279E" w:rsidR="00A0236C" w:rsidRPr="00E47E49" w:rsidRDefault="00A0236C" w:rsidP="00A0236C">
      <w:pPr>
        <w:pStyle w:val="Ch62"/>
        <w:spacing w:before="11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w:t>
      </w:r>
      <w:r w:rsidR="00321057">
        <w:rPr>
          <w:rFonts w:ascii="Times New Roman" w:hAnsi="Times New Roman" w:cs="Times New Roman"/>
          <w:w w:val="100"/>
          <w:sz w:val="24"/>
          <w:szCs w:val="24"/>
        </w:rPr>
        <w:t>______________________________________________________________________________</w:t>
      </w:r>
      <w:r>
        <w:rPr>
          <w:rFonts w:ascii="Times New Roman" w:hAnsi="Times New Roman" w:cs="Times New Roman"/>
          <w:w w:val="100"/>
          <w:sz w:val="24"/>
          <w:szCs w:val="24"/>
        </w:rPr>
        <w:t>_</w:t>
      </w:r>
    </w:p>
    <w:p w14:paraId="27957E62" w14:textId="77777777" w:rsidR="00A0236C" w:rsidRPr="0082116E" w:rsidRDefault="00A0236C" w:rsidP="00A0236C">
      <w:pPr>
        <w:pStyle w:val="StrokeCh6"/>
        <w:rPr>
          <w:rFonts w:ascii="Times New Roman" w:hAnsi="Times New Roman" w:cs="Times New Roman"/>
          <w:w w:val="100"/>
          <w:sz w:val="20"/>
          <w:szCs w:val="20"/>
        </w:rPr>
      </w:pPr>
      <w:r w:rsidRPr="0082116E">
        <w:rPr>
          <w:rFonts w:ascii="Times New Roman" w:hAnsi="Times New Roman" w:cs="Times New Roman"/>
          <w:w w:val="100"/>
          <w:sz w:val="20"/>
          <w:szCs w:val="20"/>
        </w:rPr>
        <w:t>(прізвище, ім’я, по батькові)</w:t>
      </w:r>
    </w:p>
    <w:p w14:paraId="2D1E354B" w14:textId="77777777" w:rsidR="00A0236C" w:rsidRPr="00E47E49" w:rsidRDefault="00A0236C" w:rsidP="00A0236C">
      <w:pPr>
        <w:pStyle w:val="Ch6"/>
        <w:spacing w:before="113" w:after="57"/>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 xml:space="preserve">1. Загальна інформація про членів сім’ї на час оцінювання, що проводилось </w:t>
      </w:r>
      <w:r w:rsidRPr="00E47E49">
        <w:rPr>
          <w:rStyle w:val="Bold"/>
          <w:rFonts w:ascii="Times New Roman" w:hAnsi="Times New Roman" w:cs="Times New Roman"/>
          <w:bCs/>
          <w:w w:val="100"/>
          <w:sz w:val="24"/>
          <w:szCs w:val="24"/>
        </w:rPr>
        <w:br/>
      </w:r>
      <w:r>
        <w:rPr>
          <w:rStyle w:val="Bold"/>
          <w:rFonts w:ascii="Times New Roman" w:hAnsi="Times New Roman" w:cs="Times New Roman"/>
          <w:bCs/>
          <w:w w:val="100"/>
          <w:sz w:val="24"/>
          <w:szCs w:val="24"/>
        </w:rPr>
        <w:t xml:space="preserve">         </w:t>
      </w:r>
      <w:r w:rsidRPr="00E47E49">
        <w:rPr>
          <w:rStyle w:val="Bold"/>
          <w:rFonts w:ascii="Times New Roman" w:hAnsi="Times New Roman" w:cs="Times New Roman"/>
          <w:bCs/>
          <w:w w:val="100"/>
          <w:sz w:val="24"/>
          <w:szCs w:val="24"/>
        </w:rPr>
        <w:t xml:space="preserve">із </w:t>
      </w:r>
      <w:r w:rsidRPr="00E47E49">
        <w:rPr>
          <w:rStyle w:val="Bold"/>
          <w:rFonts w:ascii="Times New Roman" w:hAnsi="Times New Roman" w:cs="Times New Roman"/>
          <w:b w:val="0"/>
          <w:w w:val="100"/>
          <w:sz w:val="24"/>
          <w:szCs w:val="24"/>
        </w:rPr>
        <w:t>____</w:t>
      </w:r>
      <w:r w:rsidRPr="00E47E49">
        <w:rPr>
          <w:rStyle w:val="Bold"/>
          <w:rFonts w:ascii="Times New Roman" w:hAnsi="Times New Roman" w:cs="Times New Roman"/>
          <w:bCs/>
          <w:w w:val="100"/>
          <w:sz w:val="24"/>
          <w:szCs w:val="24"/>
        </w:rPr>
        <w:t xml:space="preserve">  </w:t>
      </w:r>
      <w:r w:rsidRPr="00E47E49">
        <w:rPr>
          <w:rStyle w:val="Bold"/>
          <w:rFonts w:ascii="Times New Roman" w:hAnsi="Times New Roman" w:cs="Times New Roman"/>
          <w:b w:val="0"/>
          <w:w w:val="100"/>
          <w:sz w:val="24"/>
          <w:szCs w:val="24"/>
        </w:rPr>
        <w:t>____________</w:t>
      </w:r>
      <w:r w:rsidRPr="00E47E49">
        <w:rPr>
          <w:rStyle w:val="Bold"/>
          <w:rFonts w:ascii="Times New Roman" w:hAnsi="Times New Roman" w:cs="Times New Roman"/>
          <w:bCs/>
          <w:w w:val="100"/>
          <w:sz w:val="24"/>
          <w:szCs w:val="24"/>
        </w:rPr>
        <w:t xml:space="preserve"> по </w:t>
      </w:r>
      <w:r w:rsidRPr="00E47E49">
        <w:rPr>
          <w:rStyle w:val="Bold"/>
          <w:rFonts w:ascii="Times New Roman" w:hAnsi="Times New Roman" w:cs="Times New Roman"/>
          <w:b w:val="0"/>
          <w:w w:val="100"/>
          <w:sz w:val="24"/>
          <w:szCs w:val="24"/>
        </w:rPr>
        <w:t>____</w:t>
      </w:r>
      <w:r w:rsidRPr="00E47E49">
        <w:rPr>
          <w:rStyle w:val="Bold"/>
          <w:rFonts w:ascii="Times New Roman" w:hAnsi="Times New Roman" w:cs="Times New Roman"/>
          <w:bCs/>
          <w:w w:val="100"/>
          <w:sz w:val="24"/>
          <w:szCs w:val="24"/>
        </w:rPr>
        <w:t xml:space="preserve">  </w:t>
      </w:r>
      <w:r w:rsidRPr="00E47E49">
        <w:rPr>
          <w:rStyle w:val="Bold"/>
          <w:rFonts w:ascii="Times New Roman" w:hAnsi="Times New Roman" w:cs="Times New Roman"/>
          <w:b w:val="0"/>
          <w:w w:val="100"/>
          <w:sz w:val="24"/>
          <w:szCs w:val="24"/>
        </w:rPr>
        <w:t>____________</w:t>
      </w:r>
      <w:r w:rsidRPr="00E47E49">
        <w:rPr>
          <w:rStyle w:val="Bold"/>
          <w:rFonts w:ascii="Times New Roman" w:hAnsi="Times New Roman" w:cs="Times New Roman"/>
          <w:bCs/>
          <w:w w:val="100"/>
          <w:sz w:val="24"/>
          <w:szCs w:val="24"/>
        </w:rPr>
        <w:t xml:space="preserve"> 20</w:t>
      </w:r>
      <w:r w:rsidRPr="00E47E49">
        <w:rPr>
          <w:rStyle w:val="Bold"/>
          <w:rFonts w:ascii="Times New Roman" w:hAnsi="Times New Roman" w:cs="Times New Roman"/>
          <w:b w:val="0"/>
          <w:w w:val="100"/>
          <w:sz w:val="24"/>
          <w:szCs w:val="24"/>
        </w:rPr>
        <w:t xml:space="preserve">___ </w:t>
      </w:r>
      <w:r w:rsidRPr="00E47E49">
        <w:rPr>
          <w:rStyle w:val="Bold"/>
          <w:rFonts w:ascii="Times New Roman" w:hAnsi="Times New Roman" w:cs="Times New Roman"/>
          <w:bCs/>
          <w:w w:val="100"/>
          <w:sz w:val="24"/>
          <w:szCs w:val="24"/>
        </w:rPr>
        <w:t>року</w:t>
      </w:r>
    </w:p>
    <w:tbl>
      <w:tblPr>
        <w:tblW w:w="0" w:type="auto"/>
        <w:tblInd w:w="57" w:type="dxa"/>
        <w:tblLayout w:type="fixed"/>
        <w:tblCellMar>
          <w:left w:w="0" w:type="dxa"/>
          <w:right w:w="0" w:type="dxa"/>
        </w:tblCellMar>
        <w:tblLook w:val="0000" w:firstRow="0" w:lastRow="0" w:firstColumn="0" w:lastColumn="0" w:noHBand="0" w:noVBand="0"/>
      </w:tblPr>
      <w:tblGrid>
        <w:gridCol w:w="1260"/>
        <w:gridCol w:w="1620"/>
        <w:gridCol w:w="1260"/>
        <w:gridCol w:w="900"/>
        <w:gridCol w:w="1080"/>
        <w:gridCol w:w="681"/>
        <w:gridCol w:w="963"/>
        <w:gridCol w:w="1416"/>
        <w:gridCol w:w="907"/>
      </w:tblGrid>
      <w:tr w:rsidR="00A0236C" w:rsidRPr="0082116E" w14:paraId="0F6221F1" w14:textId="77777777" w:rsidTr="002D09E8">
        <w:trPr>
          <w:trHeight w:val="60"/>
        </w:trPr>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AEF40DB" w14:textId="77777777" w:rsidR="00A0236C" w:rsidRPr="0082116E" w:rsidRDefault="00A0236C" w:rsidP="002D09E8">
            <w:pPr>
              <w:pStyle w:val="TableshapkaTABL"/>
              <w:rPr>
                <w:rStyle w:val="Bold"/>
                <w:rFonts w:ascii="Times New Roman" w:hAnsi="Times New Roman" w:cs="Times New Roman"/>
                <w:bCs/>
                <w:w w:val="100"/>
                <w:sz w:val="20"/>
                <w:szCs w:val="20"/>
              </w:rPr>
            </w:pPr>
            <w:r w:rsidRPr="0082116E">
              <w:rPr>
                <w:rStyle w:val="Bold"/>
                <w:rFonts w:ascii="Times New Roman" w:hAnsi="Times New Roman" w:cs="Times New Roman"/>
                <w:bCs/>
                <w:w w:val="100"/>
                <w:sz w:val="20"/>
                <w:szCs w:val="20"/>
              </w:rPr>
              <w:t>№</w:t>
            </w:r>
          </w:p>
          <w:p w14:paraId="4797FDC1"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з/п</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CEEBA0B" w14:textId="77777777" w:rsidR="00A0236C" w:rsidRPr="0082116E" w:rsidRDefault="00A0236C" w:rsidP="002D09E8">
            <w:pPr>
              <w:pStyle w:val="TableshapkaTABL"/>
              <w:rPr>
                <w:rStyle w:val="Bold"/>
                <w:rFonts w:ascii="Times New Roman" w:hAnsi="Times New Roman" w:cs="Times New Roman"/>
                <w:bCs/>
                <w:w w:val="100"/>
                <w:sz w:val="20"/>
                <w:szCs w:val="20"/>
              </w:rPr>
            </w:pPr>
            <w:r w:rsidRPr="0082116E">
              <w:rPr>
                <w:rStyle w:val="Bold"/>
                <w:rFonts w:ascii="Times New Roman" w:hAnsi="Times New Roman" w:cs="Times New Roman"/>
                <w:bCs/>
                <w:w w:val="100"/>
                <w:sz w:val="20"/>
                <w:szCs w:val="20"/>
              </w:rPr>
              <w:t>Прізвище, ім’я,</w:t>
            </w:r>
          </w:p>
          <w:p w14:paraId="5D64052C"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по батькові</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1274645"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Дата народження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ABFA460"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 xml:space="preserve">Родинний зв’язок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511D283"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Інвалідність</w:t>
            </w:r>
          </w:p>
        </w:tc>
        <w:tc>
          <w:tcPr>
            <w:tcW w:w="681" w:type="dxa"/>
            <w:tcBorders>
              <w:top w:val="single" w:sz="4" w:space="0" w:color="000000"/>
              <w:left w:val="single" w:sz="4" w:space="0" w:color="000000"/>
              <w:bottom w:val="single" w:sz="4" w:space="0" w:color="000000"/>
              <w:right w:val="single" w:sz="4" w:space="0" w:color="000000"/>
            </w:tcBorders>
            <w:tcMar>
              <w:top w:w="57" w:type="dxa"/>
              <w:left w:w="43" w:type="dxa"/>
              <w:bottom w:w="71" w:type="dxa"/>
              <w:right w:w="43" w:type="dxa"/>
            </w:tcMar>
            <w:vAlign w:val="center"/>
          </w:tcPr>
          <w:p w14:paraId="77C5CB0C"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Дієздатність</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A0B74EE"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Місце роботи/ навчання, посада</w:t>
            </w:r>
          </w:p>
        </w:tc>
        <w:tc>
          <w:tcPr>
            <w:tcW w:w="141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491CC1E"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 xml:space="preserve">Місце проживання </w:t>
            </w:r>
          </w:p>
        </w:tc>
        <w:tc>
          <w:tcPr>
            <w:tcW w:w="90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85065E8" w14:textId="77777777" w:rsidR="00A0236C" w:rsidRPr="0082116E" w:rsidRDefault="00A0236C" w:rsidP="002D09E8">
            <w:pPr>
              <w:pStyle w:val="TableshapkaTABL"/>
              <w:rPr>
                <w:rFonts w:ascii="Times New Roman" w:hAnsi="Times New Roman" w:cs="Times New Roman"/>
                <w:w w:val="100"/>
                <w:sz w:val="20"/>
                <w:szCs w:val="20"/>
              </w:rPr>
            </w:pPr>
            <w:r w:rsidRPr="0082116E">
              <w:rPr>
                <w:rStyle w:val="Bold"/>
                <w:rFonts w:ascii="Times New Roman" w:hAnsi="Times New Roman" w:cs="Times New Roman"/>
                <w:bCs/>
                <w:w w:val="100"/>
                <w:sz w:val="20"/>
                <w:szCs w:val="20"/>
              </w:rPr>
              <w:t>Контактний телефон</w:t>
            </w:r>
          </w:p>
        </w:tc>
      </w:tr>
      <w:tr w:rsidR="00A0236C" w:rsidRPr="0082116E" w14:paraId="2DB33000" w14:textId="77777777" w:rsidTr="002D09E8">
        <w:trPr>
          <w:trHeight w:val="60"/>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BCD7EB" w14:textId="77777777" w:rsidR="00A0236C" w:rsidRPr="0082116E" w:rsidRDefault="00A0236C" w:rsidP="002D09E8">
            <w:pPr>
              <w:pStyle w:val="af0"/>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B42324" w14:textId="77777777" w:rsidR="00A0236C" w:rsidRPr="0082116E" w:rsidRDefault="00A0236C" w:rsidP="002D09E8">
            <w:pPr>
              <w:pStyle w:val="af0"/>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6B514F0" w14:textId="77777777" w:rsidR="00A0236C" w:rsidRPr="0082116E" w:rsidRDefault="00A0236C" w:rsidP="002D09E8">
            <w:pPr>
              <w:pStyle w:val="af0"/>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F11480" w14:textId="77777777" w:rsidR="00A0236C" w:rsidRPr="0082116E" w:rsidRDefault="00A0236C" w:rsidP="002D09E8">
            <w:pPr>
              <w:pStyle w:val="af0"/>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AC601E" w14:textId="77777777" w:rsidR="00A0236C" w:rsidRPr="0082116E" w:rsidRDefault="00A0236C" w:rsidP="002D09E8">
            <w:pPr>
              <w:pStyle w:val="af0"/>
              <w:spacing w:line="240" w:lineRule="auto"/>
              <w:textAlignment w:val="auto"/>
              <w:rPr>
                <w:color w:val="auto"/>
                <w:sz w:val="20"/>
                <w:szCs w:val="20"/>
                <w:lang w:val="uk-UA"/>
              </w:rPr>
            </w:pPr>
          </w:p>
        </w:tc>
        <w:tc>
          <w:tcPr>
            <w:tcW w:w="68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F05535" w14:textId="77777777" w:rsidR="00A0236C" w:rsidRPr="0082116E" w:rsidRDefault="00A0236C" w:rsidP="002D09E8">
            <w:pPr>
              <w:pStyle w:val="af0"/>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01CB31" w14:textId="77777777" w:rsidR="00A0236C" w:rsidRPr="0082116E" w:rsidRDefault="00A0236C" w:rsidP="002D09E8">
            <w:pPr>
              <w:pStyle w:val="af0"/>
              <w:spacing w:line="240" w:lineRule="auto"/>
              <w:textAlignment w:val="auto"/>
              <w:rPr>
                <w:color w:val="auto"/>
                <w:sz w:val="20"/>
                <w:szCs w:val="20"/>
                <w:lang w:val="uk-UA"/>
              </w:rPr>
            </w:pPr>
          </w:p>
        </w:tc>
        <w:tc>
          <w:tcPr>
            <w:tcW w:w="141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DCD0DE" w14:textId="77777777" w:rsidR="00A0236C" w:rsidRPr="0082116E" w:rsidRDefault="00A0236C" w:rsidP="002D09E8">
            <w:pPr>
              <w:pStyle w:val="af0"/>
              <w:spacing w:line="240" w:lineRule="auto"/>
              <w:textAlignment w:val="auto"/>
              <w:rPr>
                <w:color w:val="auto"/>
                <w:sz w:val="20"/>
                <w:szCs w:val="20"/>
                <w:lang w:val="uk-UA"/>
              </w:rPr>
            </w:pPr>
          </w:p>
        </w:tc>
        <w:tc>
          <w:tcPr>
            <w:tcW w:w="9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45CC16" w14:textId="77777777" w:rsidR="00A0236C" w:rsidRPr="0082116E" w:rsidRDefault="00A0236C" w:rsidP="002D09E8">
            <w:pPr>
              <w:pStyle w:val="af0"/>
              <w:spacing w:line="240" w:lineRule="auto"/>
              <w:textAlignment w:val="auto"/>
              <w:rPr>
                <w:color w:val="auto"/>
                <w:sz w:val="20"/>
                <w:szCs w:val="20"/>
                <w:lang w:val="uk-UA"/>
              </w:rPr>
            </w:pPr>
          </w:p>
        </w:tc>
      </w:tr>
      <w:tr w:rsidR="00A0236C" w:rsidRPr="0082116E" w14:paraId="674C2BE4" w14:textId="77777777" w:rsidTr="002D09E8">
        <w:trPr>
          <w:trHeight w:val="60"/>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4538D4" w14:textId="77777777" w:rsidR="00A0236C" w:rsidRPr="0082116E" w:rsidRDefault="00A0236C" w:rsidP="002D09E8">
            <w:pPr>
              <w:pStyle w:val="af0"/>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A20C22" w14:textId="77777777" w:rsidR="00A0236C" w:rsidRPr="0082116E" w:rsidRDefault="00A0236C" w:rsidP="002D09E8">
            <w:pPr>
              <w:pStyle w:val="af0"/>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B85C80" w14:textId="77777777" w:rsidR="00A0236C" w:rsidRPr="0082116E" w:rsidRDefault="00A0236C" w:rsidP="002D09E8">
            <w:pPr>
              <w:pStyle w:val="af0"/>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C186C7" w14:textId="77777777" w:rsidR="00A0236C" w:rsidRPr="0082116E" w:rsidRDefault="00A0236C" w:rsidP="002D09E8">
            <w:pPr>
              <w:pStyle w:val="af0"/>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5C1F89" w14:textId="77777777" w:rsidR="00A0236C" w:rsidRPr="0082116E" w:rsidRDefault="00A0236C" w:rsidP="002D09E8">
            <w:pPr>
              <w:pStyle w:val="af0"/>
              <w:spacing w:line="240" w:lineRule="auto"/>
              <w:textAlignment w:val="auto"/>
              <w:rPr>
                <w:color w:val="auto"/>
                <w:sz w:val="20"/>
                <w:szCs w:val="20"/>
                <w:lang w:val="uk-UA"/>
              </w:rPr>
            </w:pPr>
          </w:p>
        </w:tc>
        <w:tc>
          <w:tcPr>
            <w:tcW w:w="68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32C129" w14:textId="77777777" w:rsidR="00A0236C" w:rsidRPr="0082116E" w:rsidRDefault="00A0236C" w:rsidP="002D09E8">
            <w:pPr>
              <w:pStyle w:val="af0"/>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8290C14" w14:textId="77777777" w:rsidR="00A0236C" w:rsidRPr="0082116E" w:rsidRDefault="00A0236C" w:rsidP="002D09E8">
            <w:pPr>
              <w:pStyle w:val="af0"/>
              <w:spacing w:line="240" w:lineRule="auto"/>
              <w:textAlignment w:val="auto"/>
              <w:rPr>
                <w:color w:val="auto"/>
                <w:sz w:val="20"/>
                <w:szCs w:val="20"/>
                <w:lang w:val="uk-UA"/>
              </w:rPr>
            </w:pPr>
          </w:p>
        </w:tc>
        <w:tc>
          <w:tcPr>
            <w:tcW w:w="141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9C107FF" w14:textId="77777777" w:rsidR="00A0236C" w:rsidRPr="0082116E" w:rsidRDefault="00A0236C" w:rsidP="002D09E8">
            <w:pPr>
              <w:pStyle w:val="af0"/>
              <w:spacing w:line="240" w:lineRule="auto"/>
              <w:textAlignment w:val="auto"/>
              <w:rPr>
                <w:color w:val="auto"/>
                <w:sz w:val="20"/>
                <w:szCs w:val="20"/>
                <w:lang w:val="uk-UA"/>
              </w:rPr>
            </w:pPr>
          </w:p>
        </w:tc>
        <w:tc>
          <w:tcPr>
            <w:tcW w:w="9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5CAC55" w14:textId="77777777" w:rsidR="00A0236C" w:rsidRPr="0082116E" w:rsidRDefault="00A0236C" w:rsidP="002D09E8">
            <w:pPr>
              <w:pStyle w:val="af0"/>
              <w:spacing w:line="240" w:lineRule="auto"/>
              <w:textAlignment w:val="auto"/>
              <w:rPr>
                <w:color w:val="auto"/>
                <w:sz w:val="20"/>
                <w:szCs w:val="20"/>
                <w:lang w:val="uk-UA"/>
              </w:rPr>
            </w:pPr>
          </w:p>
        </w:tc>
      </w:tr>
      <w:tr w:rsidR="00A0236C" w:rsidRPr="0082116E" w14:paraId="433B98B1" w14:textId="77777777" w:rsidTr="002D09E8">
        <w:trPr>
          <w:trHeight w:val="60"/>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3CC322" w14:textId="77777777" w:rsidR="00A0236C" w:rsidRPr="0082116E" w:rsidRDefault="00A0236C" w:rsidP="002D09E8">
            <w:pPr>
              <w:pStyle w:val="af0"/>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16F279" w14:textId="77777777" w:rsidR="00A0236C" w:rsidRPr="0082116E" w:rsidRDefault="00A0236C" w:rsidP="002D09E8">
            <w:pPr>
              <w:pStyle w:val="af0"/>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961075E" w14:textId="77777777" w:rsidR="00A0236C" w:rsidRPr="0082116E" w:rsidRDefault="00A0236C" w:rsidP="002D09E8">
            <w:pPr>
              <w:pStyle w:val="af0"/>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645AD8" w14:textId="77777777" w:rsidR="00A0236C" w:rsidRPr="0082116E" w:rsidRDefault="00A0236C" w:rsidP="002D09E8">
            <w:pPr>
              <w:pStyle w:val="af0"/>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FDE510" w14:textId="77777777" w:rsidR="00A0236C" w:rsidRPr="0082116E" w:rsidRDefault="00A0236C" w:rsidP="002D09E8">
            <w:pPr>
              <w:pStyle w:val="af0"/>
              <w:spacing w:line="240" w:lineRule="auto"/>
              <w:textAlignment w:val="auto"/>
              <w:rPr>
                <w:color w:val="auto"/>
                <w:sz w:val="20"/>
                <w:szCs w:val="20"/>
                <w:lang w:val="uk-UA"/>
              </w:rPr>
            </w:pPr>
          </w:p>
        </w:tc>
        <w:tc>
          <w:tcPr>
            <w:tcW w:w="68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549736D" w14:textId="77777777" w:rsidR="00A0236C" w:rsidRPr="0082116E" w:rsidRDefault="00A0236C" w:rsidP="002D09E8">
            <w:pPr>
              <w:pStyle w:val="af0"/>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DDE38E" w14:textId="77777777" w:rsidR="00A0236C" w:rsidRPr="0082116E" w:rsidRDefault="00A0236C" w:rsidP="002D09E8">
            <w:pPr>
              <w:pStyle w:val="af0"/>
              <w:spacing w:line="240" w:lineRule="auto"/>
              <w:textAlignment w:val="auto"/>
              <w:rPr>
                <w:color w:val="auto"/>
                <w:sz w:val="20"/>
                <w:szCs w:val="20"/>
                <w:lang w:val="uk-UA"/>
              </w:rPr>
            </w:pPr>
          </w:p>
        </w:tc>
        <w:tc>
          <w:tcPr>
            <w:tcW w:w="141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6F98F3" w14:textId="77777777" w:rsidR="00A0236C" w:rsidRPr="0082116E" w:rsidRDefault="00A0236C" w:rsidP="002D09E8">
            <w:pPr>
              <w:pStyle w:val="af0"/>
              <w:spacing w:line="240" w:lineRule="auto"/>
              <w:textAlignment w:val="auto"/>
              <w:rPr>
                <w:color w:val="auto"/>
                <w:sz w:val="20"/>
                <w:szCs w:val="20"/>
                <w:lang w:val="uk-UA"/>
              </w:rPr>
            </w:pPr>
          </w:p>
        </w:tc>
        <w:tc>
          <w:tcPr>
            <w:tcW w:w="9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4B7E5D" w14:textId="77777777" w:rsidR="00A0236C" w:rsidRPr="0082116E" w:rsidRDefault="00A0236C" w:rsidP="002D09E8">
            <w:pPr>
              <w:pStyle w:val="af0"/>
              <w:spacing w:line="240" w:lineRule="auto"/>
              <w:textAlignment w:val="auto"/>
              <w:rPr>
                <w:color w:val="auto"/>
                <w:sz w:val="20"/>
                <w:szCs w:val="20"/>
                <w:lang w:val="uk-UA"/>
              </w:rPr>
            </w:pPr>
          </w:p>
        </w:tc>
      </w:tr>
      <w:tr w:rsidR="00A0236C" w:rsidRPr="0082116E" w14:paraId="62A3BD21" w14:textId="77777777" w:rsidTr="002D09E8">
        <w:trPr>
          <w:trHeight w:val="60"/>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5D8F26" w14:textId="77777777" w:rsidR="00A0236C" w:rsidRPr="0082116E" w:rsidRDefault="00A0236C" w:rsidP="002D09E8">
            <w:pPr>
              <w:pStyle w:val="af0"/>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497E46" w14:textId="77777777" w:rsidR="00A0236C" w:rsidRPr="0082116E" w:rsidRDefault="00A0236C" w:rsidP="002D09E8">
            <w:pPr>
              <w:pStyle w:val="af0"/>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7DF243" w14:textId="77777777" w:rsidR="00A0236C" w:rsidRPr="0082116E" w:rsidRDefault="00A0236C" w:rsidP="002D09E8">
            <w:pPr>
              <w:pStyle w:val="af0"/>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C3BBF9" w14:textId="77777777" w:rsidR="00A0236C" w:rsidRPr="0082116E" w:rsidRDefault="00A0236C" w:rsidP="002D09E8">
            <w:pPr>
              <w:pStyle w:val="af0"/>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0F1A32" w14:textId="77777777" w:rsidR="00A0236C" w:rsidRPr="0082116E" w:rsidRDefault="00A0236C" w:rsidP="002D09E8">
            <w:pPr>
              <w:pStyle w:val="af0"/>
              <w:spacing w:line="240" w:lineRule="auto"/>
              <w:textAlignment w:val="auto"/>
              <w:rPr>
                <w:color w:val="auto"/>
                <w:sz w:val="20"/>
                <w:szCs w:val="20"/>
                <w:lang w:val="uk-UA"/>
              </w:rPr>
            </w:pPr>
          </w:p>
        </w:tc>
        <w:tc>
          <w:tcPr>
            <w:tcW w:w="68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6CC8BA" w14:textId="77777777" w:rsidR="00A0236C" w:rsidRPr="0082116E" w:rsidRDefault="00A0236C" w:rsidP="002D09E8">
            <w:pPr>
              <w:pStyle w:val="af0"/>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5D7C3B" w14:textId="77777777" w:rsidR="00A0236C" w:rsidRPr="0082116E" w:rsidRDefault="00A0236C" w:rsidP="002D09E8">
            <w:pPr>
              <w:pStyle w:val="af0"/>
              <w:spacing w:line="240" w:lineRule="auto"/>
              <w:textAlignment w:val="auto"/>
              <w:rPr>
                <w:color w:val="auto"/>
                <w:sz w:val="20"/>
                <w:szCs w:val="20"/>
                <w:lang w:val="uk-UA"/>
              </w:rPr>
            </w:pPr>
          </w:p>
        </w:tc>
        <w:tc>
          <w:tcPr>
            <w:tcW w:w="141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373DC98" w14:textId="77777777" w:rsidR="00A0236C" w:rsidRPr="0082116E" w:rsidRDefault="00A0236C" w:rsidP="002D09E8">
            <w:pPr>
              <w:pStyle w:val="af0"/>
              <w:spacing w:line="240" w:lineRule="auto"/>
              <w:textAlignment w:val="auto"/>
              <w:rPr>
                <w:color w:val="auto"/>
                <w:sz w:val="20"/>
                <w:szCs w:val="20"/>
                <w:lang w:val="uk-UA"/>
              </w:rPr>
            </w:pPr>
          </w:p>
        </w:tc>
        <w:tc>
          <w:tcPr>
            <w:tcW w:w="9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E2820B" w14:textId="77777777" w:rsidR="00A0236C" w:rsidRPr="0082116E" w:rsidRDefault="00A0236C" w:rsidP="002D09E8">
            <w:pPr>
              <w:pStyle w:val="af0"/>
              <w:spacing w:line="240" w:lineRule="auto"/>
              <w:textAlignment w:val="auto"/>
              <w:rPr>
                <w:color w:val="auto"/>
                <w:sz w:val="20"/>
                <w:szCs w:val="20"/>
                <w:lang w:val="uk-UA"/>
              </w:rPr>
            </w:pPr>
          </w:p>
        </w:tc>
      </w:tr>
      <w:tr w:rsidR="00A0236C" w:rsidRPr="0082116E" w14:paraId="4FEE1117" w14:textId="77777777" w:rsidTr="002D09E8">
        <w:trPr>
          <w:trHeight w:val="60"/>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9B92B9" w14:textId="77777777" w:rsidR="00A0236C" w:rsidRPr="0082116E" w:rsidRDefault="00A0236C" w:rsidP="002D09E8">
            <w:pPr>
              <w:pStyle w:val="af0"/>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58A715" w14:textId="77777777" w:rsidR="00A0236C" w:rsidRPr="0082116E" w:rsidRDefault="00A0236C" w:rsidP="002D09E8">
            <w:pPr>
              <w:pStyle w:val="af0"/>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0ED5B3" w14:textId="77777777" w:rsidR="00A0236C" w:rsidRPr="0082116E" w:rsidRDefault="00A0236C" w:rsidP="002D09E8">
            <w:pPr>
              <w:pStyle w:val="af0"/>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2924A5" w14:textId="77777777" w:rsidR="00A0236C" w:rsidRPr="0082116E" w:rsidRDefault="00A0236C" w:rsidP="002D09E8">
            <w:pPr>
              <w:pStyle w:val="af0"/>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6FA816" w14:textId="77777777" w:rsidR="00A0236C" w:rsidRPr="0082116E" w:rsidRDefault="00A0236C" w:rsidP="002D09E8">
            <w:pPr>
              <w:pStyle w:val="af0"/>
              <w:spacing w:line="240" w:lineRule="auto"/>
              <w:textAlignment w:val="auto"/>
              <w:rPr>
                <w:color w:val="auto"/>
                <w:sz w:val="20"/>
                <w:szCs w:val="20"/>
                <w:lang w:val="uk-UA"/>
              </w:rPr>
            </w:pPr>
          </w:p>
        </w:tc>
        <w:tc>
          <w:tcPr>
            <w:tcW w:w="68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08FF4D0" w14:textId="77777777" w:rsidR="00A0236C" w:rsidRPr="0082116E" w:rsidRDefault="00A0236C" w:rsidP="002D09E8">
            <w:pPr>
              <w:pStyle w:val="af0"/>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AF9877" w14:textId="77777777" w:rsidR="00A0236C" w:rsidRPr="0082116E" w:rsidRDefault="00A0236C" w:rsidP="002D09E8">
            <w:pPr>
              <w:pStyle w:val="af0"/>
              <w:spacing w:line="240" w:lineRule="auto"/>
              <w:textAlignment w:val="auto"/>
              <w:rPr>
                <w:color w:val="auto"/>
                <w:sz w:val="20"/>
                <w:szCs w:val="20"/>
                <w:lang w:val="uk-UA"/>
              </w:rPr>
            </w:pPr>
          </w:p>
        </w:tc>
        <w:tc>
          <w:tcPr>
            <w:tcW w:w="141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791A52" w14:textId="77777777" w:rsidR="00A0236C" w:rsidRPr="0082116E" w:rsidRDefault="00A0236C" w:rsidP="002D09E8">
            <w:pPr>
              <w:pStyle w:val="af0"/>
              <w:spacing w:line="240" w:lineRule="auto"/>
              <w:textAlignment w:val="auto"/>
              <w:rPr>
                <w:color w:val="auto"/>
                <w:sz w:val="20"/>
                <w:szCs w:val="20"/>
                <w:lang w:val="uk-UA"/>
              </w:rPr>
            </w:pPr>
          </w:p>
        </w:tc>
        <w:tc>
          <w:tcPr>
            <w:tcW w:w="9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F396D4" w14:textId="77777777" w:rsidR="00A0236C" w:rsidRPr="0082116E" w:rsidRDefault="00A0236C" w:rsidP="002D09E8">
            <w:pPr>
              <w:pStyle w:val="af0"/>
              <w:spacing w:line="240" w:lineRule="auto"/>
              <w:textAlignment w:val="auto"/>
              <w:rPr>
                <w:color w:val="auto"/>
                <w:sz w:val="20"/>
                <w:szCs w:val="20"/>
                <w:lang w:val="uk-UA"/>
              </w:rPr>
            </w:pPr>
          </w:p>
        </w:tc>
      </w:tr>
    </w:tbl>
    <w:p w14:paraId="7B128388" w14:textId="77777777" w:rsidR="00A0236C" w:rsidRPr="00E47E49" w:rsidRDefault="00A0236C" w:rsidP="00A0236C">
      <w:pPr>
        <w:pStyle w:val="Ch6"/>
        <w:rPr>
          <w:rFonts w:ascii="Times New Roman" w:hAnsi="Times New Roman" w:cs="Times New Roman"/>
          <w:w w:val="100"/>
          <w:sz w:val="24"/>
          <w:szCs w:val="24"/>
        </w:rPr>
      </w:pPr>
    </w:p>
    <w:p w14:paraId="104CF2FE" w14:textId="77777777" w:rsidR="00A0236C" w:rsidRPr="00E47E49" w:rsidRDefault="00A0236C" w:rsidP="00A0236C">
      <w:pPr>
        <w:pStyle w:val="Ch64"/>
        <w:rPr>
          <w:rFonts w:ascii="Times New Roman" w:hAnsi="Times New Roman" w:cs="Times New Roman"/>
          <w:w w:val="100"/>
          <w:sz w:val="24"/>
          <w:szCs w:val="24"/>
        </w:rPr>
      </w:pPr>
      <w:r w:rsidRPr="00E47E49">
        <w:rPr>
          <w:rFonts w:ascii="Times New Roman" w:hAnsi="Times New Roman" w:cs="Times New Roman"/>
          <w:w w:val="100"/>
          <w:sz w:val="24"/>
          <w:szCs w:val="24"/>
        </w:rPr>
        <w:t>2. За результатами оцінювання потреб з’ясовано, що СЖО*</w:t>
      </w:r>
    </w:p>
    <w:p w14:paraId="7312B40A" w14:textId="77777777" w:rsidR="00A0236C" w:rsidRPr="00E47E49" w:rsidRDefault="00A0236C" w:rsidP="00A0236C">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xml:space="preserve"> наявні,  </w:t>
      </w:r>
      <w:r w:rsidRPr="00E47E49">
        <w:rPr>
          <w:rFonts w:ascii="Times New Roman" w:hAnsi="Times New Roman" w:cs="Times New Roman"/>
          <w:w w:val="100"/>
          <w:sz w:val="24"/>
          <w:szCs w:val="24"/>
        </w:rPr>
        <w:t> відсутні</w:t>
      </w:r>
    </w:p>
    <w:p w14:paraId="2F91E58F" w14:textId="77777777" w:rsidR="00A0236C" w:rsidRPr="00E47E49" w:rsidRDefault="00A0236C" w:rsidP="00A0236C">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1) основними ознаками та чинниками, що спричиняють СЖО, є</w:t>
      </w:r>
    </w:p>
    <w:p w14:paraId="0B207798" w14:textId="4679FB58"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r w:rsidR="00321057">
        <w:rPr>
          <w:rFonts w:ascii="Times New Roman" w:hAnsi="Times New Roman" w:cs="Times New Roman"/>
          <w:w w:val="100"/>
          <w:sz w:val="24"/>
          <w:szCs w:val="24"/>
        </w:rPr>
        <w:t>______________________________________________________________________________</w:t>
      </w:r>
      <w:r>
        <w:rPr>
          <w:rFonts w:ascii="Times New Roman" w:hAnsi="Times New Roman" w:cs="Times New Roman"/>
          <w:w w:val="100"/>
          <w:sz w:val="24"/>
          <w:szCs w:val="24"/>
        </w:rPr>
        <w:t>__</w:t>
      </w:r>
    </w:p>
    <w:p w14:paraId="7798B11F" w14:textId="4EB7B3BA"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r w:rsidR="00321057">
        <w:rPr>
          <w:rFonts w:ascii="Times New Roman" w:hAnsi="Times New Roman" w:cs="Times New Roman"/>
          <w:w w:val="100"/>
          <w:sz w:val="24"/>
          <w:szCs w:val="24"/>
        </w:rPr>
        <w:t>______________________________________________________________________________</w:t>
      </w:r>
      <w:r>
        <w:rPr>
          <w:rFonts w:ascii="Times New Roman" w:hAnsi="Times New Roman" w:cs="Times New Roman"/>
          <w:w w:val="100"/>
          <w:sz w:val="24"/>
          <w:szCs w:val="24"/>
        </w:rPr>
        <w:t>__</w:t>
      </w:r>
    </w:p>
    <w:p w14:paraId="37CFE73A" w14:textId="32CB84DC"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w:t>
      </w:r>
      <w:r w:rsidR="00321057">
        <w:rPr>
          <w:rFonts w:ascii="Times New Roman" w:hAnsi="Times New Roman" w:cs="Times New Roman"/>
          <w:w w:val="100"/>
          <w:sz w:val="24"/>
          <w:szCs w:val="24"/>
        </w:rPr>
        <w:t>______________________________________________________________________________</w:t>
      </w:r>
      <w:r>
        <w:rPr>
          <w:rFonts w:ascii="Times New Roman" w:hAnsi="Times New Roman" w:cs="Times New Roman"/>
          <w:w w:val="100"/>
          <w:sz w:val="24"/>
          <w:szCs w:val="24"/>
        </w:rPr>
        <w:t>_</w:t>
      </w:r>
    </w:p>
    <w:p w14:paraId="3DE66460" w14:textId="77777777" w:rsidR="00A0236C" w:rsidRDefault="00A0236C" w:rsidP="00A0236C">
      <w:pPr>
        <w:pStyle w:val="Ch62"/>
        <w:rPr>
          <w:rFonts w:ascii="Times New Roman" w:hAnsi="Times New Roman"/>
          <w:w w:val="100"/>
        </w:rPr>
      </w:pPr>
      <w:r>
        <w:rPr>
          <w:w w:val="100"/>
        </w:rPr>
        <w:t>____________</w:t>
      </w:r>
      <w:r>
        <w:rPr>
          <w:w w:val="100"/>
        </w:rPr>
        <w:br/>
      </w:r>
      <w:r w:rsidRPr="00E47E49">
        <w:rPr>
          <w:w w:val="100"/>
        </w:rPr>
        <w:t>*</w:t>
      </w:r>
      <w:r>
        <w:rPr>
          <w:w w:val="100"/>
        </w:rPr>
        <w:t xml:space="preserve">СЖО </w:t>
      </w:r>
      <w:r>
        <w:rPr>
          <w:rFonts w:ascii="Times New Roman" w:hAnsi="Times New Roman"/>
          <w:w w:val="100"/>
        </w:rPr>
        <w:t>-</w:t>
      </w:r>
      <w:r>
        <w:rPr>
          <w:w w:val="100"/>
        </w:rPr>
        <w:t xml:space="preserve"> складні життєві обставини.</w:t>
      </w:r>
    </w:p>
    <w:p w14:paraId="4AA59B94" w14:textId="77777777" w:rsidR="00A0236C" w:rsidRPr="0082116E" w:rsidRDefault="00A0236C" w:rsidP="00A0236C">
      <w:pPr>
        <w:pStyle w:val="Ch62"/>
        <w:rPr>
          <w:rFonts w:ascii="Times New Roman" w:hAnsi="Times New Roman" w:cs="Times New Roman"/>
          <w:w w:val="100"/>
          <w:sz w:val="24"/>
          <w:szCs w:val="24"/>
        </w:rPr>
      </w:pPr>
    </w:p>
    <w:p w14:paraId="4E4E5B66" w14:textId="77777777" w:rsidR="00A0236C" w:rsidRPr="00E47E49" w:rsidRDefault="00A0236C" w:rsidP="00A0236C">
      <w:pPr>
        <w:pStyle w:val="Ch6"/>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Наявність у дитини ознак психологічної травми </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наявні,  </w:t>
      </w:r>
      <w:r w:rsidRPr="00E47E49">
        <w:rPr>
          <w:rFonts w:ascii="Times New Roman" w:hAnsi="Times New Roman" w:cs="Times New Roman"/>
          <w:w w:val="100"/>
          <w:sz w:val="24"/>
          <w:szCs w:val="24"/>
        </w:rPr>
        <w:t> відсутні</w:t>
      </w:r>
    </w:p>
    <w:p w14:paraId="2F1541B4" w14:textId="77777777" w:rsidR="00A0236C" w:rsidRPr="00E47E49" w:rsidRDefault="00A0236C" w:rsidP="00A0236C">
      <w:pPr>
        <w:pStyle w:val="Ch6"/>
        <w:rPr>
          <w:rFonts w:ascii="Times New Roman" w:hAnsi="Times New Roman" w:cs="Times New Roman"/>
          <w:i/>
          <w:iCs/>
          <w:w w:val="100"/>
          <w:sz w:val="24"/>
          <w:szCs w:val="24"/>
        </w:rPr>
      </w:pPr>
      <w:r w:rsidRPr="00E47E49">
        <w:rPr>
          <w:rFonts w:ascii="Times New Roman" w:hAnsi="Times New Roman" w:cs="Times New Roman"/>
          <w:i/>
          <w:iCs/>
          <w:w w:val="100"/>
          <w:sz w:val="24"/>
          <w:szCs w:val="24"/>
        </w:rPr>
        <w:t>(якщо треба, заповнюється психологом, залученим до оцінювання потреб)</w:t>
      </w:r>
    </w:p>
    <w:p w14:paraId="5D867493" w14:textId="77777777" w:rsidR="00A0236C" w:rsidRPr="00E47E49" w:rsidRDefault="00A0236C" w:rsidP="00A0236C">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2) вплив СЖО на</w:t>
      </w:r>
    </w:p>
    <w:p w14:paraId="0A33119C" w14:textId="16F16513" w:rsidR="00A0236C" w:rsidRPr="00E47E49" w:rsidRDefault="00A0236C" w:rsidP="00A0236C">
      <w:pPr>
        <w:pStyle w:val="Ch62"/>
        <w:ind w:firstLine="283"/>
        <w:rPr>
          <w:rFonts w:ascii="Times New Roman" w:hAnsi="Times New Roman" w:cs="Times New Roman"/>
          <w:w w:val="100"/>
          <w:sz w:val="24"/>
          <w:szCs w:val="24"/>
        </w:rPr>
      </w:pPr>
      <w:r w:rsidRPr="00E47E49">
        <w:rPr>
          <w:rFonts w:ascii="Times New Roman" w:hAnsi="Times New Roman" w:cs="Times New Roman"/>
          <w:w w:val="100"/>
          <w:sz w:val="24"/>
          <w:szCs w:val="24"/>
        </w:rPr>
        <w:t>стан зад</w:t>
      </w:r>
      <w:r>
        <w:rPr>
          <w:rFonts w:ascii="Times New Roman" w:hAnsi="Times New Roman" w:cs="Times New Roman"/>
          <w:w w:val="100"/>
          <w:sz w:val="24"/>
          <w:szCs w:val="24"/>
        </w:rPr>
        <w:t>оволення потреб дитини (дітей) __________</w:t>
      </w:r>
      <w:r w:rsidR="00321057">
        <w:rPr>
          <w:rFonts w:ascii="Times New Roman" w:hAnsi="Times New Roman" w:cs="Times New Roman"/>
          <w:w w:val="100"/>
          <w:sz w:val="24"/>
          <w:szCs w:val="24"/>
        </w:rPr>
        <w:t>____________________________________</w:t>
      </w:r>
      <w:r>
        <w:rPr>
          <w:rFonts w:ascii="Times New Roman" w:hAnsi="Times New Roman" w:cs="Times New Roman"/>
          <w:w w:val="100"/>
          <w:sz w:val="24"/>
          <w:szCs w:val="24"/>
        </w:rPr>
        <w:t>_________________________________</w:t>
      </w:r>
      <w:r w:rsidR="00321057">
        <w:rPr>
          <w:rFonts w:ascii="Times New Roman" w:hAnsi="Times New Roman" w:cs="Times New Roman"/>
          <w:w w:val="100"/>
          <w:sz w:val="24"/>
          <w:szCs w:val="24"/>
        </w:rPr>
        <w:t>_________________________________________________________________________________</w:t>
      </w:r>
      <w:r>
        <w:rPr>
          <w:rFonts w:ascii="Times New Roman" w:hAnsi="Times New Roman" w:cs="Times New Roman"/>
          <w:w w:val="100"/>
          <w:sz w:val="24"/>
          <w:szCs w:val="24"/>
        </w:rPr>
        <w:t>__</w:t>
      </w:r>
    </w:p>
    <w:p w14:paraId="643737DB" w14:textId="77777777" w:rsidR="00A0236C" w:rsidRDefault="00A0236C" w:rsidP="00321057">
      <w:pPr>
        <w:pStyle w:val="StrokeCh6"/>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D943F3">
        <w:rPr>
          <w:rFonts w:ascii="Times New Roman" w:hAnsi="Times New Roman" w:cs="Times New Roman"/>
          <w:w w:val="100"/>
          <w:sz w:val="20"/>
          <w:szCs w:val="20"/>
        </w:rPr>
        <w:t>(прізвище, ім’я, по батькові)</w:t>
      </w:r>
    </w:p>
    <w:p w14:paraId="3566B084" w14:textId="77777777" w:rsidR="00A0236C" w:rsidRPr="00D943F3" w:rsidRDefault="00A0236C" w:rsidP="00321057">
      <w:pPr>
        <w:pStyle w:val="StrokeCh6"/>
        <w:rPr>
          <w:rFonts w:ascii="Times New Roman" w:hAnsi="Times New Roman" w:cs="Times New Roman"/>
          <w:w w:val="100"/>
          <w:sz w:val="20"/>
          <w:szCs w:val="20"/>
        </w:rPr>
      </w:pPr>
    </w:p>
    <w:p w14:paraId="3F8E7745" w14:textId="77777777" w:rsidR="00A0236C" w:rsidRPr="00E47E49" w:rsidRDefault="00A0236C" w:rsidP="00A0236C">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xml:space="preserve"> задовільний,  </w:t>
      </w:r>
      <w:r w:rsidRPr="00E47E49">
        <w:rPr>
          <w:rFonts w:ascii="Times New Roman" w:hAnsi="Times New Roman" w:cs="Times New Roman"/>
          <w:w w:val="100"/>
          <w:sz w:val="24"/>
          <w:szCs w:val="24"/>
        </w:rPr>
        <w:t xml:space="preserve"> пограничний,  </w:t>
      </w:r>
      <w:r w:rsidRPr="00E47E49">
        <w:rPr>
          <w:rFonts w:ascii="Times New Roman" w:hAnsi="Times New Roman" w:cs="Times New Roman"/>
          <w:w w:val="100"/>
          <w:sz w:val="24"/>
          <w:szCs w:val="24"/>
        </w:rPr>
        <w:t> незадовільний;</w:t>
      </w:r>
    </w:p>
    <w:p w14:paraId="57825833" w14:textId="40F8D119"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w:t>
      </w:r>
      <w:r w:rsidR="00321057">
        <w:rPr>
          <w:rFonts w:ascii="Times New Roman" w:hAnsi="Times New Roman" w:cs="Times New Roman"/>
          <w:w w:val="100"/>
          <w:sz w:val="24"/>
          <w:szCs w:val="24"/>
        </w:rPr>
        <w:t>______________________________________________________________________________</w:t>
      </w:r>
      <w:r>
        <w:rPr>
          <w:rFonts w:ascii="Times New Roman" w:hAnsi="Times New Roman" w:cs="Times New Roman"/>
          <w:w w:val="100"/>
          <w:sz w:val="24"/>
          <w:szCs w:val="24"/>
        </w:rPr>
        <w:t>_</w:t>
      </w:r>
    </w:p>
    <w:p w14:paraId="3E7E76F7" w14:textId="1EFD762E"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14A6C4CA" w14:textId="77777777" w:rsidR="00A0236C" w:rsidRPr="00E47E49" w:rsidRDefault="00A0236C" w:rsidP="00A0236C">
      <w:pPr>
        <w:pStyle w:val="Ch6"/>
        <w:spacing w:before="113"/>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стан батьків / осіб, які їх замінюють, на їхню здатність долати СЖО, забезпечувати потреби </w:t>
      </w:r>
      <w:r w:rsidRPr="00E47E49">
        <w:rPr>
          <w:rFonts w:ascii="Times New Roman" w:hAnsi="Times New Roman" w:cs="Times New Roman"/>
          <w:w w:val="100"/>
          <w:sz w:val="24"/>
          <w:szCs w:val="24"/>
        </w:rPr>
        <w:lastRenderedPageBreak/>
        <w:t>дитини:</w:t>
      </w:r>
    </w:p>
    <w:p w14:paraId="5CD831CD" w14:textId="77777777" w:rsidR="00A0236C" w:rsidRPr="00E47E49" w:rsidRDefault="00A0236C" w:rsidP="00A0236C">
      <w:pPr>
        <w:pStyle w:val="Ch6"/>
        <w:spacing w:before="57"/>
        <w:rPr>
          <w:rFonts w:ascii="Times New Roman" w:hAnsi="Times New Roman" w:cs="Times New Roman"/>
          <w:w w:val="100"/>
          <w:sz w:val="24"/>
          <w:szCs w:val="24"/>
        </w:rPr>
      </w:pPr>
      <w:r w:rsidRPr="00E47E49">
        <w:rPr>
          <w:rFonts w:ascii="Times New Roman" w:hAnsi="Times New Roman" w:cs="Times New Roman"/>
          <w:w w:val="100"/>
          <w:sz w:val="24"/>
          <w:szCs w:val="24"/>
        </w:rPr>
        <w:t xml:space="preserve">батько / особа, яка його замінює:  </w:t>
      </w:r>
      <w:r w:rsidRPr="00E47E49">
        <w:rPr>
          <w:rFonts w:ascii="Times New Roman" w:hAnsi="Times New Roman" w:cs="Times New Roman"/>
          <w:w w:val="100"/>
          <w:sz w:val="24"/>
          <w:szCs w:val="24"/>
        </w:rPr>
        <w:t xml:space="preserve"> здатний(а),  </w:t>
      </w:r>
      <w:r w:rsidRPr="00E47E49">
        <w:rPr>
          <w:rFonts w:ascii="Times New Roman" w:hAnsi="Times New Roman" w:cs="Times New Roman"/>
          <w:w w:val="100"/>
          <w:sz w:val="24"/>
          <w:szCs w:val="24"/>
        </w:rPr>
        <w:t xml:space="preserve"> потребує підтримки,  </w:t>
      </w:r>
      <w:r w:rsidRPr="00E47E49">
        <w:rPr>
          <w:rFonts w:ascii="Times New Roman" w:hAnsi="Times New Roman" w:cs="Times New Roman"/>
          <w:w w:val="100"/>
          <w:sz w:val="24"/>
          <w:szCs w:val="24"/>
        </w:rPr>
        <w:t> нездатний(а)</w:t>
      </w:r>
    </w:p>
    <w:p w14:paraId="6CFB7D0E" w14:textId="60C58D3C"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r w:rsidR="00180D1A">
        <w:rPr>
          <w:rFonts w:ascii="Times New Roman" w:hAnsi="Times New Roman" w:cs="Times New Roman"/>
          <w:w w:val="100"/>
          <w:sz w:val="24"/>
          <w:szCs w:val="24"/>
        </w:rPr>
        <w:t>_______________________________________________________________________________</w:t>
      </w:r>
      <w:r>
        <w:rPr>
          <w:rFonts w:ascii="Times New Roman" w:hAnsi="Times New Roman" w:cs="Times New Roman"/>
          <w:w w:val="100"/>
          <w:sz w:val="24"/>
          <w:szCs w:val="24"/>
        </w:rPr>
        <w:t>_</w:t>
      </w:r>
    </w:p>
    <w:p w14:paraId="06F97E65" w14:textId="77777777" w:rsidR="00A0236C" w:rsidRPr="00E47E49" w:rsidRDefault="00A0236C" w:rsidP="00A0236C">
      <w:pPr>
        <w:pStyle w:val="Ch6"/>
        <w:spacing w:before="113"/>
        <w:rPr>
          <w:rFonts w:ascii="Times New Roman" w:hAnsi="Times New Roman" w:cs="Times New Roman"/>
          <w:w w:val="100"/>
          <w:sz w:val="24"/>
          <w:szCs w:val="24"/>
        </w:rPr>
      </w:pPr>
      <w:r w:rsidRPr="00E47E49">
        <w:rPr>
          <w:rFonts w:ascii="Times New Roman" w:hAnsi="Times New Roman" w:cs="Times New Roman"/>
          <w:w w:val="100"/>
          <w:sz w:val="24"/>
          <w:szCs w:val="24"/>
        </w:rPr>
        <w:t xml:space="preserve">мати / особа, яка її замінює:  </w:t>
      </w:r>
      <w:r w:rsidRPr="00E47E49">
        <w:rPr>
          <w:rFonts w:ascii="Times New Roman" w:hAnsi="Times New Roman" w:cs="Times New Roman"/>
          <w:w w:val="100"/>
          <w:sz w:val="24"/>
          <w:szCs w:val="24"/>
        </w:rPr>
        <w:t xml:space="preserve"> здатна,  </w:t>
      </w:r>
      <w:r w:rsidRPr="00E47E49">
        <w:rPr>
          <w:rFonts w:ascii="Times New Roman" w:hAnsi="Times New Roman" w:cs="Times New Roman"/>
          <w:w w:val="100"/>
          <w:sz w:val="24"/>
          <w:szCs w:val="24"/>
        </w:rPr>
        <w:t xml:space="preserve"> потребує підтримки,  </w:t>
      </w:r>
      <w:r w:rsidRPr="00E47E49">
        <w:rPr>
          <w:rFonts w:ascii="Times New Roman" w:hAnsi="Times New Roman" w:cs="Times New Roman"/>
          <w:w w:val="100"/>
          <w:sz w:val="24"/>
          <w:szCs w:val="24"/>
        </w:rPr>
        <w:t> нездатна</w:t>
      </w:r>
    </w:p>
    <w:p w14:paraId="2C72A95B" w14:textId="57EBBF84"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w:t>
      </w:r>
      <w:r w:rsidR="00180D1A">
        <w:rPr>
          <w:rFonts w:ascii="Times New Roman" w:hAnsi="Times New Roman" w:cs="Times New Roman"/>
          <w:w w:val="100"/>
          <w:sz w:val="24"/>
          <w:szCs w:val="24"/>
        </w:rPr>
        <w:t>_______________________________________________________________________________</w:t>
      </w:r>
    </w:p>
    <w:p w14:paraId="45D7D888" w14:textId="77777777" w:rsidR="00A0236C" w:rsidRPr="00E47E49" w:rsidRDefault="00A0236C" w:rsidP="00A0236C">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3) вплив факторів сім’ї та середовища</w:t>
      </w:r>
    </w:p>
    <w:p w14:paraId="049AB665" w14:textId="77777777" w:rsidR="00A0236C" w:rsidRPr="00E47E49" w:rsidRDefault="00A0236C" w:rsidP="00A0236C">
      <w:pPr>
        <w:pStyle w:val="Ch6"/>
        <w:spacing w:before="28"/>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позитивний,  </w:t>
      </w:r>
      <w:r w:rsidRPr="00E47E49">
        <w:rPr>
          <w:rFonts w:ascii="Times New Roman" w:hAnsi="Times New Roman" w:cs="Times New Roman"/>
          <w:w w:val="100"/>
          <w:sz w:val="24"/>
          <w:szCs w:val="24"/>
        </w:rPr>
        <w:t xml:space="preserve"> нейтральний,  </w:t>
      </w:r>
      <w:r w:rsidRPr="00E47E49">
        <w:rPr>
          <w:rFonts w:ascii="Times New Roman" w:hAnsi="Times New Roman" w:cs="Times New Roman"/>
          <w:w w:val="100"/>
          <w:sz w:val="24"/>
          <w:szCs w:val="24"/>
        </w:rPr>
        <w:t> негативний</w:t>
      </w:r>
    </w:p>
    <w:p w14:paraId="3E540421" w14:textId="6C2B91E3"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r w:rsidR="00180D1A">
        <w:rPr>
          <w:rFonts w:ascii="Times New Roman" w:hAnsi="Times New Roman" w:cs="Times New Roman"/>
          <w:w w:val="100"/>
          <w:sz w:val="24"/>
          <w:szCs w:val="24"/>
        </w:rPr>
        <w:t>________________________________________________________________________________</w:t>
      </w:r>
      <w:r>
        <w:rPr>
          <w:rFonts w:ascii="Times New Roman" w:hAnsi="Times New Roman" w:cs="Times New Roman"/>
          <w:w w:val="100"/>
          <w:sz w:val="24"/>
          <w:szCs w:val="24"/>
        </w:rPr>
        <w:t>_</w:t>
      </w:r>
    </w:p>
    <w:p w14:paraId="382F2BBF" w14:textId="78113C13"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w:t>
      </w:r>
      <w:r w:rsidR="00180D1A">
        <w:rPr>
          <w:rFonts w:ascii="Times New Roman" w:hAnsi="Times New Roman" w:cs="Times New Roman"/>
          <w:w w:val="100"/>
          <w:sz w:val="24"/>
          <w:szCs w:val="24"/>
        </w:rPr>
        <w:t>_</w:t>
      </w:r>
    </w:p>
    <w:p w14:paraId="04AE1C5A" w14:textId="77777777" w:rsidR="00A0236C" w:rsidRPr="00E47E49" w:rsidRDefault="00A0236C" w:rsidP="00A0236C">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4) тривалість існування проблем</w:t>
      </w:r>
    </w:p>
    <w:p w14:paraId="268253A2" w14:textId="77777777" w:rsidR="00A0236C" w:rsidRDefault="00A0236C" w:rsidP="00A0236C">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xml:space="preserve"> декілька років і більше,  </w:t>
      </w:r>
      <w:r w:rsidRPr="00E47E49">
        <w:rPr>
          <w:rFonts w:ascii="Times New Roman" w:hAnsi="Times New Roman" w:cs="Times New Roman"/>
          <w:w w:val="100"/>
          <w:sz w:val="24"/>
          <w:szCs w:val="24"/>
        </w:rPr>
        <w:t xml:space="preserve"> понад 1 рік,  </w:t>
      </w:r>
      <w:r w:rsidRPr="00E47E49">
        <w:rPr>
          <w:rFonts w:ascii="Times New Roman" w:hAnsi="Times New Roman" w:cs="Times New Roman"/>
          <w:w w:val="100"/>
          <w:sz w:val="24"/>
          <w:szCs w:val="24"/>
        </w:rPr>
        <w:t xml:space="preserve"> до 1 року,  </w:t>
      </w:r>
      <w:r w:rsidRPr="00E47E49">
        <w:rPr>
          <w:rFonts w:ascii="Times New Roman" w:hAnsi="Times New Roman" w:cs="Times New Roman"/>
          <w:w w:val="100"/>
          <w:sz w:val="24"/>
          <w:szCs w:val="24"/>
        </w:rPr>
        <w:t xml:space="preserve"> до 1 місяця,  </w:t>
      </w:r>
      <w:r w:rsidRPr="00E47E49">
        <w:rPr>
          <w:rFonts w:ascii="Times New Roman" w:hAnsi="Times New Roman" w:cs="Times New Roman"/>
          <w:w w:val="100"/>
          <w:sz w:val="24"/>
          <w:szCs w:val="24"/>
        </w:rPr>
        <w:t> до 3 днів</w:t>
      </w:r>
    </w:p>
    <w:p w14:paraId="70CF2466" w14:textId="5C317C5C"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55B43FE2" w14:textId="303E2C2D" w:rsidR="00A0236C" w:rsidRPr="00E47E49"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7F03B16A" w14:textId="77777777" w:rsidR="00A0236C" w:rsidRPr="00E47E49" w:rsidRDefault="00A0236C" w:rsidP="00A0236C">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5) усвідомлення наявності проблем та готовність до співпраці з надавачами послуг</w:t>
      </w:r>
    </w:p>
    <w:tbl>
      <w:tblPr>
        <w:tblW w:w="0" w:type="auto"/>
        <w:tblInd w:w="57" w:type="dxa"/>
        <w:tblLayout w:type="fixed"/>
        <w:tblCellMar>
          <w:left w:w="0" w:type="dxa"/>
          <w:right w:w="0" w:type="dxa"/>
        </w:tblCellMar>
        <w:tblLook w:val="0000" w:firstRow="0" w:lastRow="0" w:firstColumn="0" w:lastColumn="0" w:noHBand="0" w:noVBand="0"/>
      </w:tblPr>
      <w:tblGrid>
        <w:gridCol w:w="4140"/>
        <w:gridCol w:w="1980"/>
        <w:gridCol w:w="1440"/>
        <w:gridCol w:w="2340"/>
      </w:tblGrid>
      <w:tr w:rsidR="00A0236C" w:rsidRPr="00E47E49" w14:paraId="78B86A74" w14:textId="77777777" w:rsidTr="002D09E8">
        <w:trPr>
          <w:trHeight w:val="60"/>
        </w:trPr>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BBA3A6D" w14:textId="77777777" w:rsidR="00A0236C" w:rsidRPr="00E47E49" w:rsidRDefault="00A0236C" w:rsidP="002D09E8">
            <w:pPr>
              <w:pStyle w:val="TableshapkaTABL"/>
              <w:rPr>
                <w:rFonts w:ascii="Times New Roman" w:hAnsi="Times New Roman" w:cs="Times New Roman"/>
                <w:w w:val="100"/>
                <w:sz w:val="24"/>
                <w:szCs w:val="24"/>
              </w:rPr>
            </w:pPr>
            <w:r w:rsidRPr="00E47E49">
              <w:rPr>
                <w:rFonts w:ascii="Times New Roman" w:hAnsi="Times New Roman" w:cs="Times New Roman"/>
                <w:w w:val="100"/>
                <w:sz w:val="24"/>
                <w:szCs w:val="24"/>
              </w:rPr>
              <w:t>Члени сім’ї</w:t>
            </w:r>
          </w:p>
        </w:tc>
        <w:tc>
          <w:tcPr>
            <w:tcW w:w="19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2603872" w14:textId="77777777" w:rsidR="00A0236C" w:rsidRPr="00E47E49" w:rsidRDefault="00A0236C" w:rsidP="002D09E8">
            <w:pPr>
              <w:pStyle w:val="TableshapkaTABL"/>
              <w:rPr>
                <w:rFonts w:ascii="Times New Roman" w:hAnsi="Times New Roman" w:cs="Times New Roman"/>
                <w:w w:val="100"/>
                <w:sz w:val="24"/>
                <w:szCs w:val="24"/>
              </w:rPr>
            </w:pPr>
            <w:r w:rsidRPr="00E47E49">
              <w:rPr>
                <w:rFonts w:ascii="Times New Roman" w:hAnsi="Times New Roman" w:cs="Times New Roman"/>
                <w:w w:val="100"/>
                <w:sz w:val="24"/>
                <w:szCs w:val="24"/>
              </w:rPr>
              <w:t>Усвідомлюють проблеми</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06246E2" w14:textId="77777777" w:rsidR="00A0236C" w:rsidRPr="00E47E49" w:rsidRDefault="00A0236C" w:rsidP="002D09E8">
            <w:pPr>
              <w:pStyle w:val="TableshapkaTABL"/>
              <w:rPr>
                <w:rFonts w:ascii="Times New Roman" w:hAnsi="Times New Roman" w:cs="Times New Roman"/>
                <w:w w:val="100"/>
                <w:sz w:val="24"/>
                <w:szCs w:val="24"/>
              </w:rPr>
            </w:pPr>
            <w:r w:rsidRPr="00E47E49">
              <w:rPr>
                <w:rFonts w:ascii="Times New Roman" w:hAnsi="Times New Roman" w:cs="Times New Roman"/>
                <w:w w:val="100"/>
                <w:sz w:val="24"/>
                <w:szCs w:val="24"/>
              </w:rPr>
              <w:t>Готові до співпраці</w:t>
            </w:r>
          </w:p>
        </w:tc>
        <w:tc>
          <w:tcPr>
            <w:tcW w:w="23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545FAEE" w14:textId="77777777" w:rsidR="00A0236C" w:rsidRPr="00E47E49" w:rsidRDefault="00A0236C" w:rsidP="002D09E8">
            <w:pPr>
              <w:pStyle w:val="TableshapkaTABL"/>
              <w:rPr>
                <w:rFonts w:ascii="Times New Roman" w:hAnsi="Times New Roman" w:cs="Times New Roman"/>
                <w:w w:val="100"/>
                <w:sz w:val="24"/>
                <w:szCs w:val="24"/>
              </w:rPr>
            </w:pPr>
            <w:r w:rsidRPr="00E47E49">
              <w:rPr>
                <w:rFonts w:ascii="Times New Roman" w:hAnsi="Times New Roman" w:cs="Times New Roman"/>
                <w:w w:val="100"/>
                <w:sz w:val="24"/>
                <w:szCs w:val="24"/>
              </w:rPr>
              <w:t>Примітка</w:t>
            </w:r>
          </w:p>
        </w:tc>
      </w:tr>
      <w:tr w:rsidR="00A0236C" w:rsidRPr="00E47E49" w14:paraId="44224AEA" w14:textId="77777777" w:rsidTr="002D09E8">
        <w:trPr>
          <w:trHeight w:val="60"/>
        </w:trPr>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D8E53E"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батько / </w:t>
            </w:r>
            <w:proofErr w:type="spellStart"/>
            <w:r w:rsidRPr="00E47E49">
              <w:rPr>
                <w:rFonts w:ascii="Times New Roman" w:hAnsi="Times New Roman" w:cs="Times New Roman"/>
                <w:w w:val="100"/>
                <w:sz w:val="24"/>
                <w:szCs w:val="24"/>
              </w:rPr>
              <w:t>соба</w:t>
            </w:r>
            <w:proofErr w:type="spellEnd"/>
            <w:r w:rsidRPr="00E47E49">
              <w:rPr>
                <w:rFonts w:ascii="Times New Roman" w:hAnsi="Times New Roman" w:cs="Times New Roman"/>
                <w:w w:val="100"/>
                <w:sz w:val="24"/>
                <w:szCs w:val="24"/>
              </w:rPr>
              <w:t>, яка його замінює</w:t>
            </w:r>
          </w:p>
        </w:tc>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DF5429" w14:textId="77777777" w:rsidR="00A0236C" w:rsidRPr="00E47E49" w:rsidRDefault="00A0236C" w:rsidP="002D09E8">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ACA487" w14:textId="77777777" w:rsidR="00A0236C" w:rsidRPr="00E47E49" w:rsidRDefault="00A0236C" w:rsidP="002D09E8">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23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309DCA" w14:textId="77777777" w:rsidR="00A0236C" w:rsidRPr="00E47E49" w:rsidRDefault="00A0236C" w:rsidP="002D09E8">
            <w:pPr>
              <w:pStyle w:val="af0"/>
              <w:spacing w:line="240" w:lineRule="auto"/>
              <w:textAlignment w:val="auto"/>
              <w:rPr>
                <w:color w:val="auto"/>
                <w:lang w:val="uk-UA"/>
              </w:rPr>
            </w:pPr>
          </w:p>
        </w:tc>
      </w:tr>
      <w:tr w:rsidR="00A0236C" w:rsidRPr="00E47E49" w14:paraId="47360F75" w14:textId="77777777" w:rsidTr="002D09E8">
        <w:trPr>
          <w:trHeight w:val="60"/>
        </w:trPr>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2A0C880"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мати / </w:t>
            </w:r>
            <w:proofErr w:type="spellStart"/>
            <w:r w:rsidRPr="00E47E49">
              <w:rPr>
                <w:rFonts w:ascii="Times New Roman" w:hAnsi="Times New Roman" w:cs="Times New Roman"/>
                <w:w w:val="100"/>
                <w:sz w:val="24"/>
                <w:szCs w:val="24"/>
              </w:rPr>
              <w:t>соба</w:t>
            </w:r>
            <w:proofErr w:type="spellEnd"/>
            <w:r w:rsidRPr="00E47E49">
              <w:rPr>
                <w:rFonts w:ascii="Times New Roman" w:hAnsi="Times New Roman" w:cs="Times New Roman"/>
                <w:w w:val="100"/>
                <w:sz w:val="24"/>
                <w:szCs w:val="24"/>
              </w:rPr>
              <w:t>, яка її замінює</w:t>
            </w:r>
          </w:p>
        </w:tc>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38BA02" w14:textId="77777777" w:rsidR="00A0236C" w:rsidRPr="00E47E49" w:rsidRDefault="00A0236C" w:rsidP="002D09E8">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449A99" w14:textId="77777777" w:rsidR="00A0236C" w:rsidRPr="00E47E49" w:rsidRDefault="00A0236C" w:rsidP="002D09E8">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23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6EB9813" w14:textId="77777777" w:rsidR="00A0236C" w:rsidRPr="00E47E49" w:rsidRDefault="00A0236C" w:rsidP="002D09E8">
            <w:pPr>
              <w:pStyle w:val="af0"/>
              <w:spacing w:line="240" w:lineRule="auto"/>
              <w:textAlignment w:val="auto"/>
              <w:rPr>
                <w:color w:val="auto"/>
                <w:lang w:val="uk-UA"/>
              </w:rPr>
            </w:pPr>
          </w:p>
        </w:tc>
      </w:tr>
      <w:tr w:rsidR="00A0236C" w:rsidRPr="00E47E49" w14:paraId="482D9660" w14:textId="77777777" w:rsidTr="002D09E8">
        <w:trPr>
          <w:trHeight w:val="60"/>
        </w:trPr>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FBCD66"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дитина</w:t>
            </w:r>
          </w:p>
        </w:tc>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03B059" w14:textId="77777777" w:rsidR="00A0236C" w:rsidRPr="00E47E49" w:rsidRDefault="00A0236C" w:rsidP="002D09E8">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912E8E" w14:textId="77777777" w:rsidR="00A0236C" w:rsidRPr="00E47E49" w:rsidRDefault="00A0236C" w:rsidP="002D09E8">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23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B3F0E7" w14:textId="77777777" w:rsidR="00A0236C" w:rsidRPr="00E47E49" w:rsidRDefault="00A0236C" w:rsidP="002D09E8">
            <w:pPr>
              <w:pStyle w:val="af0"/>
              <w:spacing w:line="240" w:lineRule="auto"/>
              <w:textAlignment w:val="auto"/>
              <w:rPr>
                <w:color w:val="auto"/>
                <w:lang w:val="uk-UA"/>
              </w:rPr>
            </w:pPr>
          </w:p>
        </w:tc>
      </w:tr>
      <w:tr w:rsidR="00A0236C" w:rsidRPr="00E47E49" w14:paraId="3A758790" w14:textId="77777777" w:rsidTr="002D09E8">
        <w:trPr>
          <w:trHeight w:val="60"/>
        </w:trPr>
        <w:tc>
          <w:tcPr>
            <w:tcW w:w="9900"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EEAD28"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Сім’я/особа потребує надання соціальних послуг</w:t>
            </w:r>
            <w:r w:rsidRPr="00E47E49">
              <w:rPr>
                <w:rFonts w:ascii="Times New Roman" w:hAnsi="Times New Roman" w:cs="Times New Roman"/>
                <w:w w:val="100"/>
                <w:sz w:val="24"/>
                <w:szCs w:val="24"/>
              </w:rPr>
              <w:t xml:space="preserve"> (якщо так, вказати яких)</w:t>
            </w:r>
          </w:p>
        </w:tc>
      </w:tr>
      <w:tr w:rsidR="00A0236C" w:rsidRPr="00E47E49" w14:paraId="73962479" w14:textId="77777777" w:rsidTr="002D09E8">
        <w:trPr>
          <w:trHeight w:val="60"/>
        </w:trPr>
        <w:tc>
          <w:tcPr>
            <w:tcW w:w="9900"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DE6359" w14:textId="77777777" w:rsidR="00A0236C" w:rsidRPr="00E47E49" w:rsidRDefault="00A0236C" w:rsidP="002D09E8">
            <w:pPr>
              <w:pStyle w:val="Ch6"/>
              <w:suppressAutoHyphens/>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догляд вдома, </w:t>
            </w:r>
            <w:r w:rsidRPr="00E47E49">
              <w:rPr>
                <w:rFonts w:ascii="Times New Roman" w:hAnsi="Times New Roman" w:cs="Times New Roman"/>
                <w:w w:val="100"/>
                <w:sz w:val="24"/>
                <w:szCs w:val="24"/>
              </w:rPr>
              <w:t xml:space="preserve"> догляд стаціонарний, </w:t>
            </w:r>
            <w:r w:rsidRPr="00E47E49">
              <w:rPr>
                <w:rFonts w:ascii="Times New Roman" w:hAnsi="Times New Roman" w:cs="Times New Roman"/>
                <w:w w:val="100"/>
                <w:sz w:val="24"/>
                <w:szCs w:val="24"/>
              </w:rPr>
              <w:t xml:space="preserve"> денний догляд, </w:t>
            </w:r>
            <w:r w:rsidRPr="00E47E49">
              <w:rPr>
                <w:rFonts w:ascii="Times New Roman" w:hAnsi="Times New Roman" w:cs="Times New Roman"/>
                <w:w w:val="100"/>
                <w:sz w:val="24"/>
                <w:szCs w:val="24"/>
              </w:rPr>
              <w:t xml:space="preserve"> підтримане проживання, </w:t>
            </w:r>
            <w:r w:rsidRPr="00E47E49">
              <w:rPr>
                <w:rFonts w:ascii="Times New Roman" w:hAnsi="Times New Roman" w:cs="Times New Roman"/>
                <w:w w:val="100"/>
                <w:sz w:val="24"/>
                <w:szCs w:val="24"/>
              </w:rPr>
              <w:t xml:space="preserve"> паліативний/ </w:t>
            </w:r>
            <w:proofErr w:type="spellStart"/>
            <w:r w:rsidRPr="00E47E49">
              <w:rPr>
                <w:rFonts w:ascii="Times New Roman" w:hAnsi="Times New Roman" w:cs="Times New Roman"/>
                <w:w w:val="100"/>
                <w:sz w:val="24"/>
                <w:szCs w:val="24"/>
              </w:rPr>
              <w:t>хоспісний</w:t>
            </w:r>
            <w:proofErr w:type="spellEnd"/>
            <w:r w:rsidRPr="00E47E49">
              <w:rPr>
                <w:rFonts w:ascii="Times New Roman" w:hAnsi="Times New Roman" w:cs="Times New Roman"/>
                <w:w w:val="100"/>
                <w:sz w:val="24"/>
                <w:szCs w:val="24"/>
              </w:rPr>
              <w:t xml:space="preserve"> догляд, </w:t>
            </w:r>
            <w:r w:rsidRPr="00E47E49">
              <w:rPr>
                <w:rFonts w:ascii="Times New Roman" w:hAnsi="Times New Roman" w:cs="Times New Roman"/>
                <w:w w:val="100"/>
                <w:sz w:val="24"/>
                <w:szCs w:val="24"/>
              </w:rPr>
              <w:t xml:space="preserve"> соціальний супровід, </w:t>
            </w:r>
            <w:r w:rsidRPr="00E47E49">
              <w:rPr>
                <w:rFonts w:ascii="Times New Roman" w:hAnsi="Times New Roman" w:cs="Times New Roman"/>
                <w:w w:val="100"/>
                <w:sz w:val="24"/>
                <w:szCs w:val="24"/>
              </w:rPr>
              <w:t xml:space="preserve"> соціальна адаптація, </w:t>
            </w:r>
            <w:r w:rsidRPr="00E47E49">
              <w:rPr>
                <w:rFonts w:ascii="Times New Roman" w:hAnsi="Times New Roman" w:cs="Times New Roman"/>
                <w:w w:val="100"/>
                <w:sz w:val="24"/>
                <w:szCs w:val="24"/>
              </w:rPr>
              <w:t xml:space="preserve"> соціальна інтеграція та реінтеграція, </w:t>
            </w:r>
            <w:r w:rsidRPr="00E47E49">
              <w:rPr>
                <w:rFonts w:ascii="Times New Roman" w:hAnsi="Times New Roman" w:cs="Times New Roman"/>
                <w:w w:val="100"/>
                <w:sz w:val="24"/>
                <w:szCs w:val="24"/>
              </w:rPr>
              <w:t xml:space="preserve"> соціальна реабілітація, </w:t>
            </w:r>
            <w:r w:rsidRPr="00E47E49">
              <w:rPr>
                <w:rFonts w:ascii="Times New Roman" w:hAnsi="Times New Roman" w:cs="Times New Roman"/>
                <w:w w:val="100"/>
                <w:sz w:val="24"/>
                <w:szCs w:val="24"/>
              </w:rPr>
              <w:t xml:space="preserve"> соціально-психологічна реабілітація, </w:t>
            </w:r>
            <w:r w:rsidRPr="00E47E49">
              <w:rPr>
                <w:rFonts w:ascii="Times New Roman" w:hAnsi="Times New Roman" w:cs="Times New Roman"/>
                <w:w w:val="100"/>
                <w:sz w:val="24"/>
                <w:szCs w:val="24"/>
              </w:rPr>
              <w:t xml:space="preserve"> надання притулку, </w:t>
            </w:r>
            <w:r w:rsidRPr="00E47E49">
              <w:rPr>
                <w:rFonts w:ascii="Times New Roman" w:hAnsi="Times New Roman" w:cs="Times New Roman"/>
                <w:w w:val="100"/>
                <w:sz w:val="24"/>
                <w:szCs w:val="24"/>
              </w:rPr>
              <w:t xml:space="preserve"> кризове та екстрене втручання, </w:t>
            </w:r>
            <w:r w:rsidRPr="00E47E49">
              <w:rPr>
                <w:rFonts w:ascii="Times New Roman" w:hAnsi="Times New Roman" w:cs="Times New Roman"/>
                <w:w w:val="100"/>
                <w:sz w:val="24"/>
                <w:szCs w:val="24"/>
              </w:rPr>
              <w:t xml:space="preserve"> консультування, </w:t>
            </w:r>
            <w:r w:rsidRPr="00E47E49">
              <w:rPr>
                <w:rFonts w:ascii="Times New Roman" w:hAnsi="Times New Roman" w:cs="Times New Roman"/>
                <w:w w:val="100"/>
                <w:sz w:val="24"/>
                <w:szCs w:val="24"/>
              </w:rPr>
              <w:t xml:space="preserve"> соціальний супровід під час працевлаштування та на робочому місці, </w:t>
            </w:r>
            <w:r w:rsidRPr="00E47E49">
              <w:rPr>
                <w:rFonts w:ascii="Times New Roman" w:hAnsi="Times New Roman" w:cs="Times New Roman"/>
                <w:w w:val="100"/>
                <w:sz w:val="24"/>
                <w:szCs w:val="24"/>
              </w:rPr>
              <w:t xml:space="preserve"> представництво інтересів, </w:t>
            </w:r>
            <w:r w:rsidRPr="00E47E49">
              <w:rPr>
                <w:rFonts w:ascii="Times New Roman" w:hAnsi="Times New Roman" w:cs="Times New Roman"/>
                <w:w w:val="100"/>
                <w:sz w:val="24"/>
                <w:szCs w:val="24"/>
              </w:rPr>
              <w:t xml:space="preserve"> посередництво (медіація), </w:t>
            </w:r>
            <w:r w:rsidRPr="00E47E49">
              <w:rPr>
                <w:rFonts w:ascii="Times New Roman" w:hAnsi="Times New Roman" w:cs="Times New Roman"/>
                <w:w w:val="100"/>
                <w:sz w:val="24"/>
                <w:szCs w:val="24"/>
              </w:rPr>
              <w:t xml:space="preserve"> соціальна профілактика, </w:t>
            </w:r>
            <w:r w:rsidRPr="00E47E49">
              <w:rPr>
                <w:rFonts w:ascii="Times New Roman" w:hAnsi="Times New Roman" w:cs="Times New Roman"/>
                <w:w w:val="100"/>
                <w:sz w:val="24"/>
                <w:szCs w:val="24"/>
              </w:rPr>
              <w:t xml:space="preserve"> фізичний супровід осіб з інвалідністю з порушенням зору, </w:t>
            </w:r>
            <w:r w:rsidRPr="00E47E49">
              <w:rPr>
                <w:rFonts w:ascii="Times New Roman" w:hAnsi="Times New Roman" w:cs="Times New Roman"/>
                <w:w w:val="100"/>
                <w:sz w:val="24"/>
                <w:szCs w:val="24"/>
              </w:rPr>
              <w:t xml:space="preserve"> переклад жестовою мовою, </w:t>
            </w:r>
            <w:r w:rsidRPr="00E47E49">
              <w:rPr>
                <w:rFonts w:ascii="Times New Roman" w:hAnsi="Times New Roman" w:cs="Times New Roman"/>
                <w:w w:val="100"/>
                <w:sz w:val="24"/>
                <w:szCs w:val="24"/>
              </w:rPr>
              <w:t xml:space="preserve"> натуральна допомога, </w:t>
            </w:r>
            <w:r w:rsidRPr="00E47E49">
              <w:rPr>
                <w:rFonts w:ascii="Times New Roman" w:hAnsi="Times New Roman" w:cs="Times New Roman"/>
                <w:w w:val="100"/>
                <w:sz w:val="24"/>
                <w:szCs w:val="24"/>
              </w:rPr>
              <w:t> інше ________</w:t>
            </w:r>
            <w:r>
              <w:rPr>
                <w:rFonts w:ascii="Times New Roman" w:hAnsi="Times New Roman" w:cs="Times New Roman"/>
                <w:w w:val="100"/>
                <w:sz w:val="24"/>
                <w:szCs w:val="24"/>
              </w:rPr>
              <w:t>_________________________________________________________________</w:t>
            </w:r>
            <w:r w:rsidRPr="00E47E49">
              <w:rPr>
                <w:rFonts w:ascii="Times New Roman" w:hAnsi="Times New Roman" w:cs="Times New Roman"/>
                <w:w w:val="100"/>
                <w:sz w:val="24"/>
                <w:szCs w:val="24"/>
              </w:rPr>
              <w:t>_______</w:t>
            </w:r>
          </w:p>
        </w:tc>
      </w:tr>
      <w:tr w:rsidR="00A0236C" w:rsidRPr="00E47E49" w14:paraId="0591E683" w14:textId="77777777" w:rsidTr="002D09E8">
        <w:trPr>
          <w:trHeight w:val="205"/>
        </w:trPr>
        <w:tc>
          <w:tcPr>
            <w:tcW w:w="9900"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02194F"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Інші дії</w:t>
            </w:r>
          </w:p>
        </w:tc>
      </w:tr>
      <w:tr w:rsidR="00A0236C" w:rsidRPr="00E47E49" w14:paraId="4BEBB6AF" w14:textId="77777777" w:rsidTr="002D09E8">
        <w:trPr>
          <w:trHeight w:val="205"/>
        </w:trPr>
        <w:tc>
          <w:tcPr>
            <w:tcW w:w="9900"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44D7E7"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завершення справи</w:t>
            </w:r>
          </w:p>
          <w:p w14:paraId="711B881D"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направлення особи до іншого суб’єкта надання соціальних послуг</w:t>
            </w:r>
          </w:p>
          <w:p w14:paraId="4841C083"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__________________________________________________________</w:t>
            </w:r>
            <w:r>
              <w:rPr>
                <w:rFonts w:ascii="Times New Roman" w:hAnsi="Times New Roman" w:cs="Times New Roman"/>
                <w:w w:val="100"/>
                <w:sz w:val="24"/>
                <w:szCs w:val="24"/>
              </w:rPr>
              <w:t>____</w:t>
            </w:r>
            <w:r w:rsidRPr="00E47E49">
              <w:rPr>
                <w:rFonts w:ascii="Times New Roman" w:hAnsi="Times New Roman" w:cs="Times New Roman"/>
                <w:w w:val="100"/>
                <w:sz w:val="24"/>
                <w:szCs w:val="24"/>
              </w:rPr>
              <w:t>__________________</w:t>
            </w:r>
          </w:p>
          <w:p w14:paraId="1D8344B9" w14:textId="77777777" w:rsidR="00A0236C" w:rsidRPr="00D943F3" w:rsidRDefault="00A0236C" w:rsidP="002D09E8">
            <w:pPr>
              <w:pStyle w:val="StrokeCh6"/>
              <w:rPr>
                <w:rFonts w:ascii="Times New Roman" w:hAnsi="Times New Roman" w:cs="Times New Roman"/>
                <w:w w:val="100"/>
                <w:sz w:val="20"/>
                <w:szCs w:val="20"/>
              </w:rPr>
            </w:pPr>
            <w:r w:rsidRPr="00D943F3">
              <w:rPr>
                <w:rFonts w:ascii="Times New Roman" w:hAnsi="Times New Roman" w:cs="Times New Roman"/>
                <w:w w:val="100"/>
                <w:sz w:val="20"/>
                <w:szCs w:val="20"/>
              </w:rPr>
              <w:t>(найменування організації чи установи)</w:t>
            </w:r>
          </w:p>
          <w:p w14:paraId="4FF02C99"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інше ______________________________________</w:t>
            </w:r>
            <w:r>
              <w:rPr>
                <w:rFonts w:ascii="Times New Roman" w:hAnsi="Times New Roman" w:cs="Times New Roman"/>
                <w:w w:val="100"/>
                <w:sz w:val="24"/>
                <w:szCs w:val="24"/>
              </w:rPr>
              <w:t>_</w:t>
            </w:r>
            <w:r w:rsidRPr="00E47E49">
              <w:rPr>
                <w:rFonts w:ascii="Times New Roman" w:hAnsi="Times New Roman" w:cs="Times New Roman"/>
                <w:w w:val="100"/>
                <w:sz w:val="24"/>
                <w:szCs w:val="24"/>
              </w:rPr>
              <w:t>___________</w:t>
            </w:r>
            <w:r>
              <w:rPr>
                <w:rFonts w:ascii="Times New Roman" w:hAnsi="Times New Roman" w:cs="Times New Roman"/>
                <w:w w:val="100"/>
                <w:sz w:val="24"/>
                <w:szCs w:val="24"/>
              </w:rPr>
              <w:t>___</w:t>
            </w:r>
            <w:r w:rsidRPr="00E47E49">
              <w:rPr>
                <w:rFonts w:ascii="Times New Roman" w:hAnsi="Times New Roman" w:cs="Times New Roman"/>
                <w:w w:val="100"/>
                <w:sz w:val="24"/>
                <w:szCs w:val="24"/>
              </w:rPr>
              <w:t>____________________</w:t>
            </w:r>
          </w:p>
        </w:tc>
      </w:tr>
    </w:tbl>
    <w:p w14:paraId="2CCC2DE5" w14:textId="77777777" w:rsidR="00A0236C" w:rsidRPr="00E47E49" w:rsidRDefault="00A0236C" w:rsidP="00A0236C">
      <w:pPr>
        <w:pStyle w:val="Ch6"/>
        <w:rPr>
          <w:rFonts w:ascii="Times New Roman" w:hAnsi="Times New Roman" w:cs="Times New Roman"/>
          <w:w w:val="100"/>
          <w:sz w:val="24"/>
          <w:szCs w:val="24"/>
        </w:rPr>
      </w:pPr>
    </w:p>
    <w:p w14:paraId="30096742" w14:textId="77777777" w:rsidR="00A0236C" w:rsidRPr="00E47E49" w:rsidRDefault="00A0236C" w:rsidP="00A0236C">
      <w:pPr>
        <w:pStyle w:val="Ch65"/>
        <w:rPr>
          <w:rStyle w:val="Bold"/>
          <w:rFonts w:ascii="Times New Roman" w:hAnsi="Times New Roman" w:cs="Times New Roman"/>
          <w:b/>
          <w:i w:val="0"/>
          <w:iCs w:val="0"/>
          <w:w w:val="100"/>
          <w:sz w:val="24"/>
          <w:szCs w:val="24"/>
        </w:rPr>
      </w:pPr>
      <w:r w:rsidRPr="00E47E49">
        <w:rPr>
          <w:rStyle w:val="Bold"/>
          <w:rFonts w:ascii="Times New Roman" w:hAnsi="Times New Roman" w:cs="Times New Roman"/>
          <w:b/>
          <w:i w:val="0"/>
          <w:iCs w:val="0"/>
          <w:w w:val="100"/>
          <w:sz w:val="24"/>
          <w:szCs w:val="24"/>
        </w:rPr>
        <w:t>3. Відмітка про ознайомлення з результатами оцінки потреб</w:t>
      </w:r>
    </w:p>
    <w:p w14:paraId="73CB2A3D" w14:textId="77777777" w:rsidR="00A0236C" w:rsidRPr="00E47E49" w:rsidRDefault="00A0236C" w:rsidP="00A0236C">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(у разі відмови членів сім’ї ставити підпис чи перебування їх у неадекватному стані робиться відповідний запис):</w:t>
      </w:r>
    </w:p>
    <w:tbl>
      <w:tblPr>
        <w:tblW w:w="0" w:type="auto"/>
        <w:tblInd w:w="113" w:type="dxa"/>
        <w:tblLayout w:type="fixed"/>
        <w:tblCellMar>
          <w:left w:w="0" w:type="dxa"/>
          <w:right w:w="0" w:type="dxa"/>
        </w:tblCellMar>
        <w:tblLook w:val="0000" w:firstRow="0" w:lastRow="0" w:firstColumn="0" w:lastColumn="0" w:noHBand="0" w:noVBand="0"/>
      </w:tblPr>
      <w:tblGrid>
        <w:gridCol w:w="5040"/>
        <w:gridCol w:w="5040"/>
      </w:tblGrid>
      <w:tr w:rsidR="00A0236C" w:rsidRPr="00E47E49" w14:paraId="2BDEA604" w14:textId="77777777" w:rsidTr="002D09E8">
        <w:trPr>
          <w:trHeight w:val="60"/>
        </w:trPr>
        <w:tc>
          <w:tcPr>
            <w:tcW w:w="5040" w:type="dxa"/>
            <w:tcBorders>
              <w:top w:val="single" w:sz="4" w:space="0" w:color="000000"/>
              <w:left w:val="single" w:sz="4" w:space="0" w:color="000000"/>
              <w:bottom w:val="single" w:sz="4" w:space="0" w:color="000000"/>
              <w:right w:val="single" w:sz="4" w:space="0" w:color="000000"/>
            </w:tcBorders>
            <w:tcMar>
              <w:top w:w="68" w:type="dxa"/>
              <w:left w:w="113" w:type="dxa"/>
              <w:bottom w:w="68" w:type="dxa"/>
              <w:right w:w="113" w:type="dxa"/>
            </w:tcMar>
          </w:tcPr>
          <w:p w14:paraId="54204924"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Я, __________________________________,</w:t>
            </w:r>
          </w:p>
          <w:p w14:paraId="75A2C1F7" w14:textId="77777777" w:rsidR="00A0236C" w:rsidRPr="00E47E49" w:rsidRDefault="00A0236C" w:rsidP="002D09E8">
            <w:pPr>
              <w:pStyle w:val="Ch6"/>
              <w:suppressAutoHyphens/>
              <w:spacing w:before="57"/>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ознайомившись із результатами оцінки,</w:t>
            </w:r>
          </w:p>
          <w:p w14:paraId="7FF82367"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погоджуюся, </w:t>
            </w:r>
            <w:r w:rsidRPr="00E47E49">
              <w:rPr>
                <w:rFonts w:ascii="Times New Roman" w:hAnsi="Times New Roman" w:cs="Times New Roman"/>
                <w:w w:val="100"/>
                <w:sz w:val="24"/>
                <w:szCs w:val="24"/>
              </w:rPr>
              <w:t xml:space="preserve"> не погоджуюся, </w:t>
            </w:r>
          </w:p>
          <w:p w14:paraId="6D731E3A"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маю окрему думку</w:t>
            </w:r>
          </w:p>
        </w:tc>
        <w:tc>
          <w:tcPr>
            <w:tcW w:w="5040" w:type="dxa"/>
            <w:tcBorders>
              <w:top w:val="single" w:sz="4" w:space="0" w:color="000000"/>
              <w:left w:val="single" w:sz="4" w:space="0" w:color="000000"/>
              <w:bottom w:val="single" w:sz="4" w:space="0" w:color="000000"/>
              <w:right w:val="single" w:sz="4" w:space="0" w:color="000000"/>
            </w:tcBorders>
            <w:tcMar>
              <w:top w:w="68" w:type="dxa"/>
              <w:left w:w="113" w:type="dxa"/>
              <w:bottom w:w="68" w:type="dxa"/>
              <w:right w:w="113" w:type="dxa"/>
            </w:tcMar>
          </w:tcPr>
          <w:p w14:paraId="745B81FD"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 xml:space="preserve">Я, _________________________________, </w:t>
            </w:r>
          </w:p>
          <w:p w14:paraId="7596CEE7" w14:textId="77777777" w:rsidR="00A0236C" w:rsidRPr="00E47E49" w:rsidRDefault="00A0236C" w:rsidP="002D09E8">
            <w:pPr>
              <w:pStyle w:val="Ch6"/>
              <w:suppressAutoHyphens/>
              <w:spacing w:before="57"/>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ознайомившись із результатами оцінки,</w:t>
            </w:r>
          </w:p>
          <w:p w14:paraId="358C67D5"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погоджуюся, </w:t>
            </w:r>
            <w:r w:rsidRPr="00E47E49">
              <w:rPr>
                <w:rFonts w:ascii="Times New Roman" w:hAnsi="Times New Roman" w:cs="Times New Roman"/>
                <w:w w:val="100"/>
                <w:sz w:val="24"/>
                <w:szCs w:val="24"/>
              </w:rPr>
              <w:t xml:space="preserve"> не погоджуюся, </w:t>
            </w:r>
          </w:p>
          <w:p w14:paraId="66783037"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маю окрему думку</w:t>
            </w:r>
          </w:p>
        </w:tc>
      </w:tr>
      <w:tr w:rsidR="00A0236C" w:rsidRPr="00E47E49" w14:paraId="01D53DB8" w14:textId="77777777" w:rsidTr="002D09E8">
        <w:trPr>
          <w:trHeight w:val="60"/>
        </w:trPr>
        <w:tc>
          <w:tcPr>
            <w:tcW w:w="5040" w:type="dxa"/>
            <w:tcBorders>
              <w:top w:val="single" w:sz="4" w:space="0" w:color="000000"/>
              <w:left w:val="single" w:sz="4" w:space="0" w:color="000000"/>
              <w:bottom w:val="single" w:sz="4" w:space="0" w:color="000000"/>
              <w:right w:val="single" w:sz="4" w:space="0" w:color="000000"/>
            </w:tcBorders>
            <w:tcMar>
              <w:top w:w="68" w:type="dxa"/>
              <w:left w:w="113" w:type="dxa"/>
              <w:bottom w:w="113" w:type="dxa"/>
              <w:right w:w="113" w:type="dxa"/>
            </w:tcMar>
          </w:tcPr>
          <w:p w14:paraId="1793C0D8"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 xml:space="preserve">Відповідно до Закону України </w:t>
            </w:r>
            <w:r w:rsidRPr="00E47E49">
              <w:rPr>
                <w:rFonts w:ascii="Times New Roman" w:hAnsi="Times New Roman" w:cs="Times New Roman"/>
                <w:w w:val="100"/>
                <w:sz w:val="24"/>
                <w:szCs w:val="24"/>
              </w:rPr>
              <w:br/>
              <w:t xml:space="preserve">«Про захист персональних даних» </w:t>
            </w:r>
            <w:r w:rsidRPr="00E47E49">
              <w:rPr>
                <w:rFonts w:ascii="Times New Roman" w:hAnsi="Times New Roman" w:cs="Times New Roman"/>
                <w:w w:val="100"/>
                <w:sz w:val="24"/>
                <w:szCs w:val="24"/>
              </w:rPr>
              <w:br/>
              <w:t>даю згоду на оброблення персональних даних.</w:t>
            </w:r>
          </w:p>
          <w:p w14:paraId="1A59ECB2" w14:textId="77777777" w:rsidR="00A0236C" w:rsidRPr="00E47E49" w:rsidRDefault="00A0236C" w:rsidP="002D09E8">
            <w:pPr>
              <w:pStyle w:val="Ch6"/>
              <w:suppressAutoHyphens/>
              <w:spacing w:before="113"/>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Підпис</w:t>
            </w:r>
            <w:r w:rsidRPr="00E47E49">
              <w:rPr>
                <w:rFonts w:ascii="Times New Roman" w:hAnsi="Times New Roman" w:cs="Times New Roman"/>
                <w:w w:val="100"/>
                <w:sz w:val="24"/>
                <w:szCs w:val="24"/>
              </w:rPr>
              <w:t xml:space="preserve"> ___________________________</w:t>
            </w:r>
          </w:p>
        </w:tc>
        <w:tc>
          <w:tcPr>
            <w:tcW w:w="5040" w:type="dxa"/>
            <w:tcBorders>
              <w:top w:val="single" w:sz="4" w:space="0" w:color="000000"/>
              <w:left w:val="single" w:sz="4" w:space="0" w:color="000000"/>
              <w:bottom w:val="single" w:sz="4" w:space="0" w:color="000000"/>
              <w:right w:val="single" w:sz="4" w:space="0" w:color="000000"/>
            </w:tcBorders>
            <w:tcMar>
              <w:top w:w="68" w:type="dxa"/>
              <w:left w:w="113" w:type="dxa"/>
              <w:bottom w:w="113" w:type="dxa"/>
              <w:right w:w="113" w:type="dxa"/>
            </w:tcMar>
          </w:tcPr>
          <w:p w14:paraId="06DA346C" w14:textId="77777777" w:rsidR="00A0236C" w:rsidRPr="00E47E49" w:rsidRDefault="00A0236C" w:rsidP="002D09E8">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Відповідно до Закону України </w:t>
            </w:r>
            <w:r w:rsidRPr="00E47E49">
              <w:rPr>
                <w:rFonts w:ascii="Times New Roman" w:hAnsi="Times New Roman" w:cs="Times New Roman"/>
                <w:w w:val="100"/>
                <w:sz w:val="24"/>
                <w:szCs w:val="24"/>
              </w:rPr>
              <w:br/>
              <w:t xml:space="preserve">«Про захист персональних даних» </w:t>
            </w:r>
            <w:r w:rsidRPr="00E47E49">
              <w:rPr>
                <w:rFonts w:ascii="Times New Roman" w:hAnsi="Times New Roman" w:cs="Times New Roman"/>
                <w:w w:val="100"/>
                <w:sz w:val="24"/>
                <w:szCs w:val="24"/>
              </w:rPr>
              <w:br/>
              <w:t>даю згоду на оброблення персональних даних.</w:t>
            </w:r>
          </w:p>
          <w:p w14:paraId="7C19B8D8" w14:textId="77777777" w:rsidR="00A0236C" w:rsidRPr="00E47E49" w:rsidRDefault="00A0236C" w:rsidP="002D09E8">
            <w:pPr>
              <w:pStyle w:val="Ch6"/>
              <w:suppressAutoHyphens/>
              <w:spacing w:before="113"/>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Підпис</w:t>
            </w:r>
            <w:r w:rsidRPr="00E47E49">
              <w:rPr>
                <w:rFonts w:ascii="Times New Roman" w:hAnsi="Times New Roman" w:cs="Times New Roman"/>
                <w:w w:val="100"/>
                <w:sz w:val="24"/>
                <w:szCs w:val="24"/>
              </w:rPr>
              <w:t xml:space="preserve"> ______________________________</w:t>
            </w:r>
          </w:p>
        </w:tc>
      </w:tr>
    </w:tbl>
    <w:p w14:paraId="6CAD6A12" w14:textId="77777777" w:rsidR="00A0236C" w:rsidRPr="00E47E49" w:rsidRDefault="00A0236C" w:rsidP="00A0236C">
      <w:pPr>
        <w:pStyle w:val="Ch6"/>
        <w:rPr>
          <w:rFonts w:ascii="Times New Roman" w:hAnsi="Times New Roman" w:cs="Times New Roman"/>
          <w:w w:val="100"/>
          <w:sz w:val="24"/>
          <w:szCs w:val="24"/>
        </w:rPr>
      </w:pPr>
    </w:p>
    <w:p w14:paraId="53CB3784" w14:textId="1159D5B6" w:rsidR="00A0236C" w:rsidRPr="00E47E49" w:rsidRDefault="00A0236C" w:rsidP="00A0236C">
      <w:pPr>
        <w:pStyle w:val="Ch62"/>
        <w:ind w:firstLine="283"/>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Коментарі</w:t>
      </w:r>
      <w:r w:rsidRPr="00E47E49">
        <w:rPr>
          <w:rFonts w:ascii="Times New Roman" w:hAnsi="Times New Roman" w:cs="Times New Roman"/>
          <w:w w:val="100"/>
          <w:sz w:val="24"/>
          <w:szCs w:val="24"/>
        </w:rPr>
        <w:t xml:space="preserve"> (вказуються причини відсутності підписів) </w:t>
      </w:r>
    </w:p>
    <w:p w14:paraId="361DA0FD" w14:textId="4690320F" w:rsidR="00A0236C"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29B5E22D" w14:textId="679AF3A3" w:rsidR="00A0236C" w:rsidRDefault="00A0236C" w:rsidP="00A0236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3E81A1C3" w14:textId="77777777" w:rsidR="00A0236C" w:rsidRPr="00E47E49" w:rsidRDefault="00A0236C" w:rsidP="00A0236C">
      <w:pPr>
        <w:pStyle w:val="Ch62"/>
        <w:rPr>
          <w:rFonts w:ascii="Times New Roman" w:hAnsi="Times New Roman" w:cs="Times New Roman"/>
          <w:w w:val="100"/>
          <w:sz w:val="24"/>
          <w:szCs w:val="24"/>
        </w:rPr>
      </w:pPr>
    </w:p>
    <w:p w14:paraId="41B2B123" w14:textId="77777777" w:rsidR="00A0236C" w:rsidRPr="00E47E49" w:rsidRDefault="00A0236C" w:rsidP="00A0236C">
      <w:pPr>
        <w:pStyle w:val="Ch64"/>
        <w:spacing w:before="170"/>
        <w:rPr>
          <w:rFonts w:ascii="Times New Roman" w:hAnsi="Times New Roman" w:cs="Times New Roman"/>
          <w:w w:val="100"/>
          <w:sz w:val="24"/>
          <w:szCs w:val="24"/>
        </w:rPr>
      </w:pPr>
      <w:r w:rsidRPr="00E47E49">
        <w:rPr>
          <w:rFonts w:ascii="Times New Roman" w:hAnsi="Times New Roman" w:cs="Times New Roman"/>
          <w:w w:val="100"/>
          <w:sz w:val="24"/>
          <w:szCs w:val="24"/>
        </w:rPr>
        <w:t>4. Фахівець, який здійснює оцінку потреб</w:t>
      </w:r>
    </w:p>
    <w:tbl>
      <w:tblPr>
        <w:tblW w:w="0" w:type="auto"/>
        <w:tblLayout w:type="fixed"/>
        <w:tblLook w:val="0000" w:firstRow="0" w:lastRow="0" w:firstColumn="0" w:lastColumn="0" w:noHBand="0" w:noVBand="0"/>
      </w:tblPr>
      <w:tblGrid>
        <w:gridCol w:w="4788"/>
        <w:gridCol w:w="2520"/>
        <w:gridCol w:w="2880"/>
      </w:tblGrid>
      <w:tr w:rsidR="00A0236C" w:rsidRPr="00E47E49" w14:paraId="165AFDCB" w14:textId="77777777" w:rsidTr="002D09E8">
        <w:trPr>
          <w:trHeight w:val="60"/>
        </w:trPr>
        <w:tc>
          <w:tcPr>
            <w:tcW w:w="4788" w:type="dxa"/>
          </w:tcPr>
          <w:p w14:paraId="7F426EEB"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w:t>
            </w:r>
          </w:p>
          <w:p w14:paraId="32A61A18" w14:textId="77777777" w:rsidR="00A0236C" w:rsidRPr="00D943F3" w:rsidRDefault="00A0236C" w:rsidP="002D09E8">
            <w:pPr>
              <w:pStyle w:val="StrokeCh6"/>
              <w:rPr>
                <w:rFonts w:ascii="Times New Roman" w:hAnsi="Times New Roman" w:cs="Times New Roman"/>
                <w:w w:val="100"/>
                <w:sz w:val="20"/>
                <w:szCs w:val="20"/>
              </w:rPr>
            </w:pPr>
            <w:r w:rsidRPr="00D943F3">
              <w:rPr>
                <w:rFonts w:ascii="Times New Roman" w:hAnsi="Times New Roman" w:cs="Times New Roman"/>
                <w:w w:val="100"/>
                <w:sz w:val="20"/>
                <w:szCs w:val="20"/>
              </w:rPr>
              <w:t xml:space="preserve">(прізвище, ім’я, по батькові, місце роботи) </w:t>
            </w:r>
          </w:p>
        </w:tc>
        <w:tc>
          <w:tcPr>
            <w:tcW w:w="2520" w:type="dxa"/>
          </w:tcPr>
          <w:p w14:paraId="2943D3C7"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w:t>
            </w:r>
          </w:p>
          <w:p w14:paraId="2A203097" w14:textId="77777777" w:rsidR="00A0236C" w:rsidRPr="00D943F3" w:rsidRDefault="00A0236C" w:rsidP="002D09E8">
            <w:pPr>
              <w:pStyle w:val="StrokeCh6"/>
              <w:rPr>
                <w:rFonts w:ascii="Times New Roman" w:hAnsi="Times New Roman" w:cs="Times New Roman"/>
                <w:w w:val="100"/>
                <w:sz w:val="20"/>
                <w:szCs w:val="20"/>
              </w:rPr>
            </w:pPr>
            <w:r w:rsidRPr="00D943F3">
              <w:rPr>
                <w:rFonts w:ascii="Times New Roman" w:hAnsi="Times New Roman" w:cs="Times New Roman"/>
                <w:w w:val="100"/>
                <w:sz w:val="20"/>
                <w:szCs w:val="20"/>
              </w:rPr>
              <w:t>(підпис)</w:t>
            </w:r>
          </w:p>
        </w:tc>
        <w:tc>
          <w:tcPr>
            <w:tcW w:w="2880" w:type="dxa"/>
          </w:tcPr>
          <w:p w14:paraId="2FF4ECA5"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w:t>
            </w:r>
          </w:p>
          <w:p w14:paraId="62273CF9" w14:textId="77777777" w:rsidR="00A0236C" w:rsidRPr="00D943F3" w:rsidRDefault="00A0236C" w:rsidP="002D09E8">
            <w:pPr>
              <w:pStyle w:val="StrokeCh6"/>
              <w:rPr>
                <w:rFonts w:ascii="Times New Roman" w:hAnsi="Times New Roman" w:cs="Times New Roman"/>
                <w:w w:val="100"/>
                <w:sz w:val="20"/>
                <w:szCs w:val="20"/>
              </w:rPr>
            </w:pPr>
            <w:r w:rsidRPr="00D943F3">
              <w:rPr>
                <w:rFonts w:ascii="Times New Roman" w:hAnsi="Times New Roman" w:cs="Times New Roman"/>
                <w:w w:val="100"/>
                <w:sz w:val="20"/>
                <w:szCs w:val="20"/>
              </w:rPr>
              <w:t>(телефон)</w:t>
            </w:r>
          </w:p>
        </w:tc>
      </w:tr>
    </w:tbl>
    <w:p w14:paraId="3BC70659" w14:textId="77777777" w:rsidR="00A0236C" w:rsidRPr="00E47E49" w:rsidRDefault="00A0236C" w:rsidP="00A0236C">
      <w:pPr>
        <w:pStyle w:val="Ch6"/>
        <w:rPr>
          <w:rFonts w:ascii="Times New Roman" w:hAnsi="Times New Roman" w:cs="Times New Roman"/>
          <w:w w:val="100"/>
          <w:sz w:val="24"/>
          <w:szCs w:val="24"/>
        </w:rPr>
      </w:pPr>
    </w:p>
    <w:p w14:paraId="5D4B679C" w14:textId="77777777" w:rsidR="00A0236C" w:rsidRDefault="00A0236C" w:rsidP="00A0236C">
      <w:pPr>
        <w:pStyle w:val="Ch6"/>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Інші спеціалісти, задіяні в оцінці потреб:</w:t>
      </w:r>
    </w:p>
    <w:tbl>
      <w:tblPr>
        <w:tblW w:w="0" w:type="auto"/>
        <w:tblLayout w:type="fixed"/>
        <w:tblLook w:val="0000" w:firstRow="0" w:lastRow="0" w:firstColumn="0" w:lastColumn="0" w:noHBand="0" w:noVBand="0"/>
      </w:tblPr>
      <w:tblGrid>
        <w:gridCol w:w="4788"/>
        <w:gridCol w:w="2520"/>
        <w:gridCol w:w="2880"/>
      </w:tblGrid>
      <w:tr w:rsidR="00A0236C" w:rsidRPr="00D943F3" w14:paraId="56E59753" w14:textId="77777777" w:rsidTr="002D09E8">
        <w:trPr>
          <w:trHeight w:val="60"/>
        </w:trPr>
        <w:tc>
          <w:tcPr>
            <w:tcW w:w="4788" w:type="dxa"/>
          </w:tcPr>
          <w:p w14:paraId="30D2BF5D"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w:t>
            </w:r>
          </w:p>
          <w:p w14:paraId="200417A6" w14:textId="77777777" w:rsidR="00A0236C" w:rsidRPr="00D943F3" w:rsidRDefault="00A0236C" w:rsidP="002D09E8">
            <w:pPr>
              <w:pStyle w:val="StrokeCh6"/>
              <w:rPr>
                <w:rFonts w:ascii="Times New Roman" w:hAnsi="Times New Roman" w:cs="Times New Roman"/>
                <w:w w:val="100"/>
                <w:sz w:val="20"/>
                <w:szCs w:val="20"/>
              </w:rPr>
            </w:pPr>
          </w:p>
        </w:tc>
        <w:tc>
          <w:tcPr>
            <w:tcW w:w="2520" w:type="dxa"/>
          </w:tcPr>
          <w:p w14:paraId="580BEC02"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w:t>
            </w:r>
          </w:p>
          <w:p w14:paraId="5C69E51D" w14:textId="77777777" w:rsidR="00A0236C" w:rsidRPr="00D943F3" w:rsidRDefault="00A0236C" w:rsidP="002D09E8">
            <w:pPr>
              <w:pStyle w:val="StrokeCh6"/>
              <w:rPr>
                <w:rFonts w:ascii="Times New Roman" w:hAnsi="Times New Roman" w:cs="Times New Roman"/>
                <w:w w:val="100"/>
                <w:sz w:val="20"/>
                <w:szCs w:val="20"/>
              </w:rPr>
            </w:pPr>
          </w:p>
        </w:tc>
        <w:tc>
          <w:tcPr>
            <w:tcW w:w="2880" w:type="dxa"/>
          </w:tcPr>
          <w:p w14:paraId="658761F3"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w:t>
            </w:r>
          </w:p>
          <w:p w14:paraId="15C58E02" w14:textId="77777777" w:rsidR="00A0236C" w:rsidRPr="00D943F3" w:rsidRDefault="00A0236C" w:rsidP="002D09E8">
            <w:pPr>
              <w:pStyle w:val="StrokeCh6"/>
              <w:rPr>
                <w:rFonts w:ascii="Times New Roman" w:hAnsi="Times New Roman" w:cs="Times New Roman"/>
                <w:w w:val="100"/>
                <w:sz w:val="20"/>
                <w:szCs w:val="20"/>
              </w:rPr>
            </w:pPr>
          </w:p>
        </w:tc>
      </w:tr>
      <w:tr w:rsidR="00A0236C" w:rsidRPr="00D943F3" w14:paraId="280AAD85" w14:textId="77777777" w:rsidTr="002D09E8">
        <w:trPr>
          <w:trHeight w:val="60"/>
        </w:trPr>
        <w:tc>
          <w:tcPr>
            <w:tcW w:w="4788" w:type="dxa"/>
          </w:tcPr>
          <w:p w14:paraId="40EB389F"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w:t>
            </w:r>
          </w:p>
          <w:p w14:paraId="1AE81411" w14:textId="77777777" w:rsidR="00A0236C" w:rsidRPr="00B738BB" w:rsidRDefault="00A0236C" w:rsidP="002D09E8">
            <w:pPr>
              <w:pStyle w:val="Ch6"/>
              <w:rPr>
                <w:rFonts w:ascii="Times New Roman" w:hAnsi="Times New Roman" w:cs="Times New Roman"/>
                <w:w w:val="100"/>
                <w:sz w:val="24"/>
                <w:szCs w:val="24"/>
              </w:rPr>
            </w:pPr>
          </w:p>
        </w:tc>
        <w:tc>
          <w:tcPr>
            <w:tcW w:w="2520" w:type="dxa"/>
          </w:tcPr>
          <w:p w14:paraId="54567DA8"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w:t>
            </w:r>
          </w:p>
          <w:p w14:paraId="151F79B0" w14:textId="77777777" w:rsidR="00A0236C" w:rsidRPr="00B738BB" w:rsidRDefault="00A0236C" w:rsidP="002D09E8">
            <w:pPr>
              <w:pStyle w:val="Ch6"/>
              <w:rPr>
                <w:rFonts w:ascii="Times New Roman" w:hAnsi="Times New Roman" w:cs="Times New Roman"/>
                <w:w w:val="100"/>
                <w:sz w:val="24"/>
                <w:szCs w:val="24"/>
              </w:rPr>
            </w:pPr>
          </w:p>
        </w:tc>
        <w:tc>
          <w:tcPr>
            <w:tcW w:w="2880" w:type="dxa"/>
          </w:tcPr>
          <w:p w14:paraId="738C1EBD"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w:t>
            </w:r>
          </w:p>
          <w:p w14:paraId="618435A4" w14:textId="77777777" w:rsidR="00A0236C" w:rsidRPr="00B738BB" w:rsidRDefault="00A0236C" w:rsidP="002D09E8">
            <w:pPr>
              <w:pStyle w:val="Ch6"/>
              <w:rPr>
                <w:rFonts w:ascii="Times New Roman" w:hAnsi="Times New Roman" w:cs="Times New Roman"/>
                <w:w w:val="100"/>
                <w:sz w:val="24"/>
                <w:szCs w:val="24"/>
              </w:rPr>
            </w:pPr>
          </w:p>
        </w:tc>
      </w:tr>
      <w:tr w:rsidR="00A0236C" w:rsidRPr="00D943F3" w14:paraId="4267661B" w14:textId="77777777" w:rsidTr="002D09E8">
        <w:trPr>
          <w:trHeight w:val="60"/>
        </w:trPr>
        <w:tc>
          <w:tcPr>
            <w:tcW w:w="4788" w:type="dxa"/>
          </w:tcPr>
          <w:p w14:paraId="3CAF9218"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w:t>
            </w:r>
          </w:p>
          <w:p w14:paraId="36848733" w14:textId="77777777" w:rsidR="00A0236C" w:rsidRPr="00B738BB" w:rsidRDefault="00A0236C" w:rsidP="002D09E8">
            <w:pPr>
              <w:pStyle w:val="Ch6"/>
              <w:rPr>
                <w:rFonts w:ascii="Times New Roman" w:hAnsi="Times New Roman" w:cs="Times New Roman"/>
                <w:w w:val="100"/>
                <w:sz w:val="24"/>
                <w:szCs w:val="24"/>
              </w:rPr>
            </w:pPr>
            <w:r w:rsidRPr="00D943F3">
              <w:rPr>
                <w:rFonts w:ascii="Times New Roman" w:hAnsi="Times New Roman" w:cs="Times New Roman"/>
                <w:w w:val="100"/>
                <w:sz w:val="20"/>
                <w:szCs w:val="20"/>
              </w:rPr>
              <w:t>(прізвище, ім’я, по батькові, місце роботи)</w:t>
            </w:r>
          </w:p>
        </w:tc>
        <w:tc>
          <w:tcPr>
            <w:tcW w:w="2520" w:type="dxa"/>
          </w:tcPr>
          <w:p w14:paraId="15437942"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w:t>
            </w:r>
          </w:p>
          <w:p w14:paraId="588FA8A0" w14:textId="77777777" w:rsidR="00A0236C" w:rsidRPr="00B738BB" w:rsidRDefault="00A0236C" w:rsidP="002D09E8">
            <w:pPr>
              <w:pStyle w:val="Ch6"/>
              <w:ind w:firstLine="72"/>
              <w:jc w:val="center"/>
              <w:rPr>
                <w:rFonts w:ascii="Times New Roman" w:hAnsi="Times New Roman" w:cs="Times New Roman"/>
                <w:w w:val="100"/>
                <w:sz w:val="24"/>
                <w:szCs w:val="24"/>
              </w:rPr>
            </w:pPr>
            <w:r w:rsidRPr="00D943F3">
              <w:rPr>
                <w:rFonts w:ascii="Times New Roman" w:hAnsi="Times New Roman" w:cs="Times New Roman"/>
                <w:w w:val="100"/>
                <w:sz w:val="20"/>
                <w:szCs w:val="20"/>
              </w:rPr>
              <w:t>(підпис)</w:t>
            </w:r>
          </w:p>
        </w:tc>
        <w:tc>
          <w:tcPr>
            <w:tcW w:w="2880" w:type="dxa"/>
          </w:tcPr>
          <w:p w14:paraId="1A44DF30" w14:textId="77777777" w:rsidR="00A0236C" w:rsidRPr="00E47E49" w:rsidRDefault="00A0236C" w:rsidP="002D09E8">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w:t>
            </w:r>
          </w:p>
          <w:p w14:paraId="5F32FED7" w14:textId="77777777" w:rsidR="00A0236C" w:rsidRPr="00B738BB" w:rsidRDefault="00A0236C" w:rsidP="002D09E8">
            <w:pPr>
              <w:pStyle w:val="Ch6"/>
              <w:ind w:firstLine="72"/>
              <w:jc w:val="center"/>
              <w:rPr>
                <w:rFonts w:ascii="Times New Roman" w:hAnsi="Times New Roman" w:cs="Times New Roman"/>
                <w:w w:val="100"/>
                <w:sz w:val="24"/>
                <w:szCs w:val="24"/>
              </w:rPr>
            </w:pPr>
            <w:r w:rsidRPr="00D943F3">
              <w:rPr>
                <w:rFonts w:ascii="Times New Roman" w:hAnsi="Times New Roman" w:cs="Times New Roman"/>
                <w:w w:val="100"/>
                <w:sz w:val="20"/>
                <w:szCs w:val="20"/>
              </w:rPr>
              <w:t>(телефон)</w:t>
            </w:r>
          </w:p>
        </w:tc>
      </w:tr>
    </w:tbl>
    <w:p w14:paraId="13C4F825" w14:textId="77777777" w:rsidR="00A0236C" w:rsidRDefault="00A0236C" w:rsidP="00A0236C">
      <w:pPr>
        <w:pStyle w:val="Ch6"/>
        <w:rPr>
          <w:rStyle w:val="Bold"/>
          <w:rFonts w:ascii="Times New Roman" w:hAnsi="Times New Roman" w:cs="Times New Roman"/>
          <w:bCs/>
          <w:w w:val="100"/>
          <w:sz w:val="24"/>
          <w:szCs w:val="24"/>
        </w:rPr>
      </w:pPr>
    </w:p>
    <w:p w14:paraId="06707139" w14:textId="77777777" w:rsidR="00A0236C" w:rsidRPr="00E47E49" w:rsidRDefault="00A0236C" w:rsidP="00A0236C">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Дата заповнення ____  ____________ 20___ року</w:t>
      </w:r>
    </w:p>
    <w:p w14:paraId="22B439A7" w14:textId="77777777" w:rsidR="00A0236C" w:rsidRPr="00E47E49" w:rsidRDefault="00A0236C" w:rsidP="00A0236C">
      <w:pPr>
        <w:pStyle w:val="Ch64"/>
        <w:spacing w:before="170"/>
        <w:rPr>
          <w:rFonts w:ascii="Times New Roman" w:hAnsi="Times New Roman" w:cs="Times New Roman"/>
          <w:w w:val="100"/>
          <w:sz w:val="24"/>
          <w:szCs w:val="24"/>
        </w:rPr>
      </w:pPr>
      <w:r w:rsidRPr="00E47E49">
        <w:rPr>
          <w:rFonts w:ascii="Times New Roman" w:hAnsi="Times New Roman" w:cs="Times New Roman"/>
          <w:w w:val="100"/>
          <w:sz w:val="24"/>
          <w:szCs w:val="24"/>
        </w:rPr>
        <w:t>5. Відмітки про затвердження висновку керівником</w:t>
      </w:r>
    </w:p>
    <w:tbl>
      <w:tblPr>
        <w:tblW w:w="10080" w:type="dxa"/>
        <w:tblInd w:w="68" w:type="dxa"/>
        <w:tblLayout w:type="fixed"/>
        <w:tblCellMar>
          <w:left w:w="0" w:type="dxa"/>
          <w:right w:w="0" w:type="dxa"/>
        </w:tblCellMar>
        <w:tblLook w:val="0000" w:firstRow="0" w:lastRow="0" w:firstColumn="0" w:lastColumn="0" w:noHBand="0" w:noVBand="0"/>
      </w:tblPr>
      <w:tblGrid>
        <w:gridCol w:w="10080"/>
      </w:tblGrid>
      <w:tr w:rsidR="00A0236C" w:rsidRPr="00E47E49" w14:paraId="56239C98" w14:textId="77777777" w:rsidTr="002D09E8">
        <w:trPr>
          <w:trHeight w:val="60"/>
        </w:trPr>
        <w:tc>
          <w:tcPr>
            <w:tcW w:w="10080" w:type="dxa"/>
            <w:tcBorders>
              <w:top w:val="single" w:sz="4" w:space="0" w:color="000000"/>
              <w:left w:val="single" w:sz="4" w:space="0" w:color="000000"/>
              <w:bottom w:val="single" w:sz="4" w:space="0" w:color="000000"/>
              <w:right w:val="single" w:sz="4" w:space="0" w:color="000000"/>
            </w:tcBorders>
            <w:tcMar>
              <w:top w:w="113" w:type="dxa"/>
              <w:left w:w="68" w:type="dxa"/>
              <w:bottom w:w="170" w:type="dxa"/>
              <w:right w:w="68" w:type="dxa"/>
            </w:tcMar>
          </w:tcPr>
          <w:p w14:paraId="77147A01" w14:textId="77777777" w:rsidR="00A0236C" w:rsidRPr="00E47E49" w:rsidRDefault="00A0236C" w:rsidP="002D09E8">
            <w:pPr>
              <w:pStyle w:val="Ch6"/>
              <w:ind w:left="198"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 xml:space="preserve">Висновок затверджено </w:t>
            </w:r>
          </w:p>
          <w:p w14:paraId="67997D5C" w14:textId="77777777" w:rsidR="00A0236C" w:rsidRPr="00E47E49" w:rsidRDefault="00A0236C" w:rsidP="002D09E8">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так</w:t>
            </w:r>
          </w:p>
          <w:p w14:paraId="066B1C26" w14:textId="77777777" w:rsidR="00A0236C" w:rsidRPr="00E47E49" w:rsidRDefault="00A0236C" w:rsidP="002D09E8">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ні</w:t>
            </w:r>
          </w:p>
        </w:tc>
      </w:tr>
      <w:tr w:rsidR="00A0236C" w:rsidRPr="00E47E49" w14:paraId="5EBAA09F" w14:textId="77777777" w:rsidTr="002D09E8">
        <w:trPr>
          <w:trHeight w:val="60"/>
        </w:trPr>
        <w:tc>
          <w:tcPr>
            <w:tcW w:w="10080" w:type="dxa"/>
            <w:tcBorders>
              <w:top w:val="single" w:sz="4" w:space="0" w:color="000000"/>
              <w:left w:val="single" w:sz="4" w:space="0" w:color="000000"/>
              <w:bottom w:val="single" w:sz="4" w:space="0" w:color="000000"/>
              <w:right w:val="single" w:sz="4" w:space="0" w:color="000000"/>
            </w:tcBorders>
            <w:tcMar>
              <w:top w:w="113" w:type="dxa"/>
              <w:left w:w="68" w:type="dxa"/>
              <w:bottom w:w="170" w:type="dxa"/>
              <w:right w:w="68" w:type="dxa"/>
            </w:tcMar>
          </w:tcPr>
          <w:p w14:paraId="2F3B554D" w14:textId="77777777" w:rsidR="00A0236C" w:rsidRPr="00E47E49" w:rsidRDefault="00A0236C" w:rsidP="002D09E8">
            <w:pPr>
              <w:pStyle w:val="Ch6"/>
              <w:ind w:left="198"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Випадок класифіковано як</w:t>
            </w:r>
          </w:p>
          <w:p w14:paraId="12443BE6" w14:textId="77777777" w:rsidR="00A0236C" w:rsidRPr="00E47E49" w:rsidRDefault="00A0236C" w:rsidP="002D09E8">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простий,  </w:t>
            </w:r>
            <w:r w:rsidRPr="00E47E49">
              <w:rPr>
                <w:rFonts w:ascii="Times New Roman" w:hAnsi="Times New Roman" w:cs="Times New Roman"/>
                <w:w w:val="100"/>
                <w:sz w:val="24"/>
                <w:szCs w:val="24"/>
              </w:rPr>
              <w:t xml:space="preserve"> середньої складності,  </w:t>
            </w:r>
            <w:r w:rsidRPr="00E47E49">
              <w:rPr>
                <w:rFonts w:ascii="Times New Roman" w:hAnsi="Times New Roman" w:cs="Times New Roman"/>
                <w:w w:val="100"/>
                <w:sz w:val="24"/>
                <w:szCs w:val="24"/>
              </w:rPr>
              <w:t xml:space="preserve"> складний,  </w:t>
            </w:r>
            <w:r w:rsidRPr="00E47E49">
              <w:rPr>
                <w:rFonts w:ascii="Times New Roman" w:hAnsi="Times New Roman" w:cs="Times New Roman"/>
                <w:w w:val="100"/>
                <w:sz w:val="24"/>
                <w:szCs w:val="24"/>
              </w:rPr>
              <w:t> екстрений</w:t>
            </w:r>
          </w:p>
        </w:tc>
      </w:tr>
      <w:tr w:rsidR="00A0236C" w:rsidRPr="00E47E49" w14:paraId="6EFC0F99" w14:textId="77777777" w:rsidTr="002D09E8">
        <w:trPr>
          <w:trHeight w:val="60"/>
        </w:trPr>
        <w:tc>
          <w:tcPr>
            <w:tcW w:w="10080" w:type="dxa"/>
            <w:tcBorders>
              <w:top w:val="single" w:sz="4" w:space="0" w:color="000000"/>
              <w:left w:val="single" w:sz="4" w:space="0" w:color="000000"/>
              <w:bottom w:val="single" w:sz="4" w:space="0" w:color="000000"/>
              <w:right w:val="single" w:sz="4" w:space="0" w:color="000000"/>
            </w:tcBorders>
            <w:tcMar>
              <w:top w:w="113" w:type="dxa"/>
              <w:left w:w="68" w:type="dxa"/>
              <w:bottom w:w="170" w:type="dxa"/>
              <w:right w:w="68" w:type="dxa"/>
            </w:tcMar>
          </w:tcPr>
          <w:p w14:paraId="38B0EB33" w14:textId="77777777" w:rsidR="00A0236C" w:rsidRPr="00E47E49" w:rsidRDefault="00A0236C" w:rsidP="002D09E8">
            <w:pPr>
              <w:pStyle w:val="Ch6"/>
              <w:ind w:left="198"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Відповідальним за організацію соціального супроводу сім’ї призначено</w:t>
            </w:r>
          </w:p>
          <w:p w14:paraId="763BCB88" w14:textId="77777777" w:rsidR="00A0236C" w:rsidRPr="00E47E49" w:rsidRDefault="00A0236C" w:rsidP="002D09E8">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_____________________________________________________________</w:t>
            </w:r>
            <w:r>
              <w:rPr>
                <w:rFonts w:ascii="Times New Roman" w:hAnsi="Times New Roman" w:cs="Times New Roman"/>
                <w:w w:val="100"/>
                <w:sz w:val="24"/>
                <w:szCs w:val="24"/>
              </w:rPr>
              <w:t>______</w:t>
            </w:r>
            <w:r w:rsidRPr="00E47E49">
              <w:rPr>
                <w:rFonts w:ascii="Times New Roman" w:hAnsi="Times New Roman" w:cs="Times New Roman"/>
                <w:w w:val="100"/>
                <w:sz w:val="24"/>
                <w:szCs w:val="24"/>
              </w:rPr>
              <w:t>______________</w:t>
            </w:r>
          </w:p>
        </w:tc>
      </w:tr>
      <w:tr w:rsidR="00A0236C" w:rsidRPr="00E47E49" w14:paraId="3C712330" w14:textId="77777777" w:rsidTr="002D09E8">
        <w:trPr>
          <w:trHeight w:val="60"/>
        </w:trPr>
        <w:tc>
          <w:tcPr>
            <w:tcW w:w="10080" w:type="dxa"/>
            <w:tcBorders>
              <w:top w:val="single" w:sz="4" w:space="0" w:color="000000"/>
              <w:left w:val="single" w:sz="4" w:space="0" w:color="000000"/>
              <w:bottom w:val="single" w:sz="4" w:space="0" w:color="000000"/>
              <w:right w:val="single" w:sz="4" w:space="0" w:color="000000"/>
            </w:tcBorders>
            <w:tcMar>
              <w:top w:w="170" w:type="dxa"/>
              <w:left w:w="68" w:type="dxa"/>
              <w:bottom w:w="113" w:type="dxa"/>
              <w:right w:w="68" w:type="dxa"/>
            </w:tcMar>
          </w:tcPr>
          <w:p w14:paraId="56EF4FB3" w14:textId="77777777" w:rsidR="00A0236C" w:rsidRPr="00B738BB" w:rsidRDefault="00A0236C" w:rsidP="002D09E8">
            <w:pPr>
              <w:pStyle w:val="Ch6"/>
              <w:ind w:left="198" w:firstLine="0"/>
              <w:rPr>
                <w:rFonts w:ascii="Times New Roman" w:hAnsi="Times New Roman" w:cs="Times New Roman"/>
                <w:b/>
                <w:w w:val="100"/>
                <w:sz w:val="24"/>
                <w:szCs w:val="24"/>
              </w:rPr>
            </w:pPr>
            <w:r w:rsidRPr="00E47E49">
              <w:rPr>
                <w:rStyle w:val="Bold"/>
                <w:rFonts w:ascii="Times New Roman" w:hAnsi="Times New Roman" w:cs="Times New Roman"/>
                <w:bCs/>
                <w:w w:val="100"/>
                <w:sz w:val="24"/>
                <w:szCs w:val="24"/>
              </w:rPr>
              <w:t>Керівник</w:t>
            </w:r>
            <w:r>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____________________________________</w:t>
            </w:r>
            <w:r>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________________</w:t>
            </w:r>
          </w:p>
          <w:p w14:paraId="35D16E41" w14:textId="77777777" w:rsidR="00A0236C" w:rsidRPr="00B738BB" w:rsidRDefault="00A0236C" w:rsidP="002D09E8">
            <w:pPr>
              <w:pStyle w:val="StrokeCh6"/>
              <w:jc w:val="left"/>
              <w:rPr>
                <w:rFonts w:ascii="Times New Roman" w:hAnsi="Times New Roman" w:cs="Times New Roman"/>
                <w:b/>
                <w:w w:val="100"/>
                <w:sz w:val="20"/>
                <w:szCs w:val="20"/>
              </w:rPr>
            </w:pPr>
            <w:r>
              <w:rPr>
                <w:rFonts w:ascii="Times New Roman" w:hAnsi="Times New Roman" w:cs="Times New Roman"/>
                <w:w w:val="100"/>
                <w:sz w:val="20"/>
                <w:szCs w:val="20"/>
              </w:rPr>
              <w:t xml:space="preserve">                                           </w:t>
            </w:r>
            <w:r w:rsidRPr="00D943F3">
              <w:rPr>
                <w:rFonts w:ascii="Times New Roman" w:hAnsi="Times New Roman" w:cs="Times New Roman"/>
                <w:w w:val="100"/>
                <w:sz w:val="20"/>
                <w:szCs w:val="20"/>
              </w:rPr>
              <w:t>(прізвище, ім’я, по батькові, посада)</w:t>
            </w:r>
            <w:r>
              <w:rPr>
                <w:rFonts w:ascii="Times New Roman" w:hAnsi="Times New Roman" w:cs="Times New Roman"/>
                <w:w w:val="100"/>
                <w:sz w:val="20"/>
                <w:szCs w:val="20"/>
              </w:rPr>
              <w:t xml:space="preserve">                                                         </w:t>
            </w:r>
            <w:r w:rsidRPr="00D943F3">
              <w:rPr>
                <w:rFonts w:ascii="Times New Roman" w:hAnsi="Times New Roman" w:cs="Times New Roman"/>
                <w:w w:val="100"/>
                <w:sz w:val="20"/>
                <w:szCs w:val="20"/>
              </w:rPr>
              <w:t xml:space="preserve"> (дата)</w:t>
            </w:r>
          </w:p>
          <w:p w14:paraId="3E7F807D" w14:textId="77777777" w:rsidR="00A0236C" w:rsidRPr="00D943F3" w:rsidRDefault="00A0236C" w:rsidP="002D09E8">
            <w:pPr>
              <w:pStyle w:val="StrokeCh6"/>
              <w:rPr>
                <w:rFonts w:ascii="Times New Roman" w:hAnsi="Times New Roman" w:cs="Times New Roman"/>
                <w:w w:val="100"/>
                <w:sz w:val="20"/>
                <w:szCs w:val="20"/>
              </w:rPr>
            </w:pPr>
          </w:p>
        </w:tc>
      </w:tr>
    </w:tbl>
    <w:p w14:paraId="5B5FB1DE" w14:textId="77777777" w:rsidR="00A0236C" w:rsidRPr="00E47E49" w:rsidRDefault="00A0236C" w:rsidP="00A0236C">
      <w:pPr>
        <w:pStyle w:val="Ch6"/>
        <w:rPr>
          <w:rFonts w:ascii="Times New Roman" w:hAnsi="Times New Roman" w:cs="Times New Roman"/>
          <w:w w:val="100"/>
          <w:sz w:val="24"/>
          <w:szCs w:val="24"/>
        </w:rPr>
      </w:pPr>
    </w:p>
    <w:p w14:paraId="5C949CAC" w14:textId="44C6665F" w:rsidR="00A0236C" w:rsidRDefault="00A0236C" w:rsidP="00A0236C">
      <w:pPr>
        <w:pStyle w:val="Ch60"/>
        <w:rPr>
          <w:rFonts w:ascii="Times New Roman" w:hAnsi="Times New Roman" w:cs="Times New Roman"/>
          <w:w w:val="100"/>
          <w:sz w:val="24"/>
          <w:szCs w:val="24"/>
        </w:rPr>
      </w:pPr>
      <w:r w:rsidRPr="00E47E49">
        <w:rPr>
          <w:rFonts w:ascii="Times New Roman" w:hAnsi="Times New Roman" w:cs="Times New Roman"/>
          <w:w w:val="100"/>
          <w:sz w:val="24"/>
          <w:szCs w:val="24"/>
        </w:rPr>
        <w:t>Начальник Управління</w:t>
      </w:r>
      <w:r w:rsidRPr="00E47E49">
        <w:rPr>
          <w:rFonts w:ascii="Times New Roman" w:hAnsi="Times New Roman" w:cs="Times New Roman"/>
          <w:w w:val="100"/>
          <w:sz w:val="24"/>
          <w:szCs w:val="24"/>
        </w:rPr>
        <w:br/>
        <w:t>інтегрованих соціальних послуг</w:t>
      </w:r>
      <w:r>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І. Пінчук</w:t>
      </w:r>
    </w:p>
    <w:p w14:paraId="0A52228E" w14:textId="0C046579" w:rsidR="00230911" w:rsidRDefault="00230911" w:rsidP="00230911">
      <w:pPr>
        <w:rPr>
          <w:lang w:val="uk-UA" w:eastAsia="uk-UA"/>
        </w:rPr>
      </w:pPr>
    </w:p>
    <w:p w14:paraId="1FB59C2A" w14:textId="1534BC7F" w:rsidR="00230911" w:rsidRDefault="00230911" w:rsidP="00230911">
      <w:pPr>
        <w:rPr>
          <w:lang w:val="uk-UA" w:eastAsia="uk-UA"/>
        </w:rPr>
      </w:pPr>
    </w:p>
    <w:p w14:paraId="196CB8A3" w14:textId="77777777" w:rsidR="00230911" w:rsidRPr="00E47E49" w:rsidRDefault="00230911" w:rsidP="00230911">
      <w:pPr>
        <w:pStyle w:val="Ch63"/>
        <w:ind w:left="4860"/>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Додаток 2</w:t>
      </w:r>
      <w:r w:rsidRPr="00E47E49">
        <w:rPr>
          <w:rFonts w:ascii="Times New Roman" w:hAnsi="Times New Roman" w:cs="Times New Roman"/>
          <w:w w:val="100"/>
          <w:sz w:val="24"/>
          <w:szCs w:val="24"/>
        </w:rPr>
        <w:br/>
        <w:t xml:space="preserve">до </w:t>
      </w:r>
      <w:proofErr w:type="spellStart"/>
      <w:r w:rsidRPr="00E47E49">
        <w:rPr>
          <w:rFonts w:ascii="Times New Roman" w:hAnsi="Times New Roman" w:cs="Times New Roman"/>
          <w:w w:val="100"/>
          <w:sz w:val="24"/>
          <w:szCs w:val="24"/>
        </w:rPr>
        <w:t>Акта</w:t>
      </w:r>
      <w:proofErr w:type="spellEnd"/>
      <w:r w:rsidRPr="00E47E49">
        <w:rPr>
          <w:rFonts w:ascii="Times New Roman" w:hAnsi="Times New Roman" w:cs="Times New Roman"/>
          <w:w w:val="100"/>
          <w:sz w:val="24"/>
          <w:szCs w:val="24"/>
        </w:rPr>
        <w:t xml:space="preserve"> оцінки потреб сім’ї/особи</w:t>
      </w:r>
    </w:p>
    <w:p w14:paraId="7AF405E0" w14:textId="77777777" w:rsidR="00230911" w:rsidRPr="00E47E49" w:rsidRDefault="00230911" w:rsidP="00230911">
      <w:pPr>
        <w:pStyle w:val="Ch61"/>
        <w:rPr>
          <w:rFonts w:ascii="Times New Roman" w:hAnsi="Times New Roman" w:cs="Times New Roman"/>
          <w:w w:val="100"/>
          <w:sz w:val="24"/>
          <w:szCs w:val="24"/>
        </w:rPr>
      </w:pPr>
      <w:r w:rsidRPr="00E47E49">
        <w:rPr>
          <w:rFonts w:ascii="Times New Roman" w:hAnsi="Times New Roman" w:cs="Times New Roman"/>
          <w:w w:val="100"/>
          <w:sz w:val="24"/>
          <w:szCs w:val="24"/>
        </w:rPr>
        <w:t>ВИСНОВОК</w:t>
      </w:r>
      <w:r w:rsidRPr="00E47E49">
        <w:rPr>
          <w:rFonts w:ascii="Times New Roman" w:hAnsi="Times New Roman" w:cs="Times New Roman"/>
          <w:w w:val="100"/>
          <w:sz w:val="24"/>
          <w:szCs w:val="24"/>
        </w:rPr>
        <w:br/>
        <w:t>оцінки потреб особи</w:t>
      </w:r>
    </w:p>
    <w:p w14:paraId="7E925935" w14:textId="77777777" w:rsidR="00230911" w:rsidRPr="00E47E49" w:rsidRDefault="00230911" w:rsidP="00230911">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 xml:space="preserve">Соціальна картка № </w:t>
      </w:r>
      <w:r w:rsidRPr="00E47E49">
        <w:rPr>
          <w:rStyle w:val="Bold"/>
          <w:rFonts w:ascii="Times New Roman" w:hAnsi="Times New Roman" w:cs="Times New Roman"/>
          <w:b w:val="0"/>
          <w:w w:val="100"/>
          <w:sz w:val="24"/>
          <w:szCs w:val="24"/>
        </w:rPr>
        <w:t>________</w:t>
      </w:r>
    </w:p>
    <w:p w14:paraId="4F7549C1" w14:textId="4944260E" w:rsidR="00230911" w:rsidRPr="00E47E49" w:rsidRDefault="00230911" w:rsidP="00230911">
      <w:pPr>
        <w:pStyle w:val="Ch62"/>
        <w:spacing w:before="11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r w:rsidR="00180D1A">
        <w:rPr>
          <w:rFonts w:ascii="Times New Roman" w:hAnsi="Times New Roman" w:cs="Times New Roman"/>
          <w:w w:val="100"/>
          <w:sz w:val="24"/>
          <w:szCs w:val="24"/>
        </w:rPr>
        <w:t>______________________________________________________________________________</w:t>
      </w:r>
    </w:p>
    <w:p w14:paraId="619B428F" w14:textId="77777777" w:rsidR="00230911" w:rsidRPr="00534720" w:rsidRDefault="00230911" w:rsidP="00230911">
      <w:pPr>
        <w:pStyle w:val="StrokeCh6"/>
        <w:rPr>
          <w:rFonts w:ascii="Times New Roman" w:hAnsi="Times New Roman" w:cs="Times New Roman"/>
          <w:w w:val="100"/>
          <w:sz w:val="20"/>
          <w:szCs w:val="20"/>
        </w:rPr>
      </w:pPr>
      <w:r w:rsidRPr="00534720">
        <w:rPr>
          <w:rFonts w:ascii="Times New Roman" w:hAnsi="Times New Roman" w:cs="Times New Roman"/>
          <w:w w:val="100"/>
          <w:sz w:val="20"/>
          <w:szCs w:val="20"/>
        </w:rPr>
        <w:t>(прізвище, ім’я, по батькові)</w:t>
      </w:r>
    </w:p>
    <w:p w14:paraId="1C5552CD" w14:textId="77777777" w:rsidR="00230911" w:rsidRPr="00E47E49" w:rsidRDefault="00230911" w:rsidP="00230911">
      <w:pPr>
        <w:pStyle w:val="Ch6"/>
        <w:spacing w:before="113" w:after="57"/>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1. Загальна інформація про </w:t>
      </w:r>
      <w:r w:rsidRPr="00E47E49">
        <w:rPr>
          <w:rFonts w:ascii="Times New Roman" w:hAnsi="Times New Roman" w:cs="Times New Roman"/>
          <w:b/>
          <w:bCs/>
          <w:w w:val="100"/>
          <w:sz w:val="24"/>
          <w:szCs w:val="24"/>
        </w:rPr>
        <w:t>особу</w:t>
      </w:r>
      <w:r w:rsidRPr="00E47E49">
        <w:rPr>
          <w:rStyle w:val="Bold"/>
          <w:rFonts w:ascii="Times New Roman" w:hAnsi="Times New Roman" w:cs="Times New Roman"/>
          <w:bCs/>
          <w:w w:val="100"/>
          <w:sz w:val="24"/>
          <w:szCs w:val="24"/>
        </w:rPr>
        <w:t xml:space="preserve"> на час оцінювання, що проводилось </w:t>
      </w:r>
      <w:r w:rsidRPr="00E47E49">
        <w:rPr>
          <w:rStyle w:val="Bold"/>
          <w:rFonts w:ascii="Times New Roman" w:hAnsi="Times New Roman" w:cs="Times New Roman"/>
          <w:bCs/>
          <w:w w:val="100"/>
          <w:sz w:val="24"/>
          <w:szCs w:val="24"/>
        </w:rPr>
        <w:br/>
        <w:t xml:space="preserve">із </w:t>
      </w:r>
      <w:r w:rsidRPr="00E47E49">
        <w:rPr>
          <w:rStyle w:val="Bold"/>
          <w:rFonts w:ascii="Times New Roman" w:hAnsi="Times New Roman" w:cs="Times New Roman"/>
          <w:b w:val="0"/>
          <w:w w:val="100"/>
          <w:sz w:val="24"/>
          <w:szCs w:val="24"/>
        </w:rPr>
        <w:t>____</w:t>
      </w:r>
      <w:r w:rsidRPr="00E47E49">
        <w:rPr>
          <w:rStyle w:val="Bold"/>
          <w:rFonts w:ascii="Times New Roman" w:hAnsi="Times New Roman" w:cs="Times New Roman"/>
          <w:bCs/>
          <w:w w:val="100"/>
          <w:sz w:val="24"/>
          <w:szCs w:val="24"/>
        </w:rPr>
        <w:t xml:space="preserve">  </w:t>
      </w:r>
      <w:r w:rsidRPr="00E47E49">
        <w:rPr>
          <w:rStyle w:val="Bold"/>
          <w:rFonts w:ascii="Times New Roman" w:hAnsi="Times New Roman" w:cs="Times New Roman"/>
          <w:b w:val="0"/>
          <w:w w:val="100"/>
          <w:sz w:val="24"/>
          <w:szCs w:val="24"/>
        </w:rPr>
        <w:t>____________</w:t>
      </w:r>
      <w:r w:rsidRPr="00E47E49">
        <w:rPr>
          <w:rStyle w:val="Bold"/>
          <w:rFonts w:ascii="Times New Roman" w:hAnsi="Times New Roman" w:cs="Times New Roman"/>
          <w:bCs/>
          <w:w w:val="100"/>
          <w:sz w:val="24"/>
          <w:szCs w:val="24"/>
        </w:rPr>
        <w:t xml:space="preserve"> по </w:t>
      </w:r>
      <w:r w:rsidRPr="00E47E49">
        <w:rPr>
          <w:rStyle w:val="Bold"/>
          <w:rFonts w:ascii="Times New Roman" w:hAnsi="Times New Roman" w:cs="Times New Roman"/>
          <w:b w:val="0"/>
          <w:w w:val="100"/>
          <w:sz w:val="24"/>
          <w:szCs w:val="24"/>
        </w:rPr>
        <w:t>____</w:t>
      </w:r>
      <w:r w:rsidRPr="00E47E49">
        <w:rPr>
          <w:rStyle w:val="Bold"/>
          <w:rFonts w:ascii="Times New Roman" w:hAnsi="Times New Roman" w:cs="Times New Roman"/>
          <w:bCs/>
          <w:w w:val="100"/>
          <w:sz w:val="24"/>
          <w:szCs w:val="24"/>
        </w:rPr>
        <w:t xml:space="preserve">  </w:t>
      </w:r>
      <w:r w:rsidRPr="00E47E49">
        <w:rPr>
          <w:rStyle w:val="Bold"/>
          <w:rFonts w:ascii="Times New Roman" w:hAnsi="Times New Roman" w:cs="Times New Roman"/>
          <w:b w:val="0"/>
          <w:w w:val="100"/>
          <w:sz w:val="24"/>
          <w:szCs w:val="24"/>
        </w:rPr>
        <w:t>____________</w:t>
      </w:r>
      <w:r w:rsidRPr="00E47E49">
        <w:rPr>
          <w:rStyle w:val="Bold"/>
          <w:rFonts w:ascii="Times New Roman" w:hAnsi="Times New Roman" w:cs="Times New Roman"/>
          <w:bCs/>
          <w:w w:val="100"/>
          <w:sz w:val="24"/>
          <w:szCs w:val="24"/>
        </w:rPr>
        <w:t xml:space="preserve"> 20</w:t>
      </w:r>
      <w:r w:rsidRPr="00E47E49">
        <w:rPr>
          <w:rStyle w:val="Bold"/>
          <w:rFonts w:ascii="Times New Roman" w:hAnsi="Times New Roman" w:cs="Times New Roman"/>
          <w:b w:val="0"/>
          <w:w w:val="100"/>
          <w:sz w:val="24"/>
          <w:szCs w:val="24"/>
        </w:rPr>
        <w:t xml:space="preserve">___ </w:t>
      </w:r>
      <w:r w:rsidRPr="00E47E49">
        <w:rPr>
          <w:rStyle w:val="Bold"/>
          <w:rFonts w:ascii="Times New Roman" w:hAnsi="Times New Roman" w:cs="Times New Roman"/>
          <w:bCs/>
          <w:w w:val="100"/>
          <w:sz w:val="24"/>
          <w:szCs w:val="24"/>
        </w:rPr>
        <w:t>року</w:t>
      </w:r>
    </w:p>
    <w:tbl>
      <w:tblPr>
        <w:tblW w:w="10260" w:type="dxa"/>
        <w:tblInd w:w="57" w:type="dxa"/>
        <w:tblLayout w:type="fixed"/>
        <w:tblCellMar>
          <w:left w:w="0" w:type="dxa"/>
          <w:right w:w="0" w:type="dxa"/>
        </w:tblCellMar>
        <w:tblLook w:val="0000" w:firstRow="0" w:lastRow="0" w:firstColumn="0" w:lastColumn="0" w:noHBand="0" w:noVBand="0"/>
      </w:tblPr>
      <w:tblGrid>
        <w:gridCol w:w="540"/>
        <w:gridCol w:w="1980"/>
        <w:gridCol w:w="1260"/>
        <w:gridCol w:w="1080"/>
        <w:gridCol w:w="1260"/>
        <w:gridCol w:w="1080"/>
        <w:gridCol w:w="963"/>
        <w:gridCol w:w="964"/>
        <w:gridCol w:w="1133"/>
      </w:tblGrid>
      <w:tr w:rsidR="00230911" w:rsidRPr="00534720" w14:paraId="4F44E5CC" w14:textId="77777777" w:rsidTr="00243361">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05636B3" w14:textId="77777777" w:rsidR="00230911" w:rsidRPr="00534720" w:rsidRDefault="00230911" w:rsidP="00243361">
            <w:pPr>
              <w:pStyle w:val="TableshapkaTABL"/>
              <w:rPr>
                <w:rStyle w:val="Bold"/>
                <w:rFonts w:ascii="Times New Roman" w:hAnsi="Times New Roman" w:cs="Times New Roman"/>
                <w:bCs/>
                <w:w w:val="100"/>
                <w:sz w:val="20"/>
                <w:szCs w:val="20"/>
              </w:rPr>
            </w:pPr>
            <w:r w:rsidRPr="00534720">
              <w:rPr>
                <w:rStyle w:val="Bold"/>
                <w:rFonts w:ascii="Times New Roman" w:hAnsi="Times New Roman" w:cs="Times New Roman"/>
                <w:bCs/>
                <w:w w:val="100"/>
                <w:sz w:val="20"/>
                <w:szCs w:val="20"/>
              </w:rPr>
              <w:t>№</w:t>
            </w:r>
          </w:p>
          <w:p w14:paraId="567D3BA8"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з/п</w:t>
            </w:r>
          </w:p>
        </w:tc>
        <w:tc>
          <w:tcPr>
            <w:tcW w:w="19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D667293" w14:textId="77777777" w:rsidR="00230911" w:rsidRPr="00534720" w:rsidRDefault="00230911" w:rsidP="00243361">
            <w:pPr>
              <w:pStyle w:val="TableshapkaTABL"/>
              <w:rPr>
                <w:rStyle w:val="Bold"/>
                <w:rFonts w:ascii="Times New Roman" w:hAnsi="Times New Roman" w:cs="Times New Roman"/>
                <w:bCs/>
                <w:w w:val="100"/>
                <w:sz w:val="20"/>
                <w:szCs w:val="20"/>
              </w:rPr>
            </w:pPr>
            <w:r w:rsidRPr="00534720">
              <w:rPr>
                <w:rStyle w:val="Bold"/>
                <w:rFonts w:ascii="Times New Roman" w:hAnsi="Times New Roman" w:cs="Times New Roman"/>
                <w:bCs/>
                <w:w w:val="100"/>
                <w:sz w:val="20"/>
                <w:szCs w:val="20"/>
              </w:rPr>
              <w:t>Прізвище, ім’я,</w:t>
            </w:r>
          </w:p>
          <w:p w14:paraId="7E46435F"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по батькові</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89388C6"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Дата народження</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EF2F81B"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 xml:space="preserve">Родинний зв’язок </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A251E64"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Інвалідність</w:t>
            </w:r>
          </w:p>
        </w:tc>
        <w:tc>
          <w:tcPr>
            <w:tcW w:w="1080" w:type="dxa"/>
            <w:tcBorders>
              <w:top w:val="single" w:sz="4" w:space="0" w:color="000000"/>
              <w:left w:val="single" w:sz="4" w:space="0" w:color="000000"/>
              <w:bottom w:val="single" w:sz="4" w:space="0" w:color="000000"/>
              <w:right w:val="single" w:sz="4" w:space="0" w:color="000000"/>
            </w:tcBorders>
            <w:tcMar>
              <w:top w:w="57" w:type="dxa"/>
              <w:left w:w="43" w:type="dxa"/>
              <w:bottom w:w="71" w:type="dxa"/>
              <w:right w:w="43" w:type="dxa"/>
            </w:tcMar>
            <w:vAlign w:val="center"/>
          </w:tcPr>
          <w:p w14:paraId="0D0BC277"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Дієздатність</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730046F"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Місце роботи/ навчання, посада</w:t>
            </w:r>
          </w:p>
        </w:tc>
        <w:tc>
          <w:tcPr>
            <w:tcW w:w="96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826C874"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 xml:space="preserve">Місце проживання </w:t>
            </w:r>
          </w:p>
        </w:tc>
        <w:tc>
          <w:tcPr>
            <w:tcW w:w="113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2E4D178" w14:textId="77777777" w:rsidR="00230911" w:rsidRPr="00534720" w:rsidRDefault="00230911" w:rsidP="00243361">
            <w:pPr>
              <w:pStyle w:val="TableshapkaTABL"/>
              <w:rPr>
                <w:rFonts w:ascii="Times New Roman" w:hAnsi="Times New Roman" w:cs="Times New Roman"/>
                <w:w w:val="100"/>
                <w:sz w:val="20"/>
                <w:szCs w:val="20"/>
              </w:rPr>
            </w:pPr>
            <w:r w:rsidRPr="00534720">
              <w:rPr>
                <w:rStyle w:val="Bold"/>
                <w:rFonts w:ascii="Times New Roman" w:hAnsi="Times New Roman" w:cs="Times New Roman"/>
                <w:bCs/>
                <w:w w:val="100"/>
                <w:sz w:val="20"/>
                <w:szCs w:val="20"/>
              </w:rPr>
              <w:t>Контактний телефон</w:t>
            </w:r>
          </w:p>
        </w:tc>
      </w:tr>
      <w:tr w:rsidR="00230911" w:rsidRPr="00534720" w14:paraId="481F9880" w14:textId="77777777" w:rsidTr="00243361">
        <w:trPr>
          <w:trHeight w:val="60"/>
        </w:trPr>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30B108" w14:textId="77777777" w:rsidR="00230911" w:rsidRPr="00534720" w:rsidRDefault="00230911" w:rsidP="00243361">
            <w:pPr>
              <w:pStyle w:val="af0"/>
              <w:spacing w:line="240" w:lineRule="auto"/>
              <w:textAlignment w:val="auto"/>
              <w:rPr>
                <w:color w:val="auto"/>
                <w:sz w:val="20"/>
                <w:szCs w:val="20"/>
                <w:lang w:val="uk-UA"/>
              </w:rPr>
            </w:pPr>
          </w:p>
        </w:tc>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04454A" w14:textId="77777777" w:rsidR="00230911" w:rsidRPr="00534720" w:rsidRDefault="00230911" w:rsidP="00243361">
            <w:pPr>
              <w:pStyle w:val="af0"/>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E3095E" w14:textId="77777777" w:rsidR="00230911" w:rsidRPr="00534720" w:rsidRDefault="00230911" w:rsidP="00243361">
            <w:pPr>
              <w:pStyle w:val="af0"/>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AEB1AB0" w14:textId="77777777" w:rsidR="00230911" w:rsidRPr="00534720" w:rsidRDefault="00230911" w:rsidP="00243361">
            <w:pPr>
              <w:pStyle w:val="af0"/>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86BACFA" w14:textId="77777777" w:rsidR="00230911" w:rsidRPr="00534720" w:rsidRDefault="00230911" w:rsidP="00243361">
            <w:pPr>
              <w:pStyle w:val="af0"/>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D7C0E5" w14:textId="77777777" w:rsidR="00230911" w:rsidRPr="00534720" w:rsidRDefault="00230911" w:rsidP="00243361">
            <w:pPr>
              <w:pStyle w:val="af0"/>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0FF55E" w14:textId="77777777" w:rsidR="00230911" w:rsidRPr="00534720" w:rsidRDefault="00230911" w:rsidP="00243361">
            <w:pPr>
              <w:pStyle w:val="af0"/>
              <w:spacing w:line="240" w:lineRule="auto"/>
              <w:textAlignment w:val="auto"/>
              <w:rPr>
                <w:color w:val="auto"/>
                <w:sz w:val="20"/>
                <w:szCs w:val="20"/>
                <w:lang w:val="uk-UA"/>
              </w:rPr>
            </w:pPr>
          </w:p>
        </w:tc>
        <w:tc>
          <w:tcPr>
            <w:tcW w:w="96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4511CF" w14:textId="77777777" w:rsidR="00230911" w:rsidRPr="00534720" w:rsidRDefault="00230911" w:rsidP="00243361">
            <w:pPr>
              <w:pStyle w:val="af0"/>
              <w:spacing w:line="240" w:lineRule="auto"/>
              <w:textAlignment w:val="auto"/>
              <w:rPr>
                <w:color w:val="auto"/>
                <w:sz w:val="20"/>
                <w:szCs w:val="20"/>
                <w:lang w:val="uk-UA"/>
              </w:rPr>
            </w:pPr>
          </w:p>
        </w:tc>
        <w:tc>
          <w:tcPr>
            <w:tcW w:w="113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C8F303" w14:textId="77777777" w:rsidR="00230911" w:rsidRPr="00534720" w:rsidRDefault="00230911" w:rsidP="00243361">
            <w:pPr>
              <w:pStyle w:val="af0"/>
              <w:spacing w:line="240" w:lineRule="auto"/>
              <w:textAlignment w:val="auto"/>
              <w:rPr>
                <w:color w:val="auto"/>
                <w:sz w:val="20"/>
                <w:szCs w:val="20"/>
                <w:lang w:val="uk-UA"/>
              </w:rPr>
            </w:pPr>
          </w:p>
        </w:tc>
      </w:tr>
    </w:tbl>
    <w:p w14:paraId="7F2A3B3E" w14:textId="77777777" w:rsidR="00230911" w:rsidRPr="00E47E49" w:rsidRDefault="00230911" w:rsidP="00230911">
      <w:pPr>
        <w:pStyle w:val="Ch6"/>
        <w:rPr>
          <w:rFonts w:ascii="Times New Roman" w:hAnsi="Times New Roman" w:cs="Times New Roman"/>
          <w:w w:val="100"/>
          <w:sz w:val="24"/>
          <w:szCs w:val="24"/>
        </w:rPr>
      </w:pPr>
    </w:p>
    <w:p w14:paraId="122FA413" w14:textId="77777777" w:rsidR="00230911" w:rsidRPr="00E47E49" w:rsidRDefault="00230911" w:rsidP="00230911">
      <w:pPr>
        <w:pStyle w:val="Ch64"/>
        <w:spacing w:before="57"/>
        <w:rPr>
          <w:rFonts w:ascii="Times New Roman" w:hAnsi="Times New Roman" w:cs="Times New Roman"/>
          <w:w w:val="100"/>
          <w:sz w:val="24"/>
          <w:szCs w:val="24"/>
        </w:rPr>
      </w:pPr>
      <w:r w:rsidRPr="00E47E49">
        <w:rPr>
          <w:rFonts w:ascii="Times New Roman" w:hAnsi="Times New Roman" w:cs="Times New Roman"/>
          <w:w w:val="100"/>
          <w:sz w:val="24"/>
          <w:szCs w:val="24"/>
        </w:rPr>
        <w:t>2. За результатами оцінювання потреб з’ясовано, що СЖО*</w:t>
      </w:r>
    </w:p>
    <w:p w14:paraId="48B62BC4" w14:textId="77777777" w:rsidR="00230911" w:rsidRPr="00E47E49" w:rsidRDefault="00230911" w:rsidP="00230911">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наявні</w:t>
      </w:r>
    </w:p>
    <w:p w14:paraId="0FB9E742" w14:textId="77777777" w:rsidR="00230911" w:rsidRPr="00E47E49" w:rsidRDefault="00230911" w:rsidP="00230911">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відсутні</w:t>
      </w:r>
    </w:p>
    <w:p w14:paraId="69E9756A" w14:textId="77777777" w:rsidR="00230911" w:rsidRPr="00E47E49" w:rsidRDefault="00230911" w:rsidP="00230911">
      <w:pPr>
        <w:pStyle w:val="Ch6"/>
        <w:spacing w:before="85"/>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1) основними ознаками СЖО та чинниками, що їх спричиняють, є</w:t>
      </w:r>
    </w:p>
    <w:p w14:paraId="3C4A4451" w14:textId="7522620B"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r w:rsidR="00180D1A">
        <w:rPr>
          <w:rFonts w:ascii="Times New Roman" w:hAnsi="Times New Roman" w:cs="Times New Roman"/>
          <w:w w:val="100"/>
          <w:sz w:val="24"/>
          <w:szCs w:val="24"/>
        </w:rPr>
        <w:t>______________________________________________________________________________</w:t>
      </w:r>
      <w:r>
        <w:rPr>
          <w:rFonts w:ascii="Times New Roman" w:hAnsi="Times New Roman" w:cs="Times New Roman"/>
          <w:w w:val="100"/>
          <w:sz w:val="24"/>
          <w:szCs w:val="24"/>
        </w:rPr>
        <w:t>__</w:t>
      </w:r>
      <w:r>
        <w:rPr>
          <w:rFonts w:ascii="Times New Roman" w:hAnsi="Times New Roman" w:cs="Times New Roman"/>
          <w:w w:val="100"/>
          <w:sz w:val="24"/>
          <w:szCs w:val="24"/>
        </w:rPr>
        <w:br/>
        <w:t>_________________________________________________________________________________</w:t>
      </w:r>
      <w:r w:rsidR="00180D1A">
        <w:rPr>
          <w:rFonts w:ascii="Times New Roman" w:hAnsi="Times New Roman" w:cs="Times New Roman"/>
          <w:w w:val="100"/>
          <w:sz w:val="24"/>
          <w:szCs w:val="24"/>
        </w:rPr>
        <w:t>______________________________________________________________________________</w:t>
      </w:r>
      <w:r>
        <w:rPr>
          <w:rFonts w:ascii="Times New Roman" w:hAnsi="Times New Roman" w:cs="Times New Roman"/>
          <w:w w:val="100"/>
          <w:sz w:val="24"/>
          <w:szCs w:val="24"/>
        </w:rPr>
        <w:t>___</w:t>
      </w:r>
    </w:p>
    <w:p w14:paraId="082BA4FB" w14:textId="77777777" w:rsidR="00230911" w:rsidRPr="00E47E49" w:rsidRDefault="00230911" w:rsidP="00230911">
      <w:pPr>
        <w:pStyle w:val="Ch6"/>
        <w:spacing w:before="113"/>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Наявність у особи ознак психологічної травми</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наявні, </w:t>
      </w:r>
      <w:r w:rsidRPr="00E47E49">
        <w:rPr>
          <w:rFonts w:ascii="Times New Roman" w:hAnsi="Times New Roman" w:cs="Times New Roman"/>
          <w:w w:val="100"/>
          <w:sz w:val="24"/>
          <w:szCs w:val="24"/>
        </w:rPr>
        <w:t> відсутні</w:t>
      </w:r>
    </w:p>
    <w:p w14:paraId="0D64E496" w14:textId="77777777" w:rsidR="00230911" w:rsidRPr="00E47E49" w:rsidRDefault="00230911" w:rsidP="00230911">
      <w:pPr>
        <w:pStyle w:val="Ch6"/>
        <w:ind w:firstLine="0"/>
        <w:rPr>
          <w:rFonts w:ascii="Times New Roman" w:hAnsi="Times New Roman" w:cs="Times New Roman"/>
          <w:i/>
          <w:iCs/>
          <w:w w:val="100"/>
          <w:sz w:val="24"/>
          <w:szCs w:val="24"/>
        </w:rPr>
      </w:pPr>
      <w:r w:rsidRPr="00E47E49">
        <w:rPr>
          <w:rFonts w:ascii="Times New Roman" w:hAnsi="Times New Roman" w:cs="Times New Roman"/>
          <w:i/>
          <w:iCs/>
          <w:w w:val="100"/>
          <w:sz w:val="24"/>
          <w:szCs w:val="24"/>
        </w:rPr>
        <w:t>(якщо треба, заповнюється психологом, залученим до оцінювання потреб)</w:t>
      </w:r>
    </w:p>
    <w:p w14:paraId="72A21931" w14:textId="77777777" w:rsidR="00230911" w:rsidRPr="00E47E49" w:rsidRDefault="00230911" w:rsidP="00230911">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2) вплив СЖО на:</w:t>
      </w:r>
    </w:p>
    <w:p w14:paraId="4FAD70AD" w14:textId="77777777" w:rsidR="00230911" w:rsidRPr="00E47E49" w:rsidRDefault="00230911" w:rsidP="00230911">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стан задоволення первинних потреб особи</w:t>
      </w:r>
    </w:p>
    <w:p w14:paraId="4BC86AB3" w14:textId="77777777" w:rsidR="00230911" w:rsidRPr="00E47E49" w:rsidRDefault="00230911" w:rsidP="00230911">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xml:space="preserve"> задовільний,  </w:t>
      </w:r>
      <w:r w:rsidRPr="00E47E49">
        <w:rPr>
          <w:rFonts w:ascii="Times New Roman" w:hAnsi="Times New Roman" w:cs="Times New Roman"/>
          <w:w w:val="100"/>
          <w:sz w:val="24"/>
          <w:szCs w:val="24"/>
        </w:rPr>
        <w:t xml:space="preserve"> пограничний,  </w:t>
      </w:r>
      <w:r w:rsidRPr="00E47E49">
        <w:rPr>
          <w:rFonts w:ascii="Times New Roman" w:hAnsi="Times New Roman" w:cs="Times New Roman"/>
          <w:w w:val="100"/>
          <w:sz w:val="24"/>
          <w:szCs w:val="24"/>
        </w:rPr>
        <w:t> незадовільний;</w:t>
      </w:r>
    </w:p>
    <w:p w14:paraId="62B2244D" w14:textId="683D3C6E"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67277E8E" w14:textId="7A966ABA" w:rsidR="00230911"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w:t>
      </w:r>
      <w:r w:rsidR="00180D1A">
        <w:rPr>
          <w:rFonts w:ascii="Times New Roman" w:hAnsi="Times New Roman" w:cs="Times New Roman"/>
          <w:w w:val="100"/>
          <w:sz w:val="24"/>
          <w:szCs w:val="24"/>
        </w:rPr>
        <w:t>_________________________________________________________________________________</w:t>
      </w:r>
      <w:r>
        <w:rPr>
          <w:rFonts w:ascii="Times New Roman" w:hAnsi="Times New Roman" w:cs="Times New Roman"/>
          <w:w w:val="100"/>
          <w:sz w:val="24"/>
          <w:szCs w:val="24"/>
        </w:rPr>
        <w:t>_________________________________________________</w:t>
      </w:r>
    </w:p>
    <w:p w14:paraId="007E25CF" w14:textId="77777777" w:rsidR="00180D1A" w:rsidRPr="00E47E49" w:rsidRDefault="00180D1A" w:rsidP="00230911">
      <w:pPr>
        <w:pStyle w:val="Ch62"/>
        <w:rPr>
          <w:rFonts w:ascii="Times New Roman" w:hAnsi="Times New Roman" w:cs="Times New Roman"/>
          <w:w w:val="100"/>
          <w:sz w:val="24"/>
          <w:szCs w:val="24"/>
        </w:rPr>
      </w:pPr>
    </w:p>
    <w:p w14:paraId="712EEC98" w14:textId="77777777" w:rsidR="00230911" w:rsidRPr="00E47E49" w:rsidRDefault="00230911" w:rsidP="00230911">
      <w:pPr>
        <w:pStyle w:val="Ch6"/>
        <w:spacing w:before="85"/>
        <w:rPr>
          <w:rFonts w:ascii="Times New Roman" w:hAnsi="Times New Roman" w:cs="Times New Roman"/>
          <w:w w:val="100"/>
          <w:sz w:val="24"/>
          <w:szCs w:val="24"/>
        </w:rPr>
      </w:pPr>
      <w:r w:rsidRPr="00E47E49">
        <w:rPr>
          <w:rFonts w:ascii="Times New Roman" w:hAnsi="Times New Roman" w:cs="Times New Roman"/>
          <w:w w:val="100"/>
          <w:sz w:val="24"/>
          <w:szCs w:val="24"/>
        </w:rPr>
        <w:t>стан особи та її здатність долати СЖО, здатність до самообслуговування</w:t>
      </w:r>
    </w:p>
    <w:p w14:paraId="30376959" w14:textId="77777777" w:rsidR="00230911" w:rsidRPr="00E47E49" w:rsidRDefault="00230911" w:rsidP="00230911">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xml:space="preserve"> здатна,  </w:t>
      </w:r>
      <w:r w:rsidRPr="00E47E49">
        <w:rPr>
          <w:rFonts w:ascii="Times New Roman" w:hAnsi="Times New Roman" w:cs="Times New Roman"/>
          <w:w w:val="100"/>
          <w:sz w:val="24"/>
          <w:szCs w:val="24"/>
        </w:rPr>
        <w:t xml:space="preserve"> потребує підтримки,  </w:t>
      </w:r>
      <w:r w:rsidRPr="00E47E49">
        <w:rPr>
          <w:rFonts w:ascii="Times New Roman" w:hAnsi="Times New Roman" w:cs="Times New Roman"/>
          <w:w w:val="100"/>
          <w:sz w:val="24"/>
          <w:szCs w:val="24"/>
        </w:rPr>
        <w:t xml:space="preserve"> нездатна </w:t>
      </w:r>
    </w:p>
    <w:p w14:paraId="58D144FC" w14:textId="713D1380"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6F506697" w14:textId="6C1F9E9C"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w:t>
      </w:r>
      <w:r w:rsidR="00180D1A">
        <w:rPr>
          <w:rFonts w:ascii="Times New Roman" w:hAnsi="Times New Roman" w:cs="Times New Roman"/>
          <w:w w:val="100"/>
          <w:sz w:val="24"/>
          <w:szCs w:val="24"/>
        </w:rPr>
        <w:t>__</w:t>
      </w:r>
      <w:r>
        <w:rPr>
          <w:rFonts w:ascii="Times New Roman" w:hAnsi="Times New Roman" w:cs="Times New Roman"/>
          <w:w w:val="100"/>
          <w:sz w:val="24"/>
          <w:szCs w:val="24"/>
        </w:rPr>
        <w:t>______________</w:t>
      </w:r>
    </w:p>
    <w:p w14:paraId="7A7C9009" w14:textId="7052F54E"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17AE99BD" w14:textId="77777777" w:rsidR="00230911" w:rsidRPr="00E47E49" w:rsidRDefault="00230911" w:rsidP="00230911">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3) вплив факторів родини та середовища</w:t>
      </w:r>
    </w:p>
    <w:p w14:paraId="204CB3DD" w14:textId="77777777" w:rsidR="00230911" w:rsidRPr="00E47E49" w:rsidRDefault="00230911" w:rsidP="00230911">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позитивний,  </w:t>
      </w:r>
      <w:r w:rsidRPr="00E47E49">
        <w:rPr>
          <w:rFonts w:ascii="Times New Roman" w:hAnsi="Times New Roman" w:cs="Times New Roman"/>
          <w:w w:val="100"/>
          <w:sz w:val="24"/>
          <w:szCs w:val="24"/>
        </w:rPr>
        <w:t xml:space="preserve"> нейтральний,  </w:t>
      </w:r>
      <w:r w:rsidRPr="00E47E49">
        <w:rPr>
          <w:rFonts w:ascii="Times New Roman" w:hAnsi="Times New Roman" w:cs="Times New Roman"/>
          <w:w w:val="100"/>
          <w:sz w:val="24"/>
          <w:szCs w:val="24"/>
        </w:rPr>
        <w:t> негативний</w:t>
      </w:r>
    </w:p>
    <w:p w14:paraId="399CF4B6" w14:textId="27A197CA"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5564B246" w14:textId="48F7332B"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1317FE33" w14:textId="77777777" w:rsidR="00230911" w:rsidRPr="00E47E49" w:rsidRDefault="00230911" w:rsidP="00230911">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4) тривалість існування проблем</w:t>
      </w:r>
    </w:p>
    <w:p w14:paraId="1A7FAB0B" w14:textId="77777777" w:rsidR="00230911" w:rsidRPr="00E47E49" w:rsidRDefault="00230911" w:rsidP="00230911">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 xml:space="preserve"> декілька років і більше,  </w:t>
      </w:r>
      <w:r w:rsidRPr="00E47E49">
        <w:rPr>
          <w:rFonts w:ascii="Times New Roman" w:hAnsi="Times New Roman" w:cs="Times New Roman"/>
          <w:w w:val="100"/>
          <w:sz w:val="24"/>
          <w:szCs w:val="24"/>
        </w:rPr>
        <w:t xml:space="preserve"> понад 1 рік,  </w:t>
      </w:r>
      <w:r w:rsidRPr="00E47E49">
        <w:rPr>
          <w:rFonts w:ascii="Times New Roman" w:hAnsi="Times New Roman" w:cs="Times New Roman"/>
          <w:w w:val="100"/>
          <w:sz w:val="24"/>
          <w:szCs w:val="24"/>
        </w:rPr>
        <w:t xml:space="preserve"> до 1 року,  </w:t>
      </w:r>
      <w:r w:rsidRPr="00E47E49">
        <w:rPr>
          <w:rFonts w:ascii="Times New Roman" w:hAnsi="Times New Roman" w:cs="Times New Roman"/>
          <w:w w:val="100"/>
          <w:sz w:val="24"/>
          <w:szCs w:val="24"/>
        </w:rPr>
        <w:t xml:space="preserve"> до 1 місяця,  </w:t>
      </w:r>
      <w:r w:rsidRPr="00E47E49">
        <w:rPr>
          <w:rFonts w:ascii="Times New Roman" w:hAnsi="Times New Roman" w:cs="Times New Roman"/>
          <w:w w:val="100"/>
          <w:sz w:val="24"/>
          <w:szCs w:val="24"/>
        </w:rPr>
        <w:t> до 3 днів</w:t>
      </w:r>
    </w:p>
    <w:p w14:paraId="2ED18789" w14:textId="24D69181"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374951A3" w14:textId="7ECB9312"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lastRenderedPageBreak/>
        <w:t>_____________________________________________________________________</w:t>
      </w:r>
      <w:r w:rsidR="00180D1A">
        <w:rPr>
          <w:rFonts w:ascii="Times New Roman" w:hAnsi="Times New Roman" w:cs="Times New Roman"/>
          <w:w w:val="100"/>
          <w:sz w:val="24"/>
          <w:szCs w:val="24"/>
        </w:rPr>
        <w:t>___</w:t>
      </w:r>
      <w:r>
        <w:rPr>
          <w:rFonts w:ascii="Times New Roman" w:hAnsi="Times New Roman" w:cs="Times New Roman"/>
          <w:w w:val="100"/>
          <w:sz w:val="24"/>
          <w:szCs w:val="24"/>
        </w:rPr>
        <w:t>_________</w:t>
      </w:r>
    </w:p>
    <w:p w14:paraId="12CD9CE7" w14:textId="77777777" w:rsidR="00230911" w:rsidRPr="00E47E49" w:rsidRDefault="00230911" w:rsidP="00230911">
      <w:pPr>
        <w:pStyle w:val="Ch6"/>
        <w:spacing w:before="113"/>
        <w:rPr>
          <w:rStyle w:val="Bold"/>
          <w:rFonts w:ascii="Times New Roman" w:hAnsi="Times New Roman" w:cs="Times New Roman"/>
          <w:bCs/>
          <w:i/>
          <w:iCs/>
          <w:w w:val="100"/>
          <w:sz w:val="24"/>
          <w:szCs w:val="24"/>
        </w:rPr>
      </w:pPr>
      <w:r w:rsidRPr="00E47E49">
        <w:rPr>
          <w:rStyle w:val="Bold"/>
          <w:rFonts w:ascii="Times New Roman" w:hAnsi="Times New Roman" w:cs="Times New Roman"/>
          <w:bCs/>
          <w:i/>
          <w:iCs/>
          <w:w w:val="100"/>
          <w:sz w:val="24"/>
          <w:szCs w:val="24"/>
        </w:rPr>
        <w:t>5) усвідомлення наявності проблем та готовність до співпраці з надавачами послуг</w:t>
      </w:r>
    </w:p>
    <w:tbl>
      <w:tblPr>
        <w:tblW w:w="0" w:type="auto"/>
        <w:tblInd w:w="68" w:type="dxa"/>
        <w:tblLayout w:type="fixed"/>
        <w:tblCellMar>
          <w:left w:w="0" w:type="dxa"/>
          <w:right w:w="0" w:type="dxa"/>
        </w:tblCellMar>
        <w:tblLook w:val="0000" w:firstRow="0" w:lastRow="0" w:firstColumn="0" w:lastColumn="0" w:noHBand="0" w:noVBand="0"/>
      </w:tblPr>
      <w:tblGrid>
        <w:gridCol w:w="1620"/>
        <w:gridCol w:w="2340"/>
        <w:gridCol w:w="2876"/>
        <w:gridCol w:w="3165"/>
      </w:tblGrid>
      <w:tr w:rsidR="00230911" w:rsidRPr="00E47E49" w14:paraId="621E0BD2" w14:textId="77777777" w:rsidTr="00243361">
        <w:trPr>
          <w:trHeight w:val="254"/>
        </w:trPr>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0916B7" w14:textId="77777777" w:rsidR="00230911" w:rsidRPr="00E47E49" w:rsidRDefault="00230911" w:rsidP="00243361">
            <w:pPr>
              <w:pStyle w:val="af0"/>
              <w:spacing w:line="240" w:lineRule="auto"/>
              <w:textAlignment w:val="auto"/>
              <w:rPr>
                <w:color w:val="auto"/>
                <w:lang w:val="uk-UA"/>
              </w:rPr>
            </w:pPr>
          </w:p>
        </w:tc>
        <w:tc>
          <w:tcPr>
            <w:tcW w:w="23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B971A6"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Усвідомлює</w:t>
            </w:r>
          </w:p>
        </w:tc>
        <w:tc>
          <w:tcPr>
            <w:tcW w:w="28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49E137"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Готова до співпраці</w:t>
            </w:r>
          </w:p>
        </w:tc>
        <w:tc>
          <w:tcPr>
            <w:tcW w:w="31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51FB30"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Примітка</w:t>
            </w:r>
          </w:p>
        </w:tc>
      </w:tr>
      <w:tr w:rsidR="00230911" w:rsidRPr="00E47E49" w14:paraId="31BC02BE" w14:textId="77777777" w:rsidTr="00243361">
        <w:trPr>
          <w:trHeight w:val="281"/>
        </w:trPr>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B857A6" w14:textId="77777777" w:rsidR="00230911" w:rsidRPr="00E47E49" w:rsidRDefault="00230911" w:rsidP="00243361">
            <w:pPr>
              <w:pStyle w:val="af0"/>
              <w:spacing w:line="240" w:lineRule="auto"/>
              <w:textAlignment w:val="auto"/>
              <w:rPr>
                <w:color w:val="auto"/>
                <w:lang w:val="uk-UA"/>
              </w:rPr>
            </w:pPr>
          </w:p>
        </w:tc>
        <w:tc>
          <w:tcPr>
            <w:tcW w:w="23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074568"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28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FE9946"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так,  </w:t>
            </w:r>
            <w:r w:rsidRPr="00E47E49">
              <w:rPr>
                <w:rFonts w:ascii="Times New Roman" w:hAnsi="Times New Roman" w:cs="Times New Roman"/>
                <w:w w:val="100"/>
                <w:sz w:val="24"/>
                <w:szCs w:val="24"/>
              </w:rPr>
              <w:t> ні</w:t>
            </w:r>
          </w:p>
        </w:tc>
        <w:tc>
          <w:tcPr>
            <w:tcW w:w="31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4ADAE2" w14:textId="77777777" w:rsidR="00230911" w:rsidRPr="00E47E49" w:rsidRDefault="00230911" w:rsidP="00243361">
            <w:pPr>
              <w:pStyle w:val="af0"/>
              <w:spacing w:line="240" w:lineRule="auto"/>
              <w:textAlignment w:val="auto"/>
              <w:rPr>
                <w:color w:val="auto"/>
                <w:lang w:val="uk-UA"/>
              </w:rPr>
            </w:pPr>
          </w:p>
        </w:tc>
      </w:tr>
      <w:tr w:rsidR="00230911" w:rsidRPr="00E47E49" w14:paraId="72F5D1A5" w14:textId="77777777" w:rsidTr="00243361">
        <w:trPr>
          <w:trHeight w:val="217"/>
        </w:trPr>
        <w:tc>
          <w:tcPr>
            <w:tcW w:w="10001"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C20992"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Особа потребує надання соціальних послуг</w:t>
            </w:r>
            <w:r w:rsidRPr="00E47E49">
              <w:rPr>
                <w:rFonts w:ascii="Times New Roman" w:hAnsi="Times New Roman" w:cs="Times New Roman"/>
                <w:w w:val="100"/>
                <w:sz w:val="24"/>
                <w:szCs w:val="24"/>
              </w:rPr>
              <w:t xml:space="preserve"> (якщо так, вказати яких)</w:t>
            </w:r>
          </w:p>
        </w:tc>
      </w:tr>
    </w:tbl>
    <w:p w14:paraId="5B789C34" w14:textId="77777777" w:rsidR="00230911" w:rsidRPr="00534720" w:rsidRDefault="00230911" w:rsidP="00230911">
      <w:pPr>
        <w:rPr>
          <w:rFonts w:ascii="Times New Roman" w:hAnsi="Times New Roman"/>
          <w:sz w:val="20"/>
          <w:szCs w:val="20"/>
        </w:rPr>
      </w:pPr>
      <w:r w:rsidRPr="00534720">
        <w:rPr>
          <w:rFonts w:ascii="Times New Roman" w:hAnsi="Times New Roman"/>
          <w:sz w:val="20"/>
          <w:szCs w:val="20"/>
        </w:rPr>
        <w:t>__________</w:t>
      </w:r>
      <w:r w:rsidRPr="00534720">
        <w:rPr>
          <w:rFonts w:ascii="Times New Roman" w:hAnsi="Times New Roman"/>
          <w:sz w:val="20"/>
          <w:szCs w:val="20"/>
        </w:rPr>
        <w:br/>
        <w:t xml:space="preserve">* СЖО – </w:t>
      </w:r>
      <w:proofErr w:type="spellStart"/>
      <w:r w:rsidRPr="00534720">
        <w:rPr>
          <w:rFonts w:ascii="Times New Roman" w:hAnsi="Times New Roman"/>
          <w:sz w:val="20"/>
          <w:szCs w:val="20"/>
        </w:rPr>
        <w:t>складні</w:t>
      </w:r>
      <w:proofErr w:type="spellEnd"/>
      <w:r w:rsidRPr="00534720">
        <w:rPr>
          <w:rFonts w:ascii="Times New Roman" w:hAnsi="Times New Roman"/>
          <w:sz w:val="20"/>
          <w:szCs w:val="20"/>
        </w:rPr>
        <w:t xml:space="preserve"> </w:t>
      </w:r>
      <w:proofErr w:type="spellStart"/>
      <w:r w:rsidRPr="00534720">
        <w:rPr>
          <w:rFonts w:ascii="Times New Roman" w:hAnsi="Times New Roman"/>
          <w:sz w:val="20"/>
          <w:szCs w:val="20"/>
        </w:rPr>
        <w:t>життєві</w:t>
      </w:r>
      <w:proofErr w:type="spellEnd"/>
      <w:r w:rsidRPr="00534720">
        <w:rPr>
          <w:rFonts w:ascii="Times New Roman" w:hAnsi="Times New Roman"/>
          <w:sz w:val="20"/>
          <w:szCs w:val="20"/>
        </w:rPr>
        <w:t xml:space="preserve"> </w:t>
      </w:r>
      <w:proofErr w:type="spellStart"/>
      <w:r w:rsidRPr="00534720">
        <w:rPr>
          <w:rFonts w:ascii="Times New Roman" w:hAnsi="Times New Roman"/>
          <w:sz w:val="20"/>
          <w:szCs w:val="20"/>
        </w:rPr>
        <w:t>обставини</w:t>
      </w:r>
      <w:proofErr w:type="spellEnd"/>
      <w:r w:rsidRPr="00534720">
        <w:rPr>
          <w:rFonts w:ascii="Times New Roman" w:hAnsi="Times New Roman"/>
          <w:sz w:val="20"/>
          <w:szCs w:val="20"/>
        </w:rPr>
        <w:t>.</w:t>
      </w:r>
    </w:p>
    <w:tbl>
      <w:tblPr>
        <w:tblW w:w="0" w:type="auto"/>
        <w:tblInd w:w="68" w:type="dxa"/>
        <w:tblLayout w:type="fixed"/>
        <w:tblCellMar>
          <w:left w:w="0" w:type="dxa"/>
          <w:right w:w="0" w:type="dxa"/>
        </w:tblCellMar>
        <w:tblLook w:val="0000" w:firstRow="0" w:lastRow="0" w:firstColumn="0" w:lastColumn="0" w:noHBand="0" w:noVBand="0"/>
      </w:tblPr>
      <w:tblGrid>
        <w:gridCol w:w="10080"/>
      </w:tblGrid>
      <w:tr w:rsidR="00230911" w:rsidRPr="00E47E49" w14:paraId="446B95C2"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0D5B12" w14:textId="77777777" w:rsidR="00230911" w:rsidRPr="00E47E49" w:rsidRDefault="00230911" w:rsidP="00243361">
            <w:pPr>
              <w:pStyle w:val="Ch6"/>
              <w:tabs>
                <w:tab w:val="clear" w:pos="7710"/>
                <w:tab w:val="right" w:pos="9112"/>
              </w:tabs>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догляд вдома, </w:t>
            </w:r>
            <w:r w:rsidRPr="00E47E49">
              <w:rPr>
                <w:rFonts w:ascii="Times New Roman" w:hAnsi="Times New Roman" w:cs="Times New Roman"/>
                <w:w w:val="100"/>
                <w:sz w:val="24"/>
                <w:szCs w:val="24"/>
              </w:rPr>
              <w:t xml:space="preserve"> догляд стаціонарний, </w:t>
            </w:r>
            <w:r w:rsidRPr="00E47E49">
              <w:rPr>
                <w:rFonts w:ascii="Times New Roman" w:hAnsi="Times New Roman" w:cs="Times New Roman"/>
                <w:w w:val="100"/>
                <w:sz w:val="24"/>
                <w:szCs w:val="24"/>
              </w:rPr>
              <w:t xml:space="preserve"> денний догляд, </w:t>
            </w:r>
            <w:r w:rsidRPr="00E47E49">
              <w:rPr>
                <w:rFonts w:ascii="Times New Roman" w:hAnsi="Times New Roman" w:cs="Times New Roman"/>
                <w:w w:val="100"/>
                <w:sz w:val="24"/>
                <w:szCs w:val="24"/>
              </w:rPr>
              <w:t xml:space="preserve"> підтримане проживання, </w:t>
            </w:r>
            <w:r w:rsidRPr="00E47E49">
              <w:rPr>
                <w:rFonts w:ascii="Times New Roman" w:hAnsi="Times New Roman" w:cs="Times New Roman"/>
                <w:w w:val="100"/>
                <w:sz w:val="24"/>
                <w:szCs w:val="24"/>
              </w:rPr>
              <w:t xml:space="preserve"> паліативний/ </w:t>
            </w:r>
            <w:proofErr w:type="spellStart"/>
            <w:r w:rsidRPr="00E47E49">
              <w:rPr>
                <w:rFonts w:ascii="Times New Roman" w:hAnsi="Times New Roman" w:cs="Times New Roman"/>
                <w:w w:val="100"/>
                <w:sz w:val="24"/>
                <w:szCs w:val="24"/>
              </w:rPr>
              <w:t>хоспісний</w:t>
            </w:r>
            <w:proofErr w:type="spellEnd"/>
            <w:r w:rsidRPr="00E47E49">
              <w:rPr>
                <w:rFonts w:ascii="Times New Roman" w:hAnsi="Times New Roman" w:cs="Times New Roman"/>
                <w:w w:val="100"/>
                <w:sz w:val="24"/>
                <w:szCs w:val="24"/>
              </w:rPr>
              <w:t xml:space="preserve"> догляд, </w:t>
            </w:r>
            <w:r w:rsidRPr="00E47E49">
              <w:rPr>
                <w:rFonts w:ascii="Times New Roman" w:hAnsi="Times New Roman" w:cs="Times New Roman"/>
                <w:w w:val="100"/>
                <w:sz w:val="24"/>
                <w:szCs w:val="24"/>
              </w:rPr>
              <w:t xml:space="preserve"> соціальний супровід, </w:t>
            </w:r>
            <w:r w:rsidRPr="00E47E49">
              <w:rPr>
                <w:rFonts w:ascii="Times New Roman" w:hAnsi="Times New Roman" w:cs="Times New Roman"/>
                <w:w w:val="100"/>
                <w:sz w:val="24"/>
                <w:szCs w:val="24"/>
              </w:rPr>
              <w:t xml:space="preserve"> соціальна адаптація, </w:t>
            </w:r>
            <w:r w:rsidRPr="00E47E49">
              <w:rPr>
                <w:rFonts w:ascii="Times New Roman" w:hAnsi="Times New Roman" w:cs="Times New Roman"/>
                <w:w w:val="100"/>
                <w:sz w:val="24"/>
                <w:szCs w:val="24"/>
              </w:rPr>
              <w:t xml:space="preserve"> соціальна інтеграція та реінтеграція, </w:t>
            </w:r>
            <w:r w:rsidRPr="00E47E49">
              <w:rPr>
                <w:rFonts w:ascii="Times New Roman" w:hAnsi="Times New Roman" w:cs="Times New Roman"/>
                <w:w w:val="100"/>
                <w:sz w:val="24"/>
                <w:szCs w:val="24"/>
              </w:rPr>
              <w:t xml:space="preserve"> соціальна реабілітація, </w:t>
            </w:r>
            <w:r w:rsidRPr="00E47E49">
              <w:rPr>
                <w:rFonts w:ascii="Times New Roman" w:hAnsi="Times New Roman" w:cs="Times New Roman"/>
                <w:w w:val="100"/>
                <w:sz w:val="24"/>
                <w:szCs w:val="24"/>
              </w:rPr>
              <w:t xml:space="preserve"> соціально-психологічна реабілітація, </w:t>
            </w:r>
            <w:r w:rsidRPr="00E47E49">
              <w:rPr>
                <w:rFonts w:ascii="Times New Roman" w:hAnsi="Times New Roman" w:cs="Times New Roman"/>
                <w:w w:val="100"/>
                <w:sz w:val="24"/>
                <w:szCs w:val="24"/>
              </w:rPr>
              <w:t xml:space="preserve"> надання притулку, </w:t>
            </w:r>
            <w:r w:rsidRPr="00E47E49">
              <w:rPr>
                <w:rFonts w:ascii="Times New Roman" w:hAnsi="Times New Roman" w:cs="Times New Roman"/>
                <w:w w:val="100"/>
                <w:sz w:val="24"/>
                <w:szCs w:val="24"/>
              </w:rPr>
              <w:t xml:space="preserve"> кризове та екстрене втручання, </w:t>
            </w:r>
            <w:r w:rsidRPr="00E47E49">
              <w:rPr>
                <w:rFonts w:ascii="Times New Roman" w:hAnsi="Times New Roman" w:cs="Times New Roman"/>
                <w:w w:val="100"/>
                <w:sz w:val="24"/>
                <w:szCs w:val="24"/>
              </w:rPr>
              <w:t xml:space="preserve"> консультування, </w:t>
            </w:r>
            <w:r w:rsidRPr="00E47E49">
              <w:rPr>
                <w:rFonts w:ascii="Times New Roman" w:hAnsi="Times New Roman" w:cs="Times New Roman"/>
                <w:w w:val="100"/>
                <w:sz w:val="24"/>
                <w:szCs w:val="24"/>
              </w:rPr>
              <w:t xml:space="preserve"> соціальний супровід під час працевлаштування та на робочому місці, </w:t>
            </w:r>
            <w:r w:rsidRPr="00E47E49">
              <w:rPr>
                <w:rFonts w:ascii="Times New Roman" w:hAnsi="Times New Roman" w:cs="Times New Roman"/>
                <w:w w:val="100"/>
                <w:sz w:val="24"/>
                <w:szCs w:val="24"/>
              </w:rPr>
              <w:t xml:space="preserve"> представництво інтересів, </w:t>
            </w:r>
            <w:r w:rsidRPr="00E47E49">
              <w:rPr>
                <w:rFonts w:ascii="Times New Roman" w:hAnsi="Times New Roman" w:cs="Times New Roman"/>
                <w:w w:val="100"/>
                <w:sz w:val="24"/>
                <w:szCs w:val="24"/>
              </w:rPr>
              <w:t xml:space="preserve"> посередництво (медіація), </w:t>
            </w:r>
            <w:r w:rsidRPr="00E47E49">
              <w:rPr>
                <w:rFonts w:ascii="Times New Roman" w:hAnsi="Times New Roman" w:cs="Times New Roman"/>
                <w:w w:val="100"/>
                <w:sz w:val="24"/>
                <w:szCs w:val="24"/>
              </w:rPr>
              <w:t xml:space="preserve"> соціальна профілактика, </w:t>
            </w:r>
            <w:r w:rsidRPr="00E47E49">
              <w:rPr>
                <w:rFonts w:ascii="Times New Roman" w:hAnsi="Times New Roman" w:cs="Times New Roman"/>
                <w:w w:val="100"/>
                <w:sz w:val="24"/>
                <w:szCs w:val="24"/>
              </w:rPr>
              <w:t xml:space="preserve"> фізичний супровід осіб з інвалідністю з порушенням зору, </w:t>
            </w:r>
            <w:r w:rsidRPr="00E47E49">
              <w:rPr>
                <w:rFonts w:ascii="Times New Roman" w:hAnsi="Times New Roman" w:cs="Times New Roman"/>
                <w:w w:val="100"/>
                <w:sz w:val="24"/>
                <w:szCs w:val="24"/>
              </w:rPr>
              <w:t xml:space="preserve"> переклад жестовою мовою, </w:t>
            </w:r>
            <w:r w:rsidRPr="00E47E49">
              <w:rPr>
                <w:rFonts w:ascii="Times New Roman" w:hAnsi="Times New Roman" w:cs="Times New Roman"/>
                <w:w w:val="100"/>
                <w:sz w:val="24"/>
                <w:szCs w:val="24"/>
              </w:rPr>
              <w:t xml:space="preserve"> натуральна допомога, </w:t>
            </w:r>
            <w:r w:rsidRPr="00E47E49">
              <w:rPr>
                <w:rFonts w:ascii="Times New Roman" w:hAnsi="Times New Roman" w:cs="Times New Roman"/>
                <w:w w:val="100"/>
                <w:sz w:val="24"/>
                <w:szCs w:val="24"/>
              </w:rPr>
              <w:t> інше _____________</w:t>
            </w:r>
            <w:r>
              <w:rPr>
                <w:rFonts w:ascii="Times New Roman" w:hAnsi="Times New Roman" w:cs="Times New Roman"/>
                <w:w w:val="100"/>
                <w:sz w:val="24"/>
                <w:szCs w:val="24"/>
              </w:rPr>
              <w:t>____</w:t>
            </w:r>
            <w:r w:rsidRPr="00E47E49">
              <w:rPr>
                <w:rFonts w:ascii="Times New Roman" w:hAnsi="Times New Roman" w:cs="Times New Roman"/>
                <w:w w:val="100"/>
                <w:sz w:val="24"/>
                <w:szCs w:val="24"/>
              </w:rPr>
              <w:t>_______</w:t>
            </w:r>
          </w:p>
        </w:tc>
      </w:tr>
      <w:tr w:rsidR="00230911" w:rsidRPr="00E47E49" w14:paraId="03C6233D" w14:textId="77777777" w:rsidTr="00243361">
        <w:trPr>
          <w:trHeight w:val="217"/>
        </w:trPr>
        <w:tc>
          <w:tcPr>
            <w:tcW w:w="10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5D139B"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Інші дії</w:t>
            </w:r>
          </w:p>
        </w:tc>
      </w:tr>
      <w:tr w:rsidR="00230911" w:rsidRPr="00E47E49" w14:paraId="721F8767"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63428D6F"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завершення справи</w:t>
            </w:r>
          </w:p>
          <w:p w14:paraId="0B38D6F6"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направлення особи до іншого суб’єкта надання соціальних послуг</w:t>
            </w:r>
          </w:p>
          <w:p w14:paraId="1E9B439B"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_________________________________________________</w:t>
            </w:r>
            <w:r>
              <w:rPr>
                <w:rFonts w:ascii="Times New Roman" w:hAnsi="Times New Roman" w:cs="Times New Roman"/>
                <w:w w:val="100"/>
                <w:sz w:val="24"/>
                <w:szCs w:val="24"/>
              </w:rPr>
              <w:t>________</w:t>
            </w:r>
            <w:r w:rsidRPr="00E47E49">
              <w:rPr>
                <w:rFonts w:ascii="Times New Roman" w:hAnsi="Times New Roman" w:cs="Times New Roman"/>
                <w:w w:val="100"/>
                <w:sz w:val="24"/>
                <w:szCs w:val="24"/>
              </w:rPr>
              <w:t>_________________________</w:t>
            </w:r>
          </w:p>
          <w:p w14:paraId="457D598A" w14:textId="77777777" w:rsidR="00230911" w:rsidRPr="00534720" w:rsidRDefault="00230911" w:rsidP="00243361">
            <w:pPr>
              <w:pStyle w:val="StrokeCh6"/>
              <w:rPr>
                <w:rFonts w:ascii="Times New Roman" w:hAnsi="Times New Roman" w:cs="Times New Roman"/>
                <w:w w:val="100"/>
                <w:sz w:val="20"/>
                <w:szCs w:val="20"/>
              </w:rPr>
            </w:pPr>
            <w:r w:rsidRPr="00534720">
              <w:rPr>
                <w:rFonts w:ascii="Times New Roman" w:hAnsi="Times New Roman" w:cs="Times New Roman"/>
                <w:w w:val="100"/>
                <w:sz w:val="20"/>
                <w:szCs w:val="20"/>
              </w:rPr>
              <w:t>(найменування організації чи установи)</w:t>
            </w:r>
          </w:p>
          <w:p w14:paraId="74E0E0DD"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інше __________________________________________</w:t>
            </w:r>
            <w:r>
              <w:rPr>
                <w:rFonts w:ascii="Times New Roman" w:hAnsi="Times New Roman" w:cs="Times New Roman"/>
                <w:w w:val="100"/>
                <w:sz w:val="24"/>
                <w:szCs w:val="24"/>
              </w:rPr>
              <w:t>_____</w:t>
            </w:r>
            <w:r w:rsidRPr="00E47E49">
              <w:rPr>
                <w:rFonts w:ascii="Times New Roman" w:hAnsi="Times New Roman" w:cs="Times New Roman"/>
                <w:w w:val="100"/>
                <w:sz w:val="24"/>
                <w:szCs w:val="24"/>
              </w:rPr>
              <w:t>______</w:t>
            </w:r>
            <w:r>
              <w:rPr>
                <w:rFonts w:ascii="Times New Roman" w:hAnsi="Times New Roman" w:cs="Times New Roman"/>
                <w:w w:val="100"/>
                <w:sz w:val="24"/>
                <w:szCs w:val="24"/>
              </w:rPr>
              <w:t>_______</w:t>
            </w:r>
            <w:r w:rsidRPr="00E47E49">
              <w:rPr>
                <w:rFonts w:ascii="Times New Roman" w:hAnsi="Times New Roman" w:cs="Times New Roman"/>
                <w:w w:val="100"/>
                <w:sz w:val="24"/>
                <w:szCs w:val="24"/>
              </w:rPr>
              <w:t>_______________</w:t>
            </w:r>
          </w:p>
        </w:tc>
      </w:tr>
    </w:tbl>
    <w:p w14:paraId="3E9A63D8" w14:textId="77777777" w:rsidR="00230911" w:rsidRPr="00E47E49" w:rsidRDefault="00230911" w:rsidP="00230911">
      <w:pPr>
        <w:pStyle w:val="Ch6"/>
        <w:rPr>
          <w:rFonts w:ascii="Times New Roman" w:hAnsi="Times New Roman" w:cs="Times New Roman"/>
          <w:w w:val="100"/>
          <w:sz w:val="24"/>
          <w:szCs w:val="24"/>
        </w:rPr>
      </w:pPr>
    </w:p>
    <w:p w14:paraId="43F51ED3" w14:textId="77777777" w:rsidR="00230911" w:rsidRPr="00E47E49" w:rsidRDefault="00230911" w:rsidP="00230911">
      <w:pPr>
        <w:pStyle w:val="Ch64"/>
        <w:spacing w:before="57" w:after="0"/>
        <w:rPr>
          <w:rFonts w:ascii="Times New Roman" w:hAnsi="Times New Roman" w:cs="Times New Roman"/>
          <w:b w:val="0"/>
          <w:bCs w:val="0"/>
          <w:w w:val="100"/>
          <w:sz w:val="24"/>
          <w:szCs w:val="24"/>
        </w:rPr>
      </w:pPr>
      <w:r w:rsidRPr="00E47E49">
        <w:rPr>
          <w:rStyle w:val="Bold"/>
          <w:rFonts w:ascii="Times New Roman" w:hAnsi="Times New Roman" w:cs="Times New Roman"/>
          <w:b/>
          <w:w w:val="100"/>
          <w:sz w:val="24"/>
          <w:szCs w:val="24"/>
        </w:rPr>
        <w:t>3. Відмітка про ознайомлення особи з результатами оцінки потреб</w:t>
      </w:r>
      <w:r w:rsidRPr="00E47E49">
        <w:rPr>
          <w:rFonts w:ascii="Times New Roman" w:hAnsi="Times New Roman" w:cs="Times New Roman"/>
          <w:w w:val="100"/>
          <w:sz w:val="24"/>
          <w:szCs w:val="24"/>
        </w:rPr>
        <w:t xml:space="preserve"> </w:t>
      </w:r>
      <w:r w:rsidRPr="00E47E49">
        <w:rPr>
          <w:rFonts w:ascii="Times New Roman" w:hAnsi="Times New Roman" w:cs="Times New Roman"/>
          <w:b w:val="0"/>
          <w:bCs w:val="0"/>
          <w:w w:val="100"/>
          <w:sz w:val="24"/>
          <w:szCs w:val="24"/>
        </w:rPr>
        <w:t>(у разі відмови особи ставити підпис чи перебування її в неадекватному стані робиться відповідний запис):</w:t>
      </w:r>
    </w:p>
    <w:tbl>
      <w:tblPr>
        <w:tblW w:w="0" w:type="auto"/>
        <w:tblInd w:w="68" w:type="dxa"/>
        <w:tblLayout w:type="fixed"/>
        <w:tblCellMar>
          <w:left w:w="0" w:type="dxa"/>
          <w:right w:w="0" w:type="dxa"/>
        </w:tblCellMar>
        <w:tblLook w:val="0000" w:firstRow="0" w:lastRow="0" w:firstColumn="0" w:lastColumn="0" w:noHBand="0" w:noVBand="0"/>
      </w:tblPr>
      <w:tblGrid>
        <w:gridCol w:w="10080"/>
      </w:tblGrid>
      <w:tr w:rsidR="00230911" w:rsidRPr="00E47E49" w14:paraId="08AFA205"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AC57D3"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Я, __________________________________________</w:t>
            </w:r>
            <w:r>
              <w:rPr>
                <w:rFonts w:ascii="Times New Roman" w:hAnsi="Times New Roman" w:cs="Times New Roman"/>
                <w:w w:val="100"/>
                <w:sz w:val="24"/>
                <w:szCs w:val="24"/>
              </w:rPr>
              <w:t>_</w:t>
            </w:r>
            <w:r w:rsidRPr="00E47E49">
              <w:rPr>
                <w:rFonts w:ascii="Times New Roman" w:hAnsi="Times New Roman" w:cs="Times New Roman"/>
                <w:w w:val="100"/>
                <w:sz w:val="24"/>
                <w:szCs w:val="24"/>
              </w:rPr>
              <w:t>_________</w:t>
            </w:r>
            <w:r>
              <w:rPr>
                <w:rFonts w:ascii="Times New Roman" w:hAnsi="Times New Roman" w:cs="Times New Roman"/>
                <w:w w:val="100"/>
                <w:sz w:val="24"/>
                <w:szCs w:val="24"/>
              </w:rPr>
              <w:t>________</w:t>
            </w:r>
            <w:r w:rsidRPr="00E47E49">
              <w:rPr>
                <w:rFonts w:ascii="Times New Roman" w:hAnsi="Times New Roman" w:cs="Times New Roman"/>
                <w:w w:val="100"/>
                <w:sz w:val="24"/>
                <w:szCs w:val="24"/>
              </w:rPr>
              <w:t>___________________,</w:t>
            </w:r>
          </w:p>
          <w:p w14:paraId="47B204F5" w14:textId="77777777" w:rsidR="00230911" w:rsidRPr="00E47E49" w:rsidRDefault="00230911" w:rsidP="00243361">
            <w:pPr>
              <w:pStyle w:val="Ch6"/>
              <w:suppressAutoHyphens/>
              <w:spacing w:before="57"/>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ознайомившись із результатами оцінки,</w:t>
            </w:r>
          </w:p>
          <w:p w14:paraId="1374F38A" w14:textId="77777777" w:rsidR="00230911" w:rsidRPr="00E47E49" w:rsidRDefault="00230911" w:rsidP="00243361">
            <w:pPr>
              <w:pStyle w:val="Ch6"/>
              <w:suppressAutoHyphens/>
              <w:spacing w:before="28"/>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погоджуюся,  </w:t>
            </w:r>
            <w:r w:rsidRPr="00E47E49">
              <w:rPr>
                <w:rFonts w:ascii="Times New Roman" w:hAnsi="Times New Roman" w:cs="Times New Roman"/>
                <w:w w:val="100"/>
                <w:sz w:val="24"/>
                <w:szCs w:val="24"/>
              </w:rPr>
              <w:t xml:space="preserve"> не погоджуюся,  </w:t>
            </w:r>
            <w:r w:rsidRPr="00E47E49">
              <w:rPr>
                <w:rFonts w:ascii="Times New Roman" w:hAnsi="Times New Roman" w:cs="Times New Roman"/>
                <w:w w:val="100"/>
                <w:sz w:val="24"/>
                <w:szCs w:val="24"/>
              </w:rPr>
              <w:t> маю окрему думку</w:t>
            </w:r>
          </w:p>
        </w:tc>
      </w:tr>
      <w:tr w:rsidR="00230911" w:rsidRPr="00E47E49" w14:paraId="63ADD4CD"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54E745B9" w14:textId="77777777" w:rsidR="00230911" w:rsidRPr="00E47E49" w:rsidRDefault="00230911" w:rsidP="00243361">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Відповідно до Закону України  «Про захист персональних даних» даю згоду на оброблення персональних даних.</w:t>
            </w:r>
          </w:p>
          <w:p w14:paraId="476AB4FB" w14:textId="77777777" w:rsidR="00230911" w:rsidRPr="00E47E49" w:rsidRDefault="00230911" w:rsidP="00243361">
            <w:pPr>
              <w:pStyle w:val="Ch6"/>
              <w:suppressAutoHyphens/>
              <w:spacing w:before="113"/>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Підпис</w:t>
            </w:r>
            <w:r w:rsidRPr="00E47E49">
              <w:rPr>
                <w:rFonts w:ascii="Times New Roman" w:hAnsi="Times New Roman" w:cs="Times New Roman"/>
                <w:w w:val="100"/>
                <w:sz w:val="24"/>
                <w:szCs w:val="24"/>
              </w:rPr>
              <w:t xml:space="preserve"> ___________________</w:t>
            </w:r>
            <w:r>
              <w:rPr>
                <w:rFonts w:ascii="Times New Roman" w:hAnsi="Times New Roman" w:cs="Times New Roman"/>
                <w:w w:val="100"/>
                <w:sz w:val="24"/>
                <w:szCs w:val="24"/>
              </w:rPr>
              <w:t>_______________________</w:t>
            </w:r>
            <w:r w:rsidRPr="00E47E49">
              <w:rPr>
                <w:rFonts w:ascii="Times New Roman" w:hAnsi="Times New Roman" w:cs="Times New Roman"/>
                <w:w w:val="100"/>
                <w:sz w:val="24"/>
                <w:szCs w:val="24"/>
              </w:rPr>
              <w:t>________________________________</w:t>
            </w:r>
          </w:p>
        </w:tc>
      </w:tr>
    </w:tbl>
    <w:p w14:paraId="1EC9B197" w14:textId="77777777" w:rsidR="00230911" w:rsidRPr="00E47E49" w:rsidRDefault="00230911" w:rsidP="00230911">
      <w:pPr>
        <w:pStyle w:val="Ch6"/>
        <w:rPr>
          <w:rFonts w:ascii="Times New Roman" w:hAnsi="Times New Roman" w:cs="Times New Roman"/>
          <w:w w:val="100"/>
          <w:sz w:val="24"/>
          <w:szCs w:val="24"/>
        </w:rPr>
      </w:pPr>
    </w:p>
    <w:p w14:paraId="3AAE9DA9" w14:textId="3CE781E3" w:rsidR="00230911" w:rsidRPr="00E47E49" w:rsidRDefault="00230911" w:rsidP="00230911">
      <w:pPr>
        <w:pStyle w:val="Ch62"/>
        <w:ind w:firstLine="283"/>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Коментарі</w:t>
      </w:r>
      <w:r w:rsidRPr="00E47E49">
        <w:rPr>
          <w:rFonts w:ascii="Times New Roman" w:hAnsi="Times New Roman" w:cs="Times New Roman"/>
          <w:w w:val="100"/>
          <w:sz w:val="24"/>
          <w:szCs w:val="24"/>
        </w:rPr>
        <w:t xml:space="preserve"> (вказуються причини відсутності підписів) </w:t>
      </w:r>
      <w:r>
        <w:rPr>
          <w:rFonts w:ascii="Times New Roman" w:hAnsi="Times New Roman" w:cs="Times New Roman"/>
          <w:w w:val="100"/>
          <w:sz w:val="24"/>
          <w:szCs w:val="24"/>
        </w:rPr>
        <w:t>_____________________________</w:t>
      </w:r>
      <w:r w:rsidR="00180D1A">
        <w:rPr>
          <w:rFonts w:ascii="Times New Roman" w:hAnsi="Times New Roman" w:cs="Times New Roman"/>
          <w:w w:val="100"/>
          <w:sz w:val="24"/>
          <w:szCs w:val="24"/>
        </w:rPr>
        <w:t>________________________________________________</w:t>
      </w:r>
      <w:r>
        <w:rPr>
          <w:rFonts w:ascii="Times New Roman" w:hAnsi="Times New Roman" w:cs="Times New Roman"/>
          <w:w w:val="100"/>
          <w:sz w:val="24"/>
          <w:szCs w:val="24"/>
        </w:rPr>
        <w:t>____</w:t>
      </w:r>
    </w:p>
    <w:p w14:paraId="57E331E3" w14:textId="5790A607"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41FDB4F8" w14:textId="633E520D" w:rsidR="00230911" w:rsidRPr="00E47E49" w:rsidRDefault="00230911" w:rsidP="00230911">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w:t>
      </w:r>
    </w:p>
    <w:p w14:paraId="3D147053" w14:textId="77777777" w:rsidR="00230911" w:rsidRPr="00E47E49" w:rsidRDefault="00230911" w:rsidP="00230911">
      <w:pPr>
        <w:pStyle w:val="Ch64"/>
        <w:spacing w:after="0"/>
        <w:rPr>
          <w:rFonts w:ascii="Times New Roman" w:hAnsi="Times New Roman" w:cs="Times New Roman"/>
          <w:w w:val="100"/>
          <w:sz w:val="24"/>
          <w:szCs w:val="24"/>
        </w:rPr>
      </w:pPr>
      <w:r w:rsidRPr="00E47E49">
        <w:rPr>
          <w:rFonts w:ascii="Times New Roman" w:hAnsi="Times New Roman" w:cs="Times New Roman"/>
          <w:w w:val="100"/>
          <w:sz w:val="24"/>
          <w:szCs w:val="24"/>
        </w:rPr>
        <w:t>4. Фахівець, який здійснює оцінку потреб</w:t>
      </w:r>
    </w:p>
    <w:tbl>
      <w:tblPr>
        <w:tblW w:w="0" w:type="auto"/>
        <w:tblLayout w:type="fixed"/>
        <w:tblLook w:val="0000" w:firstRow="0" w:lastRow="0" w:firstColumn="0" w:lastColumn="0" w:noHBand="0" w:noVBand="0"/>
      </w:tblPr>
      <w:tblGrid>
        <w:gridCol w:w="4968"/>
        <w:gridCol w:w="2340"/>
        <w:gridCol w:w="2880"/>
      </w:tblGrid>
      <w:tr w:rsidR="00230911" w:rsidRPr="00E47E49" w14:paraId="0382700A" w14:textId="77777777" w:rsidTr="00243361">
        <w:trPr>
          <w:trHeight w:val="657"/>
        </w:trPr>
        <w:tc>
          <w:tcPr>
            <w:tcW w:w="4968" w:type="dxa"/>
          </w:tcPr>
          <w:p w14:paraId="5425FF03"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w:t>
            </w:r>
          </w:p>
          <w:p w14:paraId="50B4EE48" w14:textId="77777777" w:rsidR="00230911" w:rsidRPr="004A5757" w:rsidRDefault="00230911" w:rsidP="00243361">
            <w:pPr>
              <w:pStyle w:val="StrokeCh6"/>
              <w:rPr>
                <w:rFonts w:ascii="Times New Roman" w:hAnsi="Times New Roman" w:cs="Times New Roman"/>
                <w:w w:val="100"/>
                <w:sz w:val="20"/>
                <w:szCs w:val="20"/>
              </w:rPr>
            </w:pPr>
            <w:r w:rsidRPr="004A5757">
              <w:rPr>
                <w:rFonts w:ascii="Times New Roman" w:hAnsi="Times New Roman" w:cs="Times New Roman"/>
                <w:w w:val="100"/>
                <w:sz w:val="20"/>
                <w:szCs w:val="20"/>
              </w:rPr>
              <w:t xml:space="preserve">(прізвище, ім’я, по батькові, місце роботи) </w:t>
            </w:r>
          </w:p>
        </w:tc>
        <w:tc>
          <w:tcPr>
            <w:tcW w:w="2340" w:type="dxa"/>
          </w:tcPr>
          <w:p w14:paraId="482611FA" w14:textId="77777777" w:rsidR="00230911" w:rsidRPr="00E47E49" w:rsidRDefault="00230911" w:rsidP="00243361">
            <w:pPr>
              <w:pStyle w:val="StrokeCh6"/>
              <w:rPr>
                <w:rFonts w:ascii="Times New Roman" w:hAnsi="Times New Roman" w:cs="Times New Roman"/>
                <w:w w:val="100"/>
                <w:sz w:val="24"/>
                <w:szCs w:val="24"/>
              </w:rPr>
            </w:pPr>
            <w:r w:rsidRPr="00E47E49">
              <w:rPr>
                <w:rFonts w:ascii="Times New Roman" w:hAnsi="Times New Roman" w:cs="Times New Roman"/>
                <w:w w:val="100"/>
                <w:sz w:val="24"/>
                <w:szCs w:val="24"/>
              </w:rPr>
              <w:t>______________</w:t>
            </w:r>
            <w:r>
              <w:rPr>
                <w:rFonts w:ascii="Times New Roman" w:hAnsi="Times New Roman" w:cs="Times New Roman"/>
                <w:w w:val="100"/>
                <w:sz w:val="24"/>
                <w:szCs w:val="24"/>
              </w:rPr>
              <w:br/>
            </w:r>
            <w:r w:rsidRPr="004A5757">
              <w:rPr>
                <w:rFonts w:ascii="Times New Roman" w:hAnsi="Times New Roman" w:cs="Times New Roman"/>
                <w:w w:val="100"/>
                <w:sz w:val="20"/>
                <w:szCs w:val="20"/>
              </w:rPr>
              <w:t>(підпис)</w:t>
            </w:r>
          </w:p>
        </w:tc>
        <w:tc>
          <w:tcPr>
            <w:tcW w:w="2880" w:type="dxa"/>
          </w:tcPr>
          <w:p w14:paraId="778C8B25"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w:t>
            </w:r>
          </w:p>
          <w:p w14:paraId="65C2F6C9" w14:textId="77777777" w:rsidR="00230911" w:rsidRPr="004A5757" w:rsidRDefault="00230911" w:rsidP="00243361">
            <w:pPr>
              <w:pStyle w:val="StrokeCh6"/>
              <w:rPr>
                <w:rFonts w:ascii="Times New Roman" w:hAnsi="Times New Roman" w:cs="Times New Roman"/>
                <w:w w:val="100"/>
                <w:sz w:val="20"/>
                <w:szCs w:val="20"/>
              </w:rPr>
            </w:pPr>
            <w:r w:rsidRPr="004A5757">
              <w:rPr>
                <w:rFonts w:ascii="Times New Roman" w:hAnsi="Times New Roman" w:cs="Times New Roman"/>
                <w:w w:val="100"/>
                <w:sz w:val="20"/>
                <w:szCs w:val="20"/>
              </w:rPr>
              <w:t>(телефон)</w:t>
            </w:r>
          </w:p>
        </w:tc>
      </w:tr>
    </w:tbl>
    <w:p w14:paraId="3E10DC24" w14:textId="77777777" w:rsidR="00230911" w:rsidRPr="00E47E49" w:rsidRDefault="00230911" w:rsidP="00230911">
      <w:pPr>
        <w:pStyle w:val="Ch6"/>
        <w:rPr>
          <w:rFonts w:ascii="Times New Roman" w:hAnsi="Times New Roman" w:cs="Times New Roman"/>
          <w:w w:val="100"/>
          <w:sz w:val="24"/>
          <w:szCs w:val="24"/>
        </w:rPr>
      </w:pPr>
    </w:p>
    <w:p w14:paraId="27DA26DF" w14:textId="77777777" w:rsidR="00230911" w:rsidRPr="00E47E49" w:rsidRDefault="00230911" w:rsidP="00230911">
      <w:pPr>
        <w:pStyle w:val="Ch6"/>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Інші спеціалісти, задіяні в оцінці потреб:</w:t>
      </w:r>
    </w:p>
    <w:tbl>
      <w:tblPr>
        <w:tblW w:w="0" w:type="auto"/>
        <w:tblLayout w:type="fixed"/>
        <w:tblLook w:val="0000" w:firstRow="0" w:lastRow="0" w:firstColumn="0" w:lastColumn="0" w:noHBand="0" w:noVBand="0"/>
      </w:tblPr>
      <w:tblGrid>
        <w:gridCol w:w="4968"/>
        <w:gridCol w:w="2520"/>
        <w:gridCol w:w="2520"/>
      </w:tblGrid>
      <w:tr w:rsidR="00230911" w:rsidRPr="00E47E49" w14:paraId="65AB577F" w14:textId="77777777" w:rsidTr="00243361">
        <w:trPr>
          <w:trHeight w:val="60"/>
        </w:trPr>
        <w:tc>
          <w:tcPr>
            <w:tcW w:w="4968" w:type="dxa"/>
          </w:tcPr>
          <w:p w14:paraId="77121206"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w:t>
            </w:r>
          </w:p>
        </w:tc>
        <w:tc>
          <w:tcPr>
            <w:tcW w:w="2520" w:type="dxa"/>
          </w:tcPr>
          <w:p w14:paraId="0B4A684B"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w:t>
            </w:r>
          </w:p>
        </w:tc>
        <w:tc>
          <w:tcPr>
            <w:tcW w:w="2520" w:type="dxa"/>
          </w:tcPr>
          <w:p w14:paraId="408FBF51"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w:t>
            </w:r>
            <w:r>
              <w:rPr>
                <w:rFonts w:ascii="Times New Roman" w:hAnsi="Times New Roman" w:cs="Times New Roman"/>
                <w:w w:val="100"/>
                <w:sz w:val="24"/>
                <w:szCs w:val="24"/>
              </w:rPr>
              <w:t>__</w:t>
            </w:r>
            <w:r w:rsidRPr="00E47E49">
              <w:rPr>
                <w:rFonts w:ascii="Times New Roman" w:hAnsi="Times New Roman" w:cs="Times New Roman"/>
                <w:w w:val="100"/>
                <w:sz w:val="24"/>
                <w:szCs w:val="24"/>
              </w:rPr>
              <w:t>_____________</w:t>
            </w:r>
          </w:p>
        </w:tc>
      </w:tr>
      <w:tr w:rsidR="00230911" w:rsidRPr="00E47E49" w14:paraId="17F6D41E" w14:textId="77777777" w:rsidTr="00243361">
        <w:trPr>
          <w:trHeight w:val="60"/>
        </w:trPr>
        <w:tc>
          <w:tcPr>
            <w:tcW w:w="4968" w:type="dxa"/>
          </w:tcPr>
          <w:p w14:paraId="79489181"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w:t>
            </w:r>
          </w:p>
        </w:tc>
        <w:tc>
          <w:tcPr>
            <w:tcW w:w="2520" w:type="dxa"/>
          </w:tcPr>
          <w:p w14:paraId="7002F10E"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w:t>
            </w:r>
          </w:p>
        </w:tc>
        <w:tc>
          <w:tcPr>
            <w:tcW w:w="2520" w:type="dxa"/>
          </w:tcPr>
          <w:p w14:paraId="3BE69535"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w:t>
            </w:r>
            <w:r>
              <w:rPr>
                <w:rFonts w:ascii="Times New Roman" w:hAnsi="Times New Roman" w:cs="Times New Roman"/>
                <w:w w:val="100"/>
                <w:sz w:val="24"/>
                <w:szCs w:val="24"/>
              </w:rPr>
              <w:t>__</w:t>
            </w:r>
            <w:r w:rsidRPr="00E47E49">
              <w:rPr>
                <w:rFonts w:ascii="Times New Roman" w:hAnsi="Times New Roman" w:cs="Times New Roman"/>
                <w:w w:val="100"/>
                <w:sz w:val="24"/>
                <w:szCs w:val="24"/>
              </w:rPr>
              <w:t>_____________</w:t>
            </w:r>
          </w:p>
        </w:tc>
      </w:tr>
      <w:tr w:rsidR="00230911" w:rsidRPr="00E47E49" w14:paraId="0FDE6016" w14:textId="77777777" w:rsidTr="00243361">
        <w:trPr>
          <w:trHeight w:val="60"/>
        </w:trPr>
        <w:tc>
          <w:tcPr>
            <w:tcW w:w="4968" w:type="dxa"/>
          </w:tcPr>
          <w:p w14:paraId="73344FC6"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w:t>
            </w:r>
            <w:r>
              <w:rPr>
                <w:rFonts w:ascii="Times New Roman" w:hAnsi="Times New Roman" w:cs="Times New Roman"/>
                <w:w w:val="100"/>
                <w:sz w:val="24"/>
                <w:szCs w:val="24"/>
              </w:rPr>
              <w:br/>
            </w:r>
            <w:r w:rsidRPr="004A5757">
              <w:rPr>
                <w:rFonts w:ascii="Times New Roman" w:hAnsi="Times New Roman" w:cs="Times New Roman"/>
                <w:w w:val="100"/>
                <w:sz w:val="20"/>
                <w:szCs w:val="20"/>
              </w:rPr>
              <w:t>(прізвище, ім’я, по батькові, місце роботи)</w:t>
            </w:r>
          </w:p>
        </w:tc>
        <w:tc>
          <w:tcPr>
            <w:tcW w:w="2520" w:type="dxa"/>
          </w:tcPr>
          <w:p w14:paraId="38E546B5"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______________</w:t>
            </w:r>
            <w:r>
              <w:rPr>
                <w:rFonts w:ascii="Times New Roman" w:hAnsi="Times New Roman" w:cs="Times New Roman"/>
                <w:w w:val="100"/>
                <w:sz w:val="24"/>
                <w:szCs w:val="24"/>
              </w:rPr>
              <w:br/>
            </w:r>
            <w:r w:rsidRPr="004A5757">
              <w:rPr>
                <w:rFonts w:ascii="Times New Roman" w:hAnsi="Times New Roman" w:cs="Times New Roman"/>
                <w:w w:val="100"/>
                <w:sz w:val="20"/>
                <w:szCs w:val="20"/>
              </w:rPr>
              <w:t>(підпис)</w:t>
            </w:r>
          </w:p>
        </w:tc>
        <w:tc>
          <w:tcPr>
            <w:tcW w:w="2520" w:type="dxa"/>
          </w:tcPr>
          <w:p w14:paraId="4ED65742" w14:textId="77777777" w:rsidR="00230911" w:rsidRPr="00E47E49" w:rsidRDefault="00230911" w:rsidP="00243361">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____</w:t>
            </w:r>
            <w:r>
              <w:rPr>
                <w:rFonts w:ascii="Times New Roman" w:hAnsi="Times New Roman" w:cs="Times New Roman"/>
                <w:w w:val="100"/>
                <w:sz w:val="24"/>
                <w:szCs w:val="24"/>
              </w:rPr>
              <w:t>__</w:t>
            </w:r>
            <w:r w:rsidRPr="00E47E49">
              <w:rPr>
                <w:rFonts w:ascii="Times New Roman" w:hAnsi="Times New Roman" w:cs="Times New Roman"/>
                <w:w w:val="100"/>
                <w:sz w:val="24"/>
                <w:szCs w:val="24"/>
              </w:rPr>
              <w:t>_____________</w:t>
            </w:r>
            <w:r>
              <w:rPr>
                <w:rFonts w:ascii="Times New Roman" w:hAnsi="Times New Roman" w:cs="Times New Roman"/>
                <w:w w:val="100"/>
                <w:sz w:val="24"/>
                <w:szCs w:val="24"/>
              </w:rPr>
              <w:br/>
            </w:r>
            <w:r w:rsidRPr="004A5757">
              <w:rPr>
                <w:rFonts w:ascii="Times New Roman" w:hAnsi="Times New Roman" w:cs="Times New Roman"/>
                <w:w w:val="100"/>
                <w:sz w:val="20"/>
                <w:szCs w:val="20"/>
              </w:rPr>
              <w:t>(телефон)</w:t>
            </w:r>
          </w:p>
        </w:tc>
      </w:tr>
    </w:tbl>
    <w:p w14:paraId="6118EF0D" w14:textId="77777777" w:rsidR="00230911" w:rsidRPr="00E47E49" w:rsidRDefault="00230911" w:rsidP="00230911">
      <w:pPr>
        <w:pStyle w:val="Ch6"/>
        <w:rPr>
          <w:rFonts w:ascii="Times New Roman" w:hAnsi="Times New Roman" w:cs="Times New Roman"/>
          <w:w w:val="100"/>
          <w:sz w:val="24"/>
          <w:szCs w:val="24"/>
        </w:rPr>
      </w:pPr>
    </w:p>
    <w:p w14:paraId="1497B55E" w14:textId="77777777" w:rsidR="00230911" w:rsidRPr="00E47E49" w:rsidRDefault="00230911" w:rsidP="00230911">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Дата заповнення ____  ____________ 20___ року</w:t>
      </w:r>
    </w:p>
    <w:p w14:paraId="1B15A35A" w14:textId="77777777" w:rsidR="00230911" w:rsidRPr="00E47E49" w:rsidRDefault="00230911" w:rsidP="00230911">
      <w:pPr>
        <w:pStyle w:val="Ch64"/>
        <w:spacing w:before="170" w:after="0"/>
        <w:rPr>
          <w:rFonts w:ascii="Times New Roman" w:hAnsi="Times New Roman" w:cs="Times New Roman"/>
          <w:w w:val="100"/>
          <w:sz w:val="24"/>
          <w:szCs w:val="24"/>
        </w:rPr>
      </w:pPr>
      <w:r w:rsidRPr="00E47E49">
        <w:rPr>
          <w:rFonts w:ascii="Times New Roman" w:hAnsi="Times New Roman" w:cs="Times New Roman"/>
          <w:w w:val="100"/>
          <w:sz w:val="24"/>
          <w:szCs w:val="24"/>
        </w:rPr>
        <w:t>5. Відмітки про затвердження висновку керівником</w:t>
      </w:r>
    </w:p>
    <w:tbl>
      <w:tblPr>
        <w:tblW w:w="10080" w:type="dxa"/>
        <w:tblInd w:w="68" w:type="dxa"/>
        <w:tblLayout w:type="fixed"/>
        <w:tblCellMar>
          <w:left w:w="0" w:type="dxa"/>
          <w:right w:w="0" w:type="dxa"/>
        </w:tblCellMar>
        <w:tblLook w:val="0000" w:firstRow="0" w:lastRow="0" w:firstColumn="0" w:lastColumn="0" w:noHBand="0" w:noVBand="0"/>
      </w:tblPr>
      <w:tblGrid>
        <w:gridCol w:w="10080"/>
      </w:tblGrid>
      <w:tr w:rsidR="00230911" w:rsidRPr="00E47E49" w14:paraId="17067B18"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85" w:type="dxa"/>
              <w:left w:w="68" w:type="dxa"/>
              <w:bottom w:w="142" w:type="dxa"/>
              <w:right w:w="68" w:type="dxa"/>
            </w:tcMar>
          </w:tcPr>
          <w:p w14:paraId="2828831F" w14:textId="77777777" w:rsidR="00230911" w:rsidRPr="00E47E49" w:rsidRDefault="00230911" w:rsidP="00243361">
            <w:pPr>
              <w:pStyle w:val="Ch6"/>
              <w:ind w:left="198"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 xml:space="preserve">Висновок затверджено </w:t>
            </w:r>
          </w:p>
          <w:p w14:paraId="353B046B" w14:textId="77777777" w:rsidR="00230911" w:rsidRPr="00E47E49" w:rsidRDefault="00230911" w:rsidP="00243361">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так</w:t>
            </w:r>
          </w:p>
          <w:p w14:paraId="342553A4" w14:textId="77777777" w:rsidR="00230911" w:rsidRPr="00E47E49" w:rsidRDefault="00230911" w:rsidP="00243361">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ні</w:t>
            </w:r>
          </w:p>
        </w:tc>
      </w:tr>
      <w:tr w:rsidR="00230911" w:rsidRPr="00E47E49" w14:paraId="6AB0D53A"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85" w:type="dxa"/>
              <w:left w:w="68" w:type="dxa"/>
              <w:bottom w:w="142" w:type="dxa"/>
              <w:right w:w="68" w:type="dxa"/>
            </w:tcMar>
          </w:tcPr>
          <w:p w14:paraId="6EAD0A41" w14:textId="77777777" w:rsidR="00230911" w:rsidRPr="00E47E49" w:rsidRDefault="00230911" w:rsidP="00243361">
            <w:pPr>
              <w:pStyle w:val="Ch6"/>
              <w:ind w:left="198"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Випадок класифіковано як</w:t>
            </w:r>
          </w:p>
          <w:p w14:paraId="7F6F44D6" w14:textId="77777777" w:rsidR="00230911" w:rsidRPr="00E47E49" w:rsidRDefault="00230911" w:rsidP="00243361">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простий,  </w:t>
            </w:r>
            <w:r w:rsidRPr="00E47E49">
              <w:rPr>
                <w:rFonts w:ascii="Times New Roman" w:hAnsi="Times New Roman" w:cs="Times New Roman"/>
                <w:w w:val="100"/>
                <w:sz w:val="24"/>
                <w:szCs w:val="24"/>
              </w:rPr>
              <w:t xml:space="preserve"> середньої складності,  </w:t>
            </w:r>
            <w:r w:rsidRPr="00E47E49">
              <w:rPr>
                <w:rFonts w:ascii="Times New Roman" w:hAnsi="Times New Roman" w:cs="Times New Roman"/>
                <w:w w:val="100"/>
                <w:sz w:val="24"/>
                <w:szCs w:val="24"/>
              </w:rPr>
              <w:t xml:space="preserve"> складний,  </w:t>
            </w:r>
            <w:r w:rsidRPr="00E47E49">
              <w:rPr>
                <w:rFonts w:ascii="Times New Roman" w:hAnsi="Times New Roman" w:cs="Times New Roman"/>
                <w:w w:val="100"/>
                <w:sz w:val="24"/>
                <w:szCs w:val="24"/>
              </w:rPr>
              <w:t> екстрений</w:t>
            </w:r>
          </w:p>
        </w:tc>
      </w:tr>
      <w:tr w:rsidR="00230911" w:rsidRPr="00E47E49" w14:paraId="13D27C96"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85" w:type="dxa"/>
              <w:left w:w="68" w:type="dxa"/>
              <w:bottom w:w="142" w:type="dxa"/>
              <w:right w:w="68" w:type="dxa"/>
            </w:tcMar>
          </w:tcPr>
          <w:p w14:paraId="1CF10C48" w14:textId="77777777" w:rsidR="00230911" w:rsidRPr="00E47E49" w:rsidRDefault="00230911" w:rsidP="00243361">
            <w:pPr>
              <w:pStyle w:val="Ch6"/>
              <w:ind w:left="198"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Відповідальним за організацію соціального супроводу особи призначено</w:t>
            </w:r>
          </w:p>
          <w:p w14:paraId="6670E372" w14:textId="77777777" w:rsidR="00230911" w:rsidRPr="00E47E49" w:rsidRDefault="00230911" w:rsidP="00243361">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__________________________________________________________________________</w:t>
            </w:r>
          </w:p>
        </w:tc>
      </w:tr>
      <w:tr w:rsidR="00230911" w:rsidRPr="00E47E49" w14:paraId="43945F4B" w14:textId="77777777" w:rsidTr="00243361">
        <w:trPr>
          <w:trHeight w:val="60"/>
        </w:trPr>
        <w:tc>
          <w:tcPr>
            <w:tcW w:w="10080" w:type="dxa"/>
            <w:tcBorders>
              <w:top w:val="single" w:sz="4" w:space="0" w:color="000000"/>
              <w:left w:val="single" w:sz="4" w:space="0" w:color="000000"/>
              <w:bottom w:val="single" w:sz="4" w:space="0" w:color="000000"/>
              <w:right w:val="single" w:sz="4" w:space="0" w:color="000000"/>
            </w:tcBorders>
            <w:tcMar>
              <w:top w:w="170" w:type="dxa"/>
              <w:left w:w="68" w:type="dxa"/>
              <w:bottom w:w="68" w:type="dxa"/>
              <w:right w:w="68" w:type="dxa"/>
            </w:tcMar>
          </w:tcPr>
          <w:p w14:paraId="0D0236C0" w14:textId="77777777" w:rsidR="00230911" w:rsidRPr="00E47E49" w:rsidRDefault="00230911" w:rsidP="00243361">
            <w:pPr>
              <w:pStyle w:val="Ch6"/>
              <w:ind w:firstLine="0"/>
              <w:rPr>
                <w:rFonts w:ascii="Times New Roman" w:hAnsi="Times New Roman" w:cs="Times New Roman"/>
                <w:w w:val="100"/>
                <w:sz w:val="24"/>
                <w:szCs w:val="24"/>
              </w:rPr>
            </w:pPr>
            <w:r>
              <w:rPr>
                <w:rStyle w:val="Bold"/>
                <w:rFonts w:ascii="Times New Roman" w:hAnsi="Times New Roman" w:cs="Times New Roman"/>
                <w:bCs/>
                <w:w w:val="100"/>
                <w:sz w:val="24"/>
                <w:szCs w:val="24"/>
              </w:rPr>
              <w:t xml:space="preserve">   </w:t>
            </w:r>
            <w:r w:rsidRPr="00E47E49">
              <w:rPr>
                <w:rStyle w:val="Bold"/>
                <w:rFonts w:ascii="Times New Roman" w:hAnsi="Times New Roman" w:cs="Times New Roman"/>
                <w:bCs/>
                <w:w w:val="100"/>
                <w:sz w:val="24"/>
                <w:szCs w:val="24"/>
              </w:rPr>
              <w:t>Керівник</w:t>
            </w:r>
            <w:r>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_____________________</w:t>
            </w:r>
            <w:r>
              <w:rPr>
                <w:rFonts w:ascii="Times New Roman" w:hAnsi="Times New Roman" w:cs="Times New Roman"/>
                <w:w w:val="100"/>
                <w:sz w:val="24"/>
                <w:szCs w:val="24"/>
              </w:rPr>
              <w:t>____</w:t>
            </w:r>
            <w:r w:rsidRPr="00E47E49">
              <w:rPr>
                <w:rFonts w:ascii="Times New Roman" w:hAnsi="Times New Roman" w:cs="Times New Roman"/>
                <w:w w:val="100"/>
                <w:sz w:val="24"/>
                <w:szCs w:val="24"/>
              </w:rPr>
              <w:t>_________</w:t>
            </w:r>
            <w:r>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_____________</w:t>
            </w:r>
            <w:r>
              <w:rPr>
                <w:rFonts w:ascii="Times New Roman" w:hAnsi="Times New Roman" w:cs="Times New Roman"/>
                <w:w w:val="100"/>
                <w:sz w:val="24"/>
                <w:szCs w:val="24"/>
              </w:rPr>
              <w:t>_________</w:t>
            </w:r>
            <w:r w:rsidRPr="00E47E49">
              <w:rPr>
                <w:rFonts w:ascii="Times New Roman" w:hAnsi="Times New Roman" w:cs="Times New Roman"/>
                <w:w w:val="100"/>
                <w:sz w:val="24"/>
                <w:szCs w:val="24"/>
              </w:rPr>
              <w:t>___</w:t>
            </w:r>
          </w:p>
          <w:p w14:paraId="28FB1654" w14:textId="77777777" w:rsidR="00230911" w:rsidRPr="00E47E49" w:rsidRDefault="00230911" w:rsidP="00243361">
            <w:pPr>
              <w:pStyle w:val="StrokeCh6"/>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4A5757">
              <w:rPr>
                <w:rFonts w:ascii="Times New Roman" w:hAnsi="Times New Roman" w:cs="Times New Roman"/>
                <w:w w:val="100"/>
                <w:sz w:val="20"/>
                <w:szCs w:val="20"/>
              </w:rPr>
              <w:t xml:space="preserve">(прізвище, ім’я, по батькові, посада) </w:t>
            </w:r>
            <w:r>
              <w:rPr>
                <w:rFonts w:ascii="Times New Roman" w:hAnsi="Times New Roman" w:cs="Times New Roman"/>
                <w:w w:val="100"/>
                <w:sz w:val="20"/>
                <w:szCs w:val="20"/>
              </w:rPr>
              <w:t xml:space="preserve">                                  </w:t>
            </w:r>
            <w:r w:rsidRPr="004A5757">
              <w:rPr>
                <w:rFonts w:ascii="Times New Roman" w:hAnsi="Times New Roman" w:cs="Times New Roman"/>
                <w:w w:val="100"/>
                <w:sz w:val="20"/>
                <w:szCs w:val="20"/>
              </w:rPr>
              <w:t xml:space="preserve"> (дата)</w:t>
            </w:r>
          </w:p>
        </w:tc>
      </w:tr>
    </w:tbl>
    <w:p w14:paraId="2E18A4BA" w14:textId="77777777" w:rsidR="00230911" w:rsidRPr="00E47E49" w:rsidRDefault="00230911" w:rsidP="00230911">
      <w:pPr>
        <w:pStyle w:val="Ch6"/>
        <w:rPr>
          <w:rFonts w:ascii="Times New Roman" w:hAnsi="Times New Roman" w:cs="Times New Roman"/>
          <w:w w:val="100"/>
          <w:sz w:val="24"/>
          <w:szCs w:val="24"/>
        </w:rPr>
      </w:pPr>
    </w:p>
    <w:p w14:paraId="02743D4E" w14:textId="77777777" w:rsidR="00230911" w:rsidRPr="00E47E49" w:rsidRDefault="00230911" w:rsidP="00230911">
      <w:pPr>
        <w:pStyle w:val="Ch60"/>
        <w:rPr>
          <w:rFonts w:ascii="Times New Roman" w:hAnsi="Times New Roman" w:cs="Times New Roman"/>
          <w:w w:val="100"/>
          <w:sz w:val="24"/>
          <w:szCs w:val="24"/>
        </w:rPr>
      </w:pPr>
      <w:r w:rsidRPr="00E47E49">
        <w:rPr>
          <w:rFonts w:ascii="Times New Roman" w:hAnsi="Times New Roman" w:cs="Times New Roman"/>
          <w:w w:val="100"/>
          <w:sz w:val="24"/>
          <w:szCs w:val="24"/>
        </w:rPr>
        <w:t>Начальник Управління</w:t>
      </w:r>
      <w:r w:rsidRPr="00E47E49">
        <w:rPr>
          <w:rFonts w:ascii="Times New Roman" w:hAnsi="Times New Roman" w:cs="Times New Roman"/>
          <w:w w:val="100"/>
          <w:sz w:val="24"/>
          <w:szCs w:val="24"/>
        </w:rPr>
        <w:br/>
        <w:t>інтегрованих с</w:t>
      </w:r>
      <w:r>
        <w:rPr>
          <w:rFonts w:ascii="Times New Roman" w:hAnsi="Times New Roman" w:cs="Times New Roman"/>
          <w:w w:val="100"/>
          <w:sz w:val="24"/>
          <w:szCs w:val="24"/>
        </w:rPr>
        <w:t xml:space="preserve">оціальних послуг                                                                           </w:t>
      </w:r>
      <w:r w:rsidRPr="00E47E49">
        <w:rPr>
          <w:rFonts w:ascii="Times New Roman" w:hAnsi="Times New Roman" w:cs="Times New Roman"/>
          <w:w w:val="100"/>
          <w:sz w:val="24"/>
          <w:szCs w:val="24"/>
        </w:rPr>
        <w:t>І. Пінчук</w:t>
      </w:r>
    </w:p>
    <w:p w14:paraId="4060829F" w14:textId="77777777" w:rsidR="00230911" w:rsidRPr="00E47E49" w:rsidRDefault="00230911" w:rsidP="00230911">
      <w:pPr>
        <w:rPr>
          <w:rFonts w:ascii="Times New Roman" w:hAnsi="Times New Roman"/>
          <w:sz w:val="24"/>
          <w:szCs w:val="24"/>
        </w:rPr>
      </w:pPr>
    </w:p>
    <w:p w14:paraId="23300152" w14:textId="03AF6E93" w:rsidR="00230911" w:rsidRPr="00230911" w:rsidRDefault="00230911" w:rsidP="00230911">
      <w:pPr>
        <w:rPr>
          <w:lang w:eastAsia="uk-UA"/>
        </w:rPr>
      </w:pPr>
    </w:p>
    <w:p w14:paraId="7C31B153" w14:textId="77777777" w:rsidR="00230911" w:rsidRPr="00230911" w:rsidRDefault="00230911" w:rsidP="00230911">
      <w:pPr>
        <w:rPr>
          <w:lang w:val="uk-UA" w:eastAsia="uk-UA"/>
        </w:rPr>
      </w:pPr>
    </w:p>
    <w:p w14:paraId="42C2D1BF" w14:textId="7D0ABECB" w:rsidR="00A0236C" w:rsidRPr="008224A9" w:rsidRDefault="00A0236C" w:rsidP="00F5096C">
      <w:pPr>
        <w:rPr>
          <w:rFonts w:ascii="Times New Roman" w:eastAsia="Times New Roman" w:hAnsi="Times New Roman" w:cs="Times New Roman"/>
          <w:sz w:val="32"/>
          <w:szCs w:val="32"/>
          <w:lang w:val="uk-UA"/>
        </w:rPr>
      </w:pPr>
    </w:p>
    <w:sectPr w:rsidR="00A0236C" w:rsidRPr="008224A9" w:rsidSect="00315648">
      <w:footerReference w:type="default" r:id="rId131"/>
      <w:pgSz w:w="11906" w:h="16838"/>
      <w:pgMar w:top="1134" w:right="567" w:bottom="993" w:left="156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49E8" w14:textId="77777777" w:rsidR="00D623B1" w:rsidRDefault="00D623B1" w:rsidP="00D623B1">
      <w:pPr>
        <w:spacing w:after="0" w:line="240" w:lineRule="auto"/>
      </w:pPr>
      <w:r>
        <w:separator/>
      </w:r>
    </w:p>
  </w:endnote>
  <w:endnote w:type="continuationSeparator" w:id="0">
    <w:p w14:paraId="1D7B3B46" w14:textId="77777777" w:rsidR="00D623B1" w:rsidRDefault="00D623B1" w:rsidP="00D6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ldOb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029965"/>
      <w:docPartObj>
        <w:docPartGallery w:val="Page Numbers (Bottom of Page)"/>
        <w:docPartUnique/>
      </w:docPartObj>
    </w:sdtPr>
    <w:sdtEndPr>
      <w:rPr>
        <w:rFonts w:ascii="Times New Roman" w:hAnsi="Times New Roman" w:cs="Times New Roman"/>
      </w:rPr>
    </w:sdtEndPr>
    <w:sdtContent>
      <w:p w14:paraId="0A59C9F4" w14:textId="77777777" w:rsidR="00914B07" w:rsidRPr="008224A9" w:rsidRDefault="00914B07">
        <w:pPr>
          <w:pStyle w:val="ab"/>
          <w:jc w:val="center"/>
          <w:rPr>
            <w:rFonts w:ascii="Times New Roman" w:hAnsi="Times New Roman" w:cs="Times New Roman"/>
          </w:rPr>
        </w:pPr>
        <w:r w:rsidRPr="008224A9">
          <w:rPr>
            <w:rFonts w:ascii="Times New Roman" w:hAnsi="Times New Roman" w:cs="Times New Roman"/>
          </w:rPr>
          <w:fldChar w:fldCharType="begin"/>
        </w:r>
        <w:r w:rsidRPr="008224A9">
          <w:rPr>
            <w:rFonts w:ascii="Times New Roman" w:hAnsi="Times New Roman" w:cs="Times New Roman"/>
          </w:rPr>
          <w:instrText>PAGE   \* MERGEFORMAT</w:instrText>
        </w:r>
        <w:r w:rsidRPr="008224A9">
          <w:rPr>
            <w:rFonts w:ascii="Times New Roman" w:hAnsi="Times New Roman" w:cs="Times New Roman"/>
          </w:rPr>
          <w:fldChar w:fldCharType="separate"/>
        </w:r>
        <w:r w:rsidR="00C942E5">
          <w:rPr>
            <w:rFonts w:ascii="Times New Roman" w:hAnsi="Times New Roman" w:cs="Times New Roman"/>
            <w:noProof/>
          </w:rPr>
          <w:t>4</w:t>
        </w:r>
        <w:r w:rsidRPr="008224A9">
          <w:rPr>
            <w:rFonts w:ascii="Times New Roman" w:hAnsi="Times New Roman" w:cs="Times New Roman"/>
          </w:rPr>
          <w:fldChar w:fldCharType="end"/>
        </w:r>
      </w:p>
    </w:sdtContent>
  </w:sdt>
  <w:p w14:paraId="31A55D59" w14:textId="77777777" w:rsidR="00914B07" w:rsidRDefault="00914B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1FB0" w14:textId="77777777" w:rsidR="00D623B1" w:rsidRDefault="00D623B1" w:rsidP="00D623B1">
      <w:pPr>
        <w:spacing w:after="0" w:line="240" w:lineRule="auto"/>
      </w:pPr>
      <w:r>
        <w:separator/>
      </w:r>
    </w:p>
  </w:footnote>
  <w:footnote w:type="continuationSeparator" w:id="0">
    <w:p w14:paraId="301BED2D" w14:textId="77777777" w:rsidR="00D623B1" w:rsidRDefault="00D623B1" w:rsidP="00D62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6" style="width:0;height:0" o:bullet="t" o:hrstd="t" o:hrnoshade="t" o:hr="t" fillcolor="black" stroked="f"/>
    </w:pict>
  </w:numPicBullet>
  <w:abstractNum w:abstractNumId="0" w15:restartNumberingAfterBreak="0">
    <w:nsid w:val="00000001"/>
    <w:multiLevelType w:val="hybridMultilevel"/>
    <w:tmpl w:val="00000001"/>
    <w:lvl w:ilvl="0" w:tplc="AB2AFD8E">
      <w:start w:val="1"/>
      <w:numFmt w:val="bullet"/>
      <w:lvlText w:val=""/>
      <w:lvlJc w:val="left"/>
      <w:pPr>
        <w:ind w:left="720" w:hanging="360"/>
      </w:pPr>
      <w:rPr>
        <w:rFonts w:ascii="Symbol" w:hAnsi="Symbol"/>
      </w:rPr>
    </w:lvl>
    <w:lvl w:ilvl="1" w:tplc="EB442DEE">
      <w:start w:val="1"/>
      <w:numFmt w:val="bullet"/>
      <w:lvlText w:val="o"/>
      <w:lvlJc w:val="left"/>
      <w:pPr>
        <w:tabs>
          <w:tab w:val="num" w:pos="1440"/>
        </w:tabs>
        <w:ind w:left="1440" w:hanging="360"/>
      </w:pPr>
      <w:rPr>
        <w:rFonts w:ascii="Courier New" w:hAnsi="Courier New"/>
      </w:rPr>
    </w:lvl>
    <w:lvl w:ilvl="2" w:tplc="56BCD198">
      <w:start w:val="1"/>
      <w:numFmt w:val="bullet"/>
      <w:lvlText w:val=""/>
      <w:lvlJc w:val="left"/>
      <w:pPr>
        <w:tabs>
          <w:tab w:val="num" w:pos="2160"/>
        </w:tabs>
        <w:ind w:left="2160" w:hanging="360"/>
      </w:pPr>
      <w:rPr>
        <w:rFonts w:ascii="Wingdings" w:hAnsi="Wingdings"/>
      </w:rPr>
    </w:lvl>
    <w:lvl w:ilvl="3" w:tplc="2E92E8C0">
      <w:start w:val="1"/>
      <w:numFmt w:val="bullet"/>
      <w:lvlText w:val=""/>
      <w:lvlJc w:val="left"/>
      <w:pPr>
        <w:tabs>
          <w:tab w:val="num" w:pos="2880"/>
        </w:tabs>
        <w:ind w:left="2880" w:hanging="360"/>
      </w:pPr>
      <w:rPr>
        <w:rFonts w:ascii="Symbol" w:hAnsi="Symbol"/>
      </w:rPr>
    </w:lvl>
    <w:lvl w:ilvl="4" w:tplc="C600A21C">
      <w:start w:val="1"/>
      <w:numFmt w:val="bullet"/>
      <w:lvlText w:val="o"/>
      <w:lvlJc w:val="left"/>
      <w:pPr>
        <w:tabs>
          <w:tab w:val="num" w:pos="3600"/>
        </w:tabs>
        <w:ind w:left="3600" w:hanging="360"/>
      </w:pPr>
      <w:rPr>
        <w:rFonts w:ascii="Courier New" w:hAnsi="Courier New"/>
      </w:rPr>
    </w:lvl>
    <w:lvl w:ilvl="5" w:tplc="9C38A72E">
      <w:start w:val="1"/>
      <w:numFmt w:val="bullet"/>
      <w:lvlText w:val=""/>
      <w:lvlJc w:val="left"/>
      <w:pPr>
        <w:tabs>
          <w:tab w:val="num" w:pos="4320"/>
        </w:tabs>
        <w:ind w:left="4320" w:hanging="360"/>
      </w:pPr>
      <w:rPr>
        <w:rFonts w:ascii="Wingdings" w:hAnsi="Wingdings"/>
      </w:rPr>
    </w:lvl>
    <w:lvl w:ilvl="6" w:tplc="0CFA4188">
      <w:start w:val="1"/>
      <w:numFmt w:val="bullet"/>
      <w:lvlText w:val=""/>
      <w:lvlJc w:val="left"/>
      <w:pPr>
        <w:tabs>
          <w:tab w:val="num" w:pos="5040"/>
        </w:tabs>
        <w:ind w:left="5040" w:hanging="360"/>
      </w:pPr>
      <w:rPr>
        <w:rFonts w:ascii="Symbol" w:hAnsi="Symbol"/>
      </w:rPr>
    </w:lvl>
    <w:lvl w:ilvl="7" w:tplc="777A1CB6">
      <w:start w:val="1"/>
      <w:numFmt w:val="bullet"/>
      <w:lvlText w:val="o"/>
      <w:lvlJc w:val="left"/>
      <w:pPr>
        <w:tabs>
          <w:tab w:val="num" w:pos="5760"/>
        </w:tabs>
        <w:ind w:left="5760" w:hanging="360"/>
      </w:pPr>
      <w:rPr>
        <w:rFonts w:ascii="Courier New" w:hAnsi="Courier New"/>
      </w:rPr>
    </w:lvl>
    <w:lvl w:ilvl="8" w:tplc="D04A52E4">
      <w:start w:val="1"/>
      <w:numFmt w:val="bullet"/>
      <w:lvlText w:val=""/>
      <w:lvlJc w:val="left"/>
      <w:pPr>
        <w:tabs>
          <w:tab w:val="num" w:pos="6480"/>
        </w:tabs>
        <w:ind w:left="6480" w:hanging="360"/>
      </w:pPr>
      <w:rPr>
        <w:rFonts w:ascii="Wingdings" w:hAnsi="Wingdings"/>
      </w:rPr>
    </w:lvl>
  </w:abstractNum>
  <w:abstractNum w:abstractNumId="1" w15:restartNumberingAfterBreak="0">
    <w:nsid w:val="2BB73FD9"/>
    <w:multiLevelType w:val="hybridMultilevel"/>
    <w:tmpl w:val="5F9A338E"/>
    <w:lvl w:ilvl="0" w:tplc="235497DE">
      <w:start w:val="1"/>
      <w:numFmt w:val="bullet"/>
      <w:lvlText w:val=""/>
      <w:lvlPicBulletId w:val="0"/>
      <w:lvlJc w:val="left"/>
      <w:pPr>
        <w:tabs>
          <w:tab w:val="num" w:pos="720"/>
        </w:tabs>
        <w:ind w:left="720" w:hanging="360"/>
      </w:pPr>
      <w:rPr>
        <w:rFonts w:ascii="Symbol" w:hAnsi="Symbol" w:hint="default"/>
      </w:rPr>
    </w:lvl>
    <w:lvl w:ilvl="1" w:tplc="A694F61C" w:tentative="1">
      <w:start w:val="1"/>
      <w:numFmt w:val="bullet"/>
      <w:lvlText w:val=""/>
      <w:lvlJc w:val="left"/>
      <w:pPr>
        <w:tabs>
          <w:tab w:val="num" w:pos="1440"/>
        </w:tabs>
        <w:ind w:left="1440" w:hanging="360"/>
      </w:pPr>
      <w:rPr>
        <w:rFonts w:ascii="Symbol" w:hAnsi="Symbol" w:hint="default"/>
      </w:rPr>
    </w:lvl>
    <w:lvl w:ilvl="2" w:tplc="5A5631FC" w:tentative="1">
      <w:start w:val="1"/>
      <w:numFmt w:val="bullet"/>
      <w:lvlText w:val=""/>
      <w:lvlJc w:val="left"/>
      <w:pPr>
        <w:tabs>
          <w:tab w:val="num" w:pos="2160"/>
        </w:tabs>
        <w:ind w:left="2160" w:hanging="360"/>
      </w:pPr>
      <w:rPr>
        <w:rFonts w:ascii="Symbol" w:hAnsi="Symbol" w:hint="default"/>
      </w:rPr>
    </w:lvl>
    <w:lvl w:ilvl="3" w:tplc="12AA8898" w:tentative="1">
      <w:start w:val="1"/>
      <w:numFmt w:val="bullet"/>
      <w:lvlText w:val=""/>
      <w:lvlJc w:val="left"/>
      <w:pPr>
        <w:tabs>
          <w:tab w:val="num" w:pos="2880"/>
        </w:tabs>
        <w:ind w:left="2880" w:hanging="360"/>
      </w:pPr>
      <w:rPr>
        <w:rFonts w:ascii="Symbol" w:hAnsi="Symbol" w:hint="default"/>
      </w:rPr>
    </w:lvl>
    <w:lvl w:ilvl="4" w:tplc="A1547DF2" w:tentative="1">
      <w:start w:val="1"/>
      <w:numFmt w:val="bullet"/>
      <w:lvlText w:val=""/>
      <w:lvlJc w:val="left"/>
      <w:pPr>
        <w:tabs>
          <w:tab w:val="num" w:pos="3600"/>
        </w:tabs>
        <w:ind w:left="3600" w:hanging="360"/>
      </w:pPr>
      <w:rPr>
        <w:rFonts w:ascii="Symbol" w:hAnsi="Symbol" w:hint="default"/>
      </w:rPr>
    </w:lvl>
    <w:lvl w:ilvl="5" w:tplc="180010F4" w:tentative="1">
      <w:start w:val="1"/>
      <w:numFmt w:val="bullet"/>
      <w:lvlText w:val=""/>
      <w:lvlJc w:val="left"/>
      <w:pPr>
        <w:tabs>
          <w:tab w:val="num" w:pos="4320"/>
        </w:tabs>
        <w:ind w:left="4320" w:hanging="360"/>
      </w:pPr>
      <w:rPr>
        <w:rFonts w:ascii="Symbol" w:hAnsi="Symbol" w:hint="default"/>
      </w:rPr>
    </w:lvl>
    <w:lvl w:ilvl="6" w:tplc="BD5E6E5E" w:tentative="1">
      <w:start w:val="1"/>
      <w:numFmt w:val="bullet"/>
      <w:lvlText w:val=""/>
      <w:lvlJc w:val="left"/>
      <w:pPr>
        <w:tabs>
          <w:tab w:val="num" w:pos="5040"/>
        </w:tabs>
        <w:ind w:left="5040" w:hanging="360"/>
      </w:pPr>
      <w:rPr>
        <w:rFonts w:ascii="Symbol" w:hAnsi="Symbol" w:hint="default"/>
      </w:rPr>
    </w:lvl>
    <w:lvl w:ilvl="7" w:tplc="775EB266" w:tentative="1">
      <w:start w:val="1"/>
      <w:numFmt w:val="bullet"/>
      <w:lvlText w:val=""/>
      <w:lvlJc w:val="left"/>
      <w:pPr>
        <w:tabs>
          <w:tab w:val="num" w:pos="5760"/>
        </w:tabs>
        <w:ind w:left="5760" w:hanging="360"/>
      </w:pPr>
      <w:rPr>
        <w:rFonts w:ascii="Symbol" w:hAnsi="Symbol" w:hint="default"/>
      </w:rPr>
    </w:lvl>
    <w:lvl w:ilvl="8" w:tplc="9A4E437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5B"/>
    <w:rsid w:val="000003B0"/>
    <w:rsid w:val="00031616"/>
    <w:rsid w:val="00061640"/>
    <w:rsid w:val="00065DF6"/>
    <w:rsid w:val="000A1E7E"/>
    <w:rsid w:val="000F60FF"/>
    <w:rsid w:val="00143B72"/>
    <w:rsid w:val="00180D1A"/>
    <w:rsid w:val="001935FB"/>
    <w:rsid w:val="0019439B"/>
    <w:rsid w:val="001A11C6"/>
    <w:rsid w:val="001B642B"/>
    <w:rsid w:val="001B6AE5"/>
    <w:rsid w:val="001C584C"/>
    <w:rsid w:val="001E08C3"/>
    <w:rsid w:val="00221CB7"/>
    <w:rsid w:val="00227E32"/>
    <w:rsid w:val="00230911"/>
    <w:rsid w:val="0023269F"/>
    <w:rsid w:val="00232932"/>
    <w:rsid w:val="00282204"/>
    <w:rsid w:val="002F1492"/>
    <w:rsid w:val="00311D69"/>
    <w:rsid w:val="00315648"/>
    <w:rsid w:val="00321057"/>
    <w:rsid w:val="003547A6"/>
    <w:rsid w:val="00363F5B"/>
    <w:rsid w:val="00410A38"/>
    <w:rsid w:val="004514D0"/>
    <w:rsid w:val="004C6492"/>
    <w:rsid w:val="0053598E"/>
    <w:rsid w:val="00537EA2"/>
    <w:rsid w:val="00553985"/>
    <w:rsid w:val="005608B9"/>
    <w:rsid w:val="005B16D6"/>
    <w:rsid w:val="0060210D"/>
    <w:rsid w:val="00624D49"/>
    <w:rsid w:val="00716295"/>
    <w:rsid w:val="00717448"/>
    <w:rsid w:val="007418DF"/>
    <w:rsid w:val="007E2E5A"/>
    <w:rsid w:val="007F4034"/>
    <w:rsid w:val="0080467B"/>
    <w:rsid w:val="008146F9"/>
    <w:rsid w:val="00815106"/>
    <w:rsid w:val="008224A9"/>
    <w:rsid w:val="00843E20"/>
    <w:rsid w:val="00875A95"/>
    <w:rsid w:val="008E27C7"/>
    <w:rsid w:val="008E46F2"/>
    <w:rsid w:val="00914B07"/>
    <w:rsid w:val="00963238"/>
    <w:rsid w:val="009633DD"/>
    <w:rsid w:val="009A2E46"/>
    <w:rsid w:val="009B5F71"/>
    <w:rsid w:val="009C4379"/>
    <w:rsid w:val="00A0236C"/>
    <w:rsid w:val="00A17088"/>
    <w:rsid w:val="00A3168D"/>
    <w:rsid w:val="00A507EF"/>
    <w:rsid w:val="00A5447F"/>
    <w:rsid w:val="00A71799"/>
    <w:rsid w:val="00AB147C"/>
    <w:rsid w:val="00AE2AFC"/>
    <w:rsid w:val="00AF438C"/>
    <w:rsid w:val="00B15CA3"/>
    <w:rsid w:val="00B66E61"/>
    <w:rsid w:val="00BA037F"/>
    <w:rsid w:val="00BA3640"/>
    <w:rsid w:val="00BD005B"/>
    <w:rsid w:val="00BF1637"/>
    <w:rsid w:val="00C0510C"/>
    <w:rsid w:val="00C075F5"/>
    <w:rsid w:val="00C34327"/>
    <w:rsid w:val="00C942E5"/>
    <w:rsid w:val="00CD5D88"/>
    <w:rsid w:val="00D22522"/>
    <w:rsid w:val="00D61936"/>
    <w:rsid w:val="00D623B1"/>
    <w:rsid w:val="00D95B38"/>
    <w:rsid w:val="00DA44D3"/>
    <w:rsid w:val="00E20AF4"/>
    <w:rsid w:val="00E27300"/>
    <w:rsid w:val="00EF5BCA"/>
    <w:rsid w:val="00F30272"/>
    <w:rsid w:val="00F3171D"/>
    <w:rsid w:val="00F5096C"/>
    <w:rsid w:val="00FA2616"/>
    <w:rsid w:val="00FB2651"/>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337D2"/>
  <w15:docId w15:val="{A754861F-E5C7-4B42-A470-BDE785E8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B72"/>
  </w:style>
  <w:style w:type="paragraph" w:styleId="2">
    <w:name w:val="heading 2"/>
    <w:basedOn w:val="a"/>
    <w:next w:val="a"/>
    <w:link w:val="20"/>
    <w:uiPriority w:val="9"/>
    <w:qFormat/>
    <w:rsid w:val="00A507EF"/>
    <w:pPr>
      <w:keepNext/>
      <w:keepLines/>
      <w:spacing w:before="40" w:after="0" w:line="240" w:lineRule="auto"/>
      <w:outlineLvl w:val="1"/>
    </w:pPr>
    <w:rPr>
      <w:rFonts w:ascii="Times New Roman" w:eastAsia="Times New Roman" w:hAnsi="Times New Roman" w:cs="Times New Roman"/>
      <w:b/>
      <w:bCs/>
      <w:color w:val="2F5496"/>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005B"/>
  </w:style>
  <w:style w:type="character" w:customStyle="1" w:styleId="rvts64">
    <w:name w:val="rvts64"/>
    <w:basedOn w:val="a0"/>
    <w:rsid w:val="00BD005B"/>
  </w:style>
  <w:style w:type="paragraph" w:customStyle="1" w:styleId="rvps3">
    <w:name w:val="rvps3"/>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005B"/>
  </w:style>
  <w:style w:type="paragraph" w:customStyle="1" w:styleId="rvps6">
    <w:name w:val="rvps6"/>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BD005B"/>
    <w:rPr>
      <w:i/>
      <w:iCs/>
    </w:rPr>
  </w:style>
  <w:style w:type="paragraph" w:customStyle="1" w:styleId="rvps18">
    <w:name w:val="rvps18"/>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D005B"/>
    <w:rPr>
      <w:color w:val="0000FF"/>
      <w:u w:val="single"/>
    </w:rPr>
  </w:style>
  <w:style w:type="character" w:styleId="a5">
    <w:name w:val="FollowedHyperlink"/>
    <w:basedOn w:val="a0"/>
    <w:uiPriority w:val="99"/>
    <w:semiHidden/>
    <w:unhideWhenUsed/>
    <w:rsid w:val="00BD005B"/>
    <w:rPr>
      <w:color w:val="800080"/>
      <w:u w:val="single"/>
    </w:rPr>
  </w:style>
  <w:style w:type="paragraph" w:customStyle="1" w:styleId="rvps2">
    <w:name w:val="rvps2"/>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BD005B"/>
  </w:style>
  <w:style w:type="paragraph" w:customStyle="1" w:styleId="rvps4">
    <w:name w:val="rvps4"/>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D005B"/>
  </w:style>
  <w:style w:type="paragraph" w:customStyle="1" w:styleId="rvps15">
    <w:name w:val="rvps15"/>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BD0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D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BD005B"/>
  </w:style>
  <w:style w:type="character" w:customStyle="1" w:styleId="rvts15">
    <w:name w:val="rvts15"/>
    <w:basedOn w:val="a0"/>
    <w:rsid w:val="00BD005B"/>
  </w:style>
  <w:style w:type="character" w:customStyle="1" w:styleId="rvts37">
    <w:name w:val="rvts37"/>
    <w:basedOn w:val="a0"/>
    <w:rsid w:val="00BD005B"/>
  </w:style>
  <w:style w:type="character" w:customStyle="1" w:styleId="rvts11">
    <w:name w:val="rvts11"/>
    <w:basedOn w:val="a0"/>
    <w:rsid w:val="00BD005B"/>
  </w:style>
  <w:style w:type="character" w:customStyle="1" w:styleId="rvts82">
    <w:name w:val="rvts82"/>
    <w:basedOn w:val="a0"/>
    <w:rsid w:val="00BD005B"/>
  </w:style>
  <w:style w:type="character" w:customStyle="1" w:styleId="1">
    <w:name w:val="Неразрешенное упоминание1"/>
    <w:basedOn w:val="a0"/>
    <w:uiPriority w:val="99"/>
    <w:semiHidden/>
    <w:unhideWhenUsed/>
    <w:rsid w:val="000F60FF"/>
    <w:rPr>
      <w:color w:val="605E5C"/>
      <w:shd w:val="clear" w:color="auto" w:fill="E1DFDD"/>
    </w:rPr>
  </w:style>
  <w:style w:type="paragraph" w:customStyle="1" w:styleId="a7">
    <w:name w:val="Назва документа"/>
    <w:basedOn w:val="a"/>
    <w:next w:val="a"/>
    <w:rsid w:val="00C075F5"/>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8">
    <w:name w:val="List Paragraph"/>
    <w:basedOn w:val="a"/>
    <w:uiPriority w:val="34"/>
    <w:qFormat/>
    <w:rsid w:val="00C075F5"/>
    <w:pPr>
      <w:ind w:left="720"/>
      <w:contextualSpacing/>
    </w:pPr>
  </w:style>
  <w:style w:type="paragraph" w:styleId="a9">
    <w:name w:val="header"/>
    <w:basedOn w:val="a"/>
    <w:link w:val="aa"/>
    <w:uiPriority w:val="99"/>
    <w:unhideWhenUsed/>
    <w:rsid w:val="00D623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23B1"/>
  </w:style>
  <w:style w:type="paragraph" w:styleId="ab">
    <w:name w:val="footer"/>
    <w:basedOn w:val="a"/>
    <w:link w:val="ac"/>
    <w:uiPriority w:val="99"/>
    <w:unhideWhenUsed/>
    <w:rsid w:val="00D623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23B1"/>
  </w:style>
  <w:style w:type="character" w:customStyle="1" w:styleId="rvts0">
    <w:name w:val="rvts0"/>
    <w:basedOn w:val="a0"/>
    <w:rsid w:val="00FF1613"/>
  </w:style>
  <w:style w:type="table" w:styleId="ad">
    <w:name w:val="Table Grid"/>
    <w:basedOn w:val="a1"/>
    <w:uiPriority w:val="39"/>
    <w:rsid w:val="00B6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507EF"/>
    <w:rPr>
      <w:rFonts w:ascii="Times New Roman" w:eastAsia="Times New Roman" w:hAnsi="Times New Roman" w:cs="Times New Roman"/>
      <w:b/>
      <w:bCs/>
      <w:color w:val="2F5496"/>
      <w:sz w:val="36"/>
      <w:szCs w:val="36"/>
      <w:lang w:val="en-US"/>
    </w:rPr>
  </w:style>
  <w:style w:type="character" w:customStyle="1" w:styleId="spanrvts0">
    <w:name w:val="span_rvts0"/>
    <w:basedOn w:val="a0"/>
    <w:rsid w:val="00A507EF"/>
    <w:rPr>
      <w:rFonts w:ascii="Times New Roman" w:eastAsia="Times New Roman" w:hAnsi="Times New Roman" w:cs="Times New Roman"/>
      <w:b w:val="0"/>
      <w:bCs w:val="0"/>
      <w:i w:val="0"/>
      <w:iCs w:val="0"/>
      <w:sz w:val="24"/>
      <w:szCs w:val="24"/>
    </w:rPr>
  </w:style>
  <w:style w:type="character" w:customStyle="1" w:styleId="spanrvts23">
    <w:name w:val="span_rvts23"/>
    <w:basedOn w:val="a0"/>
    <w:rsid w:val="00A507EF"/>
    <w:rPr>
      <w:rFonts w:ascii="Times New Roman" w:eastAsia="Times New Roman" w:hAnsi="Times New Roman" w:cs="Times New Roman"/>
      <w:b/>
      <w:bCs/>
      <w:i w:val="0"/>
      <w:iCs w:val="0"/>
      <w:sz w:val="32"/>
      <w:szCs w:val="32"/>
    </w:rPr>
  </w:style>
  <w:style w:type="character" w:customStyle="1" w:styleId="spanrvts64">
    <w:name w:val="span_rvts64"/>
    <w:basedOn w:val="a0"/>
    <w:rsid w:val="00A507EF"/>
    <w:rPr>
      <w:rFonts w:ascii="Times New Roman" w:eastAsia="Times New Roman" w:hAnsi="Times New Roman" w:cs="Times New Roman"/>
      <w:b/>
      <w:bCs/>
      <w:i w:val="0"/>
      <w:iCs w:val="0"/>
      <w:sz w:val="36"/>
      <w:szCs w:val="36"/>
    </w:rPr>
  </w:style>
  <w:style w:type="character" w:customStyle="1" w:styleId="spanrvts9">
    <w:name w:val="span_rvts9"/>
    <w:basedOn w:val="a0"/>
    <w:rsid w:val="00A507EF"/>
    <w:rPr>
      <w:rFonts w:ascii="Times New Roman" w:eastAsia="Times New Roman" w:hAnsi="Times New Roman" w:cs="Times New Roman"/>
      <w:b/>
      <w:bCs/>
      <w:i w:val="0"/>
      <w:iCs w:val="0"/>
      <w:sz w:val="24"/>
      <w:szCs w:val="24"/>
    </w:rPr>
  </w:style>
  <w:style w:type="table" w:customStyle="1" w:styleId="articletable">
    <w:name w:val="article_table"/>
    <w:basedOn w:val="a1"/>
    <w:rsid w:val="00A507EF"/>
    <w:pPr>
      <w:spacing w:after="0" w:line="240" w:lineRule="auto"/>
    </w:pPr>
    <w:rPr>
      <w:rFonts w:ascii="Times New Roman" w:eastAsia="Times New Roman" w:hAnsi="Times New Roman" w:cs="Times New Roman"/>
      <w:sz w:val="20"/>
      <w:szCs w:val="20"/>
      <w:lang w:val="en-US"/>
    </w:rPr>
    <w:tblPr/>
  </w:style>
  <w:style w:type="character" w:customStyle="1" w:styleId="arvts96">
    <w:name w:val="a_rvts96"/>
    <w:basedOn w:val="a0"/>
    <w:rsid w:val="00A507EF"/>
    <w:rPr>
      <w:rFonts w:ascii="Times New Roman" w:eastAsia="Times New Roman" w:hAnsi="Times New Roman" w:cs="Times New Roman"/>
      <w:b w:val="0"/>
      <w:bCs w:val="0"/>
      <w:i w:val="0"/>
      <w:iCs w:val="0"/>
      <w:color w:val="000099"/>
      <w:sz w:val="24"/>
      <w:szCs w:val="24"/>
    </w:rPr>
  </w:style>
  <w:style w:type="character" w:customStyle="1" w:styleId="spanrvts37">
    <w:name w:val="span_rvts37"/>
    <w:basedOn w:val="a0"/>
    <w:rsid w:val="00A507EF"/>
    <w:rPr>
      <w:rFonts w:ascii="Times New Roman" w:eastAsia="Times New Roman" w:hAnsi="Times New Roman" w:cs="Times New Roman"/>
      <w:b/>
      <w:bCs/>
      <w:i w:val="0"/>
      <w:iCs w:val="0"/>
      <w:sz w:val="24"/>
      <w:szCs w:val="24"/>
      <w:vertAlign w:val="superscript"/>
    </w:rPr>
  </w:style>
  <w:style w:type="character" w:customStyle="1" w:styleId="spanrvts46">
    <w:name w:val="span_rvts46"/>
    <w:basedOn w:val="a0"/>
    <w:rsid w:val="00A507EF"/>
    <w:rPr>
      <w:rFonts w:ascii="Times New Roman" w:eastAsia="Times New Roman" w:hAnsi="Times New Roman" w:cs="Times New Roman"/>
      <w:b w:val="0"/>
      <w:bCs w:val="0"/>
      <w:i/>
      <w:iCs/>
      <w:sz w:val="24"/>
      <w:szCs w:val="24"/>
    </w:rPr>
  </w:style>
  <w:style w:type="character" w:customStyle="1" w:styleId="arvts100">
    <w:name w:val="a_rvts100"/>
    <w:basedOn w:val="a0"/>
    <w:rsid w:val="00A507EF"/>
    <w:rPr>
      <w:rFonts w:ascii="Times New Roman" w:eastAsia="Times New Roman" w:hAnsi="Times New Roman" w:cs="Times New Roman"/>
      <w:b w:val="0"/>
      <w:bCs w:val="0"/>
      <w:i/>
      <w:iCs/>
      <w:color w:val="000099"/>
      <w:sz w:val="24"/>
      <w:szCs w:val="24"/>
    </w:rPr>
  </w:style>
  <w:style w:type="character" w:customStyle="1" w:styleId="arvts99">
    <w:name w:val="a_rvts99"/>
    <w:basedOn w:val="a0"/>
    <w:rsid w:val="00A507EF"/>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sid w:val="00A507EF"/>
    <w:rPr>
      <w:rFonts w:ascii="Times New Roman" w:eastAsia="Times New Roman" w:hAnsi="Times New Roman" w:cs="Times New Roman"/>
      <w:b/>
      <w:bCs/>
      <w:i w:val="0"/>
      <w:iCs w:val="0"/>
      <w:sz w:val="24"/>
      <w:szCs w:val="24"/>
    </w:rPr>
  </w:style>
  <w:style w:type="paragraph" w:customStyle="1" w:styleId="break">
    <w:name w:val="break"/>
    <w:basedOn w:val="a"/>
    <w:rsid w:val="00A507EF"/>
    <w:pPr>
      <w:pageBreakBefore/>
      <w:spacing w:after="0" w:line="240" w:lineRule="auto"/>
    </w:pPr>
    <w:rPr>
      <w:rFonts w:ascii="Times New Roman" w:eastAsia="Times New Roman" w:hAnsi="Times New Roman" w:cs="Times New Roman"/>
      <w:sz w:val="24"/>
      <w:szCs w:val="24"/>
      <w:lang w:val="en-US"/>
    </w:rPr>
  </w:style>
  <w:style w:type="paragraph" w:customStyle="1" w:styleId="stamp">
    <w:name w:val="stamp"/>
    <w:basedOn w:val="a"/>
    <w:rsid w:val="00A507EF"/>
    <w:pPr>
      <w:spacing w:after="0" w:line="240" w:lineRule="auto"/>
    </w:pPr>
    <w:rPr>
      <w:rFonts w:ascii="Times New Roman" w:eastAsia="Times New Roman" w:hAnsi="Times New Roman" w:cs="Times New Roman"/>
      <w:sz w:val="24"/>
      <w:szCs w:val="24"/>
      <w:lang w:val="en-US"/>
    </w:rPr>
  </w:style>
  <w:style w:type="paragraph" w:styleId="ae">
    <w:name w:val="Balloon Text"/>
    <w:basedOn w:val="a"/>
    <w:link w:val="af"/>
    <w:uiPriority w:val="99"/>
    <w:semiHidden/>
    <w:unhideWhenUsed/>
    <w:rsid w:val="00AF43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438C"/>
    <w:rPr>
      <w:rFonts w:ascii="Tahoma" w:hAnsi="Tahoma" w:cs="Tahoma"/>
      <w:sz w:val="16"/>
      <w:szCs w:val="16"/>
    </w:rPr>
  </w:style>
  <w:style w:type="paragraph" w:customStyle="1" w:styleId="rvps1">
    <w:name w:val="rvps1"/>
    <w:basedOn w:val="a"/>
    <w:rsid w:val="0019439B"/>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rvps11">
    <w:name w:val="rvps11"/>
    <w:basedOn w:val="a"/>
    <w:rsid w:val="0019439B"/>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af0">
    <w:name w:val="[Немає стилю абзацу]"/>
    <w:rsid w:val="00A0236C"/>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Основной текст (Ch_6 Міністерства)"/>
    <w:basedOn w:val="a"/>
    <w:rsid w:val="00A0236C"/>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val="uk-UA" w:eastAsia="uk-UA"/>
    </w:rPr>
  </w:style>
  <w:style w:type="paragraph" w:customStyle="1" w:styleId="Ch60">
    <w:name w:val="подпись (Ch_6 Міністерства)"/>
    <w:basedOn w:val="a"/>
    <w:next w:val="a"/>
    <w:rsid w:val="00A0236C"/>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eastAsia="Times New Roman" w:hAnsi="Pragmatica-Bold" w:cs="Pragmatica-Bold"/>
      <w:b/>
      <w:bCs/>
      <w:color w:val="000000"/>
      <w:w w:val="90"/>
      <w:sz w:val="17"/>
      <w:szCs w:val="17"/>
      <w:lang w:val="uk-UA" w:eastAsia="uk-UA"/>
    </w:rPr>
  </w:style>
  <w:style w:type="paragraph" w:customStyle="1" w:styleId="Ch61">
    <w:name w:val="Заголовок Додатка (Ch_6 Міністерства)"/>
    <w:basedOn w:val="a"/>
    <w:rsid w:val="00A0236C"/>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val="uk-UA" w:eastAsia="uk-UA"/>
    </w:rPr>
  </w:style>
  <w:style w:type="paragraph" w:customStyle="1" w:styleId="Ch62">
    <w:name w:val="Основной текст (без абзаца) (Ch_6 Міністерства)"/>
    <w:basedOn w:val="Ch6"/>
    <w:rsid w:val="00A0236C"/>
    <w:pPr>
      <w:tabs>
        <w:tab w:val="right" w:leader="underscore" w:pos="7710"/>
        <w:tab w:val="right" w:leader="underscore" w:pos="11514"/>
      </w:tabs>
      <w:ind w:firstLine="0"/>
    </w:pPr>
  </w:style>
  <w:style w:type="paragraph" w:customStyle="1" w:styleId="StrokeCh6">
    <w:name w:val="Stroke (Ch_6 Міністерства)"/>
    <w:basedOn w:val="af0"/>
    <w:rsid w:val="00A0236C"/>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3">
    <w:name w:val="Додаток № (Ch_6 Міністерства)"/>
    <w:basedOn w:val="a"/>
    <w:rsid w:val="00A0236C"/>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lang w:val="uk-UA" w:eastAsia="uk-UA"/>
    </w:rPr>
  </w:style>
  <w:style w:type="paragraph" w:customStyle="1" w:styleId="Ch64">
    <w:name w:val="Простой подзаголовок (Ch_6 Міністерства)"/>
    <w:basedOn w:val="a"/>
    <w:rsid w:val="00A0236C"/>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imes New Roman" w:hAnsi="Pragmatica-Bold" w:cs="Pragmatica-Bold"/>
      <w:b/>
      <w:bCs/>
      <w:color w:val="000000"/>
      <w:w w:val="90"/>
      <w:sz w:val="18"/>
      <w:szCs w:val="18"/>
      <w:lang w:val="uk-UA" w:eastAsia="uk-UA"/>
    </w:rPr>
  </w:style>
  <w:style w:type="paragraph" w:customStyle="1" w:styleId="Ch65">
    <w:name w:val="Простой подзаг (п/ж) курсив (Ch_6 Міністерства)"/>
    <w:basedOn w:val="Ch64"/>
    <w:rsid w:val="00A0236C"/>
    <w:rPr>
      <w:rFonts w:ascii="Pragmatica-BoldObl" w:hAnsi="Pragmatica-BoldObl" w:cs="Pragmatica-BoldObl"/>
      <w:i/>
      <w:iCs/>
    </w:rPr>
  </w:style>
  <w:style w:type="paragraph" w:customStyle="1" w:styleId="TableshapkaTABL">
    <w:name w:val="Table_shapka (TABL)"/>
    <w:basedOn w:val="a"/>
    <w:rsid w:val="00A0236C"/>
    <w:pPr>
      <w:widowControl w:val="0"/>
      <w:tabs>
        <w:tab w:val="right" w:pos="6350"/>
      </w:tabs>
      <w:suppressAutoHyphens/>
      <w:autoSpaceDE w:val="0"/>
      <w:autoSpaceDN w:val="0"/>
      <w:adjustRightInd w:val="0"/>
      <w:spacing w:after="0" w:line="257" w:lineRule="auto"/>
      <w:jc w:val="center"/>
      <w:textAlignment w:val="center"/>
    </w:pPr>
    <w:rPr>
      <w:rFonts w:ascii="Pragmatica-Book" w:eastAsia="Times New Roman" w:hAnsi="Pragmatica-Book" w:cs="Pragmatica-Book"/>
      <w:color w:val="000000"/>
      <w:w w:val="90"/>
      <w:sz w:val="15"/>
      <w:szCs w:val="15"/>
      <w:lang w:val="uk-UA" w:eastAsia="uk-UA"/>
    </w:rPr>
  </w:style>
  <w:style w:type="character" w:customStyle="1" w:styleId="Bold">
    <w:name w:val="Bold"/>
    <w:rsid w:val="00A0236C"/>
    <w:rPr>
      <w:b/>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1340">
      <w:bodyDiv w:val="1"/>
      <w:marLeft w:val="0"/>
      <w:marRight w:val="0"/>
      <w:marTop w:val="0"/>
      <w:marBottom w:val="0"/>
      <w:divBdr>
        <w:top w:val="none" w:sz="0" w:space="0" w:color="auto"/>
        <w:left w:val="none" w:sz="0" w:space="0" w:color="auto"/>
        <w:bottom w:val="none" w:sz="0" w:space="0" w:color="auto"/>
        <w:right w:val="none" w:sz="0" w:space="0" w:color="auto"/>
      </w:divBdr>
      <w:divsChild>
        <w:div w:id="1962302390">
          <w:marLeft w:val="0"/>
          <w:marRight w:val="0"/>
          <w:marTop w:val="0"/>
          <w:marBottom w:val="150"/>
          <w:divBdr>
            <w:top w:val="none" w:sz="0" w:space="0" w:color="auto"/>
            <w:left w:val="none" w:sz="0" w:space="0" w:color="auto"/>
            <w:bottom w:val="none" w:sz="0" w:space="0" w:color="auto"/>
            <w:right w:val="none" w:sz="0" w:space="0" w:color="auto"/>
          </w:divBdr>
        </w:div>
      </w:divsChild>
    </w:div>
    <w:div w:id="38677071">
      <w:bodyDiv w:val="1"/>
      <w:marLeft w:val="0"/>
      <w:marRight w:val="0"/>
      <w:marTop w:val="0"/>
      <w:marBottom w:val="0"/>
      <w:divBdr>
        <w:top w:val="none" w:sz="0" w:space="0" w:color="auto"/>
        <w:left w:val="none" w:sz="0" w:space="0" w:color="auto"/>
        <w:bottom w:val="none" w:sz="0" w:space="0" w:color="auto"/>
        <w:right w:val="none" w:sz="0" w:space="0" w:color="auto"/>
      </w:divBdr>
    </w:div>
    <w:div w:id="54592257">
      <w:bodyDiv w:val="1"/>
      <w:marLeft w:val="0"/>
      <w:marRight w:val="0"/>
      <w:marTop w:val="0"/>
      <w:marBottom w:val="0"/>
      <w:divBdr>
        <w:top w:val="none" w:sz="0" w:space="0" w:color="auto"/>
        <w:left w:val="none" w:sz="0" w:space="0" w:color="auto"/>
        <w:bottom w:val="none" w:sz="0" w:space="0" w:color="auto"/>
        <w:right w:val="none" w:sz="0" w:space="0" w:color="auto"/>
      </w:divBdr>
    </w:div>
    <w:div w:id="87391621">
      <w:bodyDiv w:val="1"/>
      <w:marLeft w:val="0"/>
      <w:marRight w:val="0"/>
      <w:marTop w:val="0"/>
      <w:marBottom w:val="0"/>
      <w:divBdr>
        <w:top w:val="none" w:sz="0" w:space="0" w:color="auto"/>
        <w:left w:val="none" w:sz="0" w:space="0" w:color="auto"/>
        <w:bottom w:val="none" w:sz="0" w:space="0" w:color="auto"/>
        <w:right w:val="none" w:sz="0" w:space="0" w:color="auto"/>
      </w:divBdr>
    </w:div>
    <w:div w:id="119805304">
      <w:bodyDiv w:val="1"/>
      <w:marLeft w:val="0"/>
      <w:marRight w:val="0"/>
      <w:marTop w:val="0"/>
      <w:marBottom w:val="0"/>
      <w:divBdr>
        <w:top w:val="none" w:sz="0" w:space="0" w:color="auto"/>
        <w:left w:val="none" w:sz="0" w:space="0" w:color="auto"/>
        <w:bottom w:val="none" w:sz="0" w:space="0" w:color="auto"/>
        <w:right w:val="none" w:sz="0" w:space="0" w:color="auto"/>
      </w:divBdr>
    </w:div>
    <w:div w:id="148640668">
      <w:bodyDiv w:val="1"/>
      <w:marLeft w:val="0"/>
      <w:marRight w:val="0"/>
      <w:marTop w:val="0"/>
      <w:marBottom w:val="0"/>
      <w:divBdr>
        <w:top w:val="none" w:sz="0" w:space="0" w:color="auto"/>
        <w:left w:val="none" w:sz="0" w:space="0" w:color="auto"/>
        <w:bottom w:val="none" w:sz="0" w:space="0" w:color="auto"/>
        <w:right w:val="none" w:sz="0" w:space="0" w:color="auto"/>
      </w:divBdr>
      <w:divsChild>
        <w:div w:id="1497188512">
          <w:marLeft w:val="0"/>
          <w:marRight w:val="0"/>
          <w:marTop w:val="0"/>
          <w:marBottom w:val="150"/>
          <w:divBdr>
            <w:top w:val="none" w:sz="0" w:space="0" w:color="auto"/>
            <w:left w:val="none" w:sz="0" w:space="0" w:color="auto"/>
            <w:bottom w:val="none" w:sz="0" w:space="0" w:color="auto"/>
            <w:right w:val="none" w:sz="0" w:space="0" w:color="auto"/>
          </w:divBdr>
        </w:div>
        <w:div w:id="1674844759">
          <w:marLeft w:val="0"/>
          <w:marRight w:val="0"/>
          <w:marTop w:val="0"/>
          <w:marBottom w:val="150"/>
          <w:divBdr>
            <w:top w:val="none" w:sz="0" w:space="0" w:color="auto"/>
            <w:left w:val="none" w:sz="0" w:space="0" w:color="auto"/>
            <w:bottom w:val="none" w:sz="0" w:space="0" w:color="auto"/>
            <w:right w:val="none" w:sz="0" w:space="0" w:color="auto"/>
          </w:divBdr>
        </w:div>
      </w:divsChild>
    </w:div>
    <w:div w:id="221209918">
      <w:bodyDiv w:val="1"/>
      <w:marLeft w:val="0"/>
      <w:marRight w:val="0"/>
      <w:marTop w:val="0"/>
      <w:marBottom w:val="0"/>
      <w:divBdr>
        <w:top w:val="none" w:sz="0" w:space="0" w:color="auto"/>
        <w:left w:val="none" w:sz="0" w:space="0" w:color="auto"/>
        <w:bottom w:val="none" w:sz="0" w:space="0" w:color="auto"/>
        <w:right w:val="none" w:sz="0" w:space="0" w:color="auto"/>
      </w:divBdr>
      <w:divsChild>
        <w:div w:id="1680234286">
          <w:marLeft w:val="0"/>
          <w:marRight w:val="0"/>
          <w:marTop w:val="0"/>
          <w:marBottom w:val="0"/>
          <w:divBdr>
            <w:top w:val="none" w:sz="0" w:space="0" w:color="auto"/>
            <w:left w:val="single" w:sz="6" w:space="0" w:color="auto"/>
            <w:bottom w:val="single" w:sz="6" w:space="0" w:color="auto"/>
            <w:right w:val="single" w:sz="6" w:space="0" w:color="auto"/>
          </w:divBdr>
        </w:div>
        <w:div w:id="591284927">
          <w:marLeft w:val="0"/>
          <w:marRight w:val="0"/>
          <w:marTop w:val="0"/>
          <w:marBottom w:val="0"/>
          <w:divBdr>
            <w:top w:val="none" w:sz="0" w:space="0" w:color="auto"/>
            <w:left w:val="none" w:sz="0" w:space="0" w:color="auto"/>
            <w:bottom w:val="none" w:sz="0" w:space="0" w:color="auto"/>
            <w:right w:val="none" w:sz="0" w:space="0" w:color="auto"/>
          </w:divBdr>
          <w:divsChild>
            <w:div w:id="1197155972">
              <w:marLeft w:val="0"/>
              <w:marRight w:val="0"/>
              <w:marTop w:val="0"/>
              <w:marBottom w:val="150"/>
              <w:divBdr>
                <w:top w:val="none" w:sz="0" w:space="0" w:color="auto"/>
                <w:left w:val="none" w:sz="0" w:space="0" w:color="auto"/>
                <w:bottom w:val="none" w:sz="0" w:space="0" w:color="auto"/>
                <w:right w:val="none" w:sz="0" w:space="0" w:color="auto"/>
              </w:divBdr>
            </w:div>
            <w:div w:id="1512642678">
              <w:marLeft w:val="0"/>
              <w:marRight w:val="0"/>
              <w:marTop w:val="0"/>
              <w:marBottom w:val="150"/>
              <w:divBdr>
                <w:top w:val="none" w:sz="0" w:space="0" w:color="auto"/>
                <w:left w:val="none" w:sz="0" w:space="0" w:color="auto"/>
                <w:bottom w:val="none" w:sz="0" w:space="0" w:color="auto"/>
                <w:right w:val="none" w:sz="0" w:space="0" w:color="auto"/>
              </w:divBdr>
            </w:div>
            <w:div w:id="950941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3454510">
      <w:bodyDiv w:val="1"/>
      <w:marLeft w:val="0"/>
      <w:marRight w:val="0"/>
      <w:marTop w:val="0"/>
      <w:marBottom w:val="0"/>
      <w:divBdr>
        <w:top w:val="none" w:sz="0" w:space="0" w:color="auto"/>
        <w:left w:val="none" w:sz="0" w:space="0" w:color="auto"/>
        <w:bottom w:val="none" w:sz="0" w:space="0" w:color="auto"/>
        <w:right w:val="none" w:sz="0" w:space="0" w:color="auto"/>
      </w:divBdr>
    </w:div>
    <w:div w:id="502547035">
      <w:bodyDiv w:val="1"/>
      <w:marLeft w:val="0"/>
      <w:marRight w:val="0"/>
      <w:marTop w:val="0"/>
      <w:marBottom w:val="0"/>
      <w:divBdr>
        <w:top w:val="none" w:sz="0" w:space="0" w:color="auto"/>
        <w:left w:val="none" w:sz="0" w:space="0" w:color="auto"/>
        <w:bottom w:val="none" w:sz="0" w:space="0" w:color="auto"/>
        <w:right w:val="none" w:sz="0" w:space="0" w:color="auto"/>
      </w:divBdr>
    </w:div>
    <w:div w:id="595093000">
      <w:bodyDiv w:val="1"/>
      <w:marLeft w:val="0"/>
      <w:marRight w:val="0"/>
      <w:marTop w:val="0"/>
      <w:marBottom w:val="0"/>
      <w:divBdr>
        <w:top w:val="none" w:sz="0" w:space="0" w:color="auto"/>
        <w:left w:val="none" w:sz="0" w:space="0" w:color="auto"/>
        <w:bottom w:val="none" w:sz="0" w:space="0" w:color="auto"/>
        <w:right w:val="none" w:sz="0" w:space="0" w:color="auto"/>
      </w:divBdr>
    </w:div>
    <w:div w:id="920676946">
      <w:bodyDiv w:val="1"/>
      <w:marLeft w:val="0"/>
      <w:marRight w:val="0"/>
      <w:marTop w:val="0"/>
      <w:marBottom w:val="0"/>
      <w:divBdr>
        <w:top w:val="none" w:sz="0" w:space="0" w:color="auto"/>
        <w:left w:val="none" w:sz="0" w:space="0" w:color="auto"/>
        <w:bottom w:val="none" w:sz="0" w:space="0" w:color="auto"/>
        <w:right w:val="none" w:sz="0" w:space="0" w:color="auto"/>
      </w:divBdr>
    </w:div>
    <w:div w:id="993804278">
      <w:bodyDiv w:val="1"/>
      <w:marLeft w:val="0"/>
      <w:marRight w:val="0"/>
      <w:marTop w:val="0"/>
      <w:marBottom w:val="0"/>
      <w:divBdr>
        <w:top w:val="none" w:sz="0" w:space="0" w:color="auto"/>
        <w:left w:val="none" w:sz="0" w:space="0" w:color="auto"/>
        <w:bottom w:val="none" w:sz="0" w:space="0" w:color="auto"/>
        <w:right w:val="none" w:sz="0" w:space="0" w:color="auto"/>
      </w:divBdr>
    </w:div>
    <w:div w:id="1140222791">
      <w:bodyDiv w:val="1"/>
      <w:marLeft w:val="0"/>
      <w:marRight w:val="0"/>
      <w:marTop w:val="0"/>
      <w:marBottom w:val="0"/>
      <w:divBdr>
        <w:top w:val="none" w:sz="0" w:space="0" w:color="auto"/>
        <w:left w:val="none" w:sz="0" w:space="0" w:color="auto"/>
        <w:bottom w:val="none" w:sz="0" w:space="0" w:color="auto"/>
        <w:right w:val="none" w:sz="0" w:space="0" w:color="auto"/>
      </w:divBdr>
    </w:div>
    <w:div w:id="1175263484">
      <w:bodyDiv w:val="1"/>
      <w:marLeft w:val="0"/>
      <w:marRight w:val="0"/>
      <w:marTop w:val="0"/>
      <w:marBottom w:val="0"/>
      <w:divBdr>
        <w:top w:val="none" w:sz="0" w:space="0" w:color="auto"/>
        <w:left w:val="none" w:sz="0" w:space="0" w:color="auto"/>
        <w:bottom w:val="none" w:sz="0" w:space="0" w:color="auto"/>
        <w:right w:val="none" w:sz="0" w:space="0" w:color="auto"/>
      </w:divBdr>
      <w:divsChild>
        <w:div w:id="723452952">
          <w:marLeft w:val="0"/>
          <w:marRight w:val="0"/>
          <w:marTop w:val="0"/>
          <w:marBottom w:val="150"/>
          <w:divBdr>
            <w:top w:val="none" w:sz="0" w:space="0" w:color="auto"/>
            <w:left w:val="none" w:sz="0" w:space="0" w:color="auto"/>
            <w:bottom w:val="none" w:sz="0" w:space="0" w:color="auto"/>
            <w:right w:val="none" w:sz="0" w:space="0" w:color="auto"/>
          </w:divBdr>
        </w:div>
        <w:div w:id="1489325154">
          <w:marLeft w:val="0"/>
          <w:marRight w:val="0"/>
          <w:marTop w:val="0"/>
          <w:marBottom w:val="150"/>
          <w:divBdr>
            <w:top w:val="none" w:sz="0" w:space="0" w:color="auto"/>
            <w:left w:val="none" w:sz="0" w:space="0" w:color="auto"/>
            <w:bottom w:val="none" w:sz="0" w:space="0" w:color="auto"/>
            <w:right w:val="none" w:sz="0" w:space="0" w:color="auto"/>
          </w:divBdr>
        </w:div>
        <w:div w:id="741294650">
          <w:marLeft w:val="0"/>
          <w:marRight w:val="0"/>
          <w:marTop w:val="0"/>
          <w:marBottom w:val="150"/>
          <w:divBdr>
            <w:top w:val="none" w:sz="0" w:space="0" w:color="auto"/>
            <w:left w:val="none" w:sz="0" w:space="0" w:color="auto"/>
            <w:bottom w:val="none" w:sz="0" w:space="0" w:color="auto"/>
            <w:right w:val="none" w:sz="0" w:space="0" w:color="auto"/>
          </w:divBdr>
        </w:div>
      </w:divsChild>
    </w:div>
    <w:div w:id="1185286385">
      <w:bodyDiv w:val="1"/>
      <w:marLeft w:val="0"/>
      <w:marRight w:val="0"/>
      <w:marTop w:val="0"/>
      <w:marBottom w:val="0"/>
      <w:divBdr>
        <w:top w:val="none" w:sz="0" w:space="0" w:color="auto"/>
        <w:left w:val="none" w:sz="0" w:space="0" w:color="auto"/>
        <w:bottom w:val="none" w:sz="0" w:space="0" w:color="auto"/>
        <w:right w:val="none" w:sz="0" w:space="0" w:color="auto"/>
      </w:divBdr>
      <w:divsChild>
        <w:div w:id="384723897">
          <w:marLeft w:val="0"/>
          <w:marRight w:val="0"/>
          <w:marTop w:val="150"/>
          <w:marBottom w:val="150"/>
          <w:divBdr>
            <w:top w:val="none" w:sz="0" w:space="0" w:color="auto"/>
            <w:left w:val="none" w:sz="0" w:space="0" w:color="auto"/>
            <w:bottom w:val="none" w:sz="0" w:space="0" w:color="auto"/>
            <w:right w:val="none" w:sz="0" w:space="0" w:color="auto"/>
          </w:divBdr>
        </w:div>
        <w:div w:id="1939822934">
          <w:marLeft w:val="0"/>
          <w:marRight w:val="0"/>
          <w:marTop w:val="0"/>
          <w:marBottom w:val="150"/>
          <w:divBdr>
            <w:top w:val="none" w:sz="0" w:space="0" w:color="auto"/>
            <w:left w:val="none" w:sz="0" w:space="0" w:color="auto"/>
            <w:bottom w:val="none" w:sz="0" w:space="0" w:color="auto"/>
            <w:right w:val="none" w:sz="0" w:space="0" w:color="auto"/>
          </w:divBdr>
        </w:div>
      </w:divsChild>
    </w:div>
    <w:div w:id="1583833205">
      <w:bodyDiv w:val="1"/>
      <w:marLeft w:val="0"/>
      <w:marRight w:val="0"/>
      <w:marTop w:val="0"/>
      <w:marBottom w:val="0"/>
      <w:divBdr>
        <w:top w:val="none" w:sz="0" w:space="0" w:color="auto"/>
        <w:left w:val="none" w:sz="0" w:space="0" w:color="auto"/>
        <w:bottom w:val="none" w:sz="0" w:space="0" w:color="auto"/>
        <w:right w:val="none" w:sz="0" w:space="0" w:color="auto"/>
      </w:divBdr>
    </w:div>
    <w:div w:id="1625041001">
      <w:bodyDiv w:val="1"/>
      <w:marLeft w:val="0"/>
      <w:marRight w:val="0"/>
      <w:marTop w:val="0"/>
      <w:marBottom w:val="0"/>
      <w:divBdr>
        <w:top w:val="none" w:sz="0" w:space="0" w:color="auto"/>
        <w:left w:val="none" w:sz="0" w:space="0" w:color="auto"/>
        <w:bottom w:val="none" w:sz="0" w:space="0" w:color="auto"/>
        <w:right w:val="none" w:sz="0" w:space="0" w:color="auto"/>
      </w:divBdr>
    </w:div>
    <w:div w:id="1779181834">
      <w:bodyDiv w:val="1"/>
      <w:marLeft w:val="0"/>
      <w:marRight w:val="0"/>
      <w:marTop w:val="0"/>
      <w:marBottom w:val="0"/>
      <w:divBdr>
        <w:top w:val="none" w:sz="0" w:space="0" w:color="auto"/>
        <w:left w:val="none" w:sz="0" w:space="0" w:color="auto"/>
        <w:bottom w:val="none" w:sz="0" w:space="0" w:color="auto"/>
        <w:right w:val="none" w:sz="0" w:space="0" w:color="auto"/>
      </w:divBdr>
    </w:div>
    <w:div w:id="1791633102">
      <w:bodyDiv w:val="1"/>
      <w:marLeft w:val="0"/>
      <w:marRight w:val="0"/>
      <w:marTop w:val="0"/>
      <w:marBottom w:val="0"/>
      <w:divBdr>
        <w:top w:val="none" w:sz="0" w:space="0" w:color="auto"/>
        <w:left w:val="none" w:sz="0" w:space="0" w:color="auto"/>
        <w:bottom w:val="none" w:sz="0" w:space="0" w:color="auto"/>
        <w:right w:val="none" w:sz="0" w:space="0" w:color="auto"/>
      </w:divBdr>
    </w:div>
    <w:div w:id="1837527098">
      <w:bodyDiv w:val="1"/>
      <w:marLeft w:val="0"/>
      <w:marRight w:val="0"/>
      <w:marTop w:val="0"/>
      <w:marBottom w:val="0"/>
      <w:divBdr>
        <w:top w:val="none" w:sz="0" w:space="0" w:color="auto"/>
        <w:left w:val="none" w:sz="0" w:space="0" w:color="auto"/>
        <w:bottom w:val="none" w:sz="0" w:space="0" w:color="auto"/>
        <w:right w:val="none" w:sz="0" w:space="0" w:color="auto"/>
      </w:divBdr>
    </w:div>
    <w:div w:id="1974359960">
      <w:bodyDiv w:val="1"/>
      <w:marLeft w:val="0"/>
      <w:marRight w:val="0"/>
      <w:marTop w:val="0"/>
      <w:marBottom w:val="0"/>
      <w:divBdr>
        <w:top w:val="none" w:sz="0" w:space="0" w:color="auto"/>
        <w:left w:val="none" w:sz="0" w:space="0" w:color="auto"/>
        <w:bottom w:val="none" w:sz="0" w:space="0" w:color="auto"/>
        <w:right w:val="none" w:sz="0" w:space="0" w:color="auto"/>
      </w:divBdr>
    </w:div>
    <w:div w:id="2125954274">
      <w:bodyDiv w:val="1"/>
      <w:marLeft w:val="0"/>
      <w:marRight w:val="0"/>
      <w:marTop w:val="0"/>
      <w:marBottom w:val="0"/>
      <w:divBdr>
        <w:top w:val="none" w:sz="0" w:space="0" w:color="auto"/>
        <w:left w:val="none" w:sz="0" w:space="0" w:color="auto"/>
        <w:bottom w:val="none" w:sz="0" w:space="0" w:color="auto"/>
        <w:right w:val="none" w:sz="0" w:space="0" w:color="auto"/>
      </w:divBdr>
      <w:divsChild>
        <w:div w:id="394088273">
          <w:marLeft w:val="0"/>
          <w:marRight w:val="0"/>
          <w:marTop w:val="0"/>
          <w:marBottom w:val="150"/>
          <w:divBdr>
            <w:top w:val="none" w:sz="0" w:space="0" w:color="auto"/>
            <w:left w:val="none" w:sz="0" w:space="0" w:color="auto"/>
            <w:bottom w:val="none" w:sz="0" w:space="0" w:color="auto"/>
            <w:right w:val="none" w:sz="0" w:space="0" w:color="auto"/>
          </w:divBdr>
        </w:div>
        <w:div w:id="1450974483">
          <w:marLeft w:val="0"/>
          <w:marRight w:val="0"/>
          <w:marTop w:val="0"/>
          <w:marBottom w:val="150"/>
          <w:divBdr>
            <w:top w:val="none" w:sz="0" w:space="0" w:color="auto"/>
            <w:left w:val="none" w:sz="0" w:space="0" w:color="auto"/>
            <w:bottom w:val="none" w:sz="0" w:space="0" w:color="auto"/>
            <w:right w:val="none" w:sz="0" w:space="0" w:color="auto"/>
          </w:divBdr>
        </w:div>
        <w:div w:id="446584908">
          <w:marLeft w:val="0"/>
          <w:marRight w:val="0"/>
          <w:marTop w:val="0"/>
          <w:marBottom w:val="150"/>
          <w:divBdr>
            <w:top w:val="none" w:sz="0" w:space="0" w:color="auto"/>
            <w:left w:val="none" w:sz="0" w:space="0" w:color="auto"/>
            <w:bottom w:val="none" w:sz="0" w:space="0" w:color="auto"/>
            <w:right w:val="none" w:sz="0" w:space="0" w:color="auto"/>
          </w:divBdr>
        </w:div>
        <w:div w:id="727265758">
          <w:marLeft w:val="0"/>
          <w:marRight w:val="0"/>
          <w:marTop w:val="0"/>
          <w:marBottom w:val="150"/>
          <w:divBdr>
            <w:top w:val="none" w:sz="0" w:space="0" w:color="auto"/>
            <w:left w:val="none" w:sz="0" w:space="0" w:color="auto"/>
            <w:bottom w:val="none" w:sz="0" w:space="0" w:color="auto"/>
            <w:right w:val="none" w:sz="0" w:space="0" w:color="auto"/>
          </w:divBdr>
        </w:div>
        <w:div w:id="1789007418">
          <w:marLeft w:val="0"/>
          <w:marRight w:val="0"/>
          <w:marTop w:val="150"/>
          <w:marBottom w:val="150"/>
          <w:divBdr>
            <w:top w:val="none" w:sz="0" w:space="0" w:color="auto"/>
            <w:left w:val="none" w:sz="0" w:space="0" w:color="auto"/>
            <w:bottom w:val="none" w:sz="0" w:space="0" w:color="auto"/>
            <w:right w:val="none" w:sz="0" w:space="0" w:color="auto"/>
          </w:divBdr>
        </w:div>
        <w:div w:id="764230785">
          <w:marLeft w:val="0"/>
          <w:marRight w:val="0"/>
          <w:marTop w:val="0"/>
          <w:marBottom w:val="150"/>
          <w:divBdr>
            <w:top w:val="none" w:sz="0" w:space="0" w:color="auto"/>
            <w:left w:val="none" w:sz="0" w:space="0" w:color="auto"/>
            <w:bottom w:val="none" w:sz="0" w:space="0" w:color="auto"/>
            <w:right w:val="none" w:sz="0" w:space="0" w:color="auto"/>
          </w:divBdr>
        </w:div>
        <w:div w:id="1004043925">
          <w:marLeft w:val="0"/>
          <w:marRight w:val="0"/>
          <w:marTop w:val="0"/>
          <w:marBottom w:val="150"/>
          <w:divBdr>
            <w:top w:val="none" w:sz="0" w:space="0" w:color="auto"/>
            <w:left w:val="none" w:sz="0" w:space="0" w:color="auto"/>
            <w:bottom w:val="none" w:sz="0" w:space="0" w:color="auto"/>
            <w:right w:val="none" w:sz="0" w:space="0" w:color="auto"/>
          </w:divBdr>
        </w:div>
        <w:div w:id="468980635">
          <w:marLeft w:val="0"/>
          <w:marRight w:val="0"/>
          <w:marTop w:val="150"/>
          <w:marBottom w:val="150"/>
          <w:divBdr>
            <w:top w:val="none" w:sz="0" w:space="0" w:color="auto"/>
            <w:left w:val="none" w:sz="0" w:space="0" w:color="auto"/>
            <w:bottom w:val="none" w:sz="0" w:space="0" w:color="auto"/>
            <w:right w:val="none" w:sz="0" w:space="0" w:color="auto"/>
          </w:divBdr>
        </w:div>
        <w:div w:id="1545631192">
          <w:marLeft w:val="0"/>
          <w:marRight w:val="0"/>
          <w:marTop w:val="0"/>
          <w:marBottom w:val="150"/>
          <w:divBdr>
            <w:top w:val="none" w:sz="0" w:space="0" w:color="auto"/>
            <w:left w:val="none" w:sz="0" w:space="0" w:color="auto"/>
            <w:bottom w:val="none" w:sz="0" w:space="0" w:color="auto"/>
            <w:right w:val="none" w:sz="0" w:space="0" w:color="auto"/>
          </w:divBdr>
        </w:div>
        <w:div w:id="1289245337">
          <w:marLeft w:val="0"/>
          <w:marRight w:val="0"/>
          <w:marTop w:val="0"/>
          <w:marBottom w:val="150"/>
          <w:divBdr>
            <w:top w:val="none" w:sz="0" w:space="0" w:color="auto"/>
            <w:left w:val="none" w:sz="0" w:space="0" w:color="auto"/>
            <w:bottom w:val="none" w:sz="0" w:space="0" w:color="auto"/>
            <w:right w:val="none" w:sz="0" w:space="0" w:color="auto"/>
          </w:divBdr>
        </w:div>
        <w:div w:id="1251701758">
          <w:marLeft w:val="0"/>
          <w:marRight w:val="0"/>
          <w:marTop w:val="0"/>
          <w:marBottom w:val="150"/>
          <w:divBdr>
            <w:top w:val="none" w:sz="0" w:space="0" w:color="auto"/>
            <w:left w:val="none" w:sz="0" w:space="0" w:color="auto"/>
            <w:bottom w:val="none" w:sz="0" w:space="0" w:color="auto"/>
            <w:right w:val="none" w:sz="0" w:space="0" w:color="auto"/>
          </w:divBdr>
        </w:div>
        <w:div w:id="578834898">
          <w:marLeft w:val="0"/>
          <w:marRight w:val="0"/>
          <w:marTop w:val="0"/>
          <w:marBottom w:val="150"/>
          <w:divBdr>
            <w:top w:val="none" w:sz="0" w:space="0" w:color="auto"/>
            <w:left w:val="none" w:sz="0" w:space="0" w:color="auto"/>
            <w:bottom w:val="none" w:sz="0" w:space="0" w:color="auto"/>
            <w:right w:val="none" w:sz="0" w:space="0" w:color="auto"/>
          </w:divBdr>
        </w:div>
        <w:div w:id="66193029">
          <w:marLeft w:val="0"/>
          <w:marRight w:val="0"/>
          <w:marTop w:val="150"/>
          <w:marBottom w:val="150"/>
          <w:divBdr>
            <w:top w:val="none" w:sz="0" w:space="0" w:color="auto"/>
            <w:left w:val="none" w:sz="0" w:space="0" w:color="auto"/>
            <w:bottom w:val="none" w:sz="0" w:space="0" w:color="auto"/>
            <w:right w:val="none" w:sz="0" w:space="0" w:color="auto"/>
          </w:divBdr>
        </w:div>
        <w:div w:id="675424693">
          <w:marLeft w:val="0"/>
          <w:marRight w:val="0"/>
          <w:marTop w:val="0"/>
          <w:marBottom w:val="150"/>
          <w:divBdr>
            <w:top w:val="none" w:sz="0" w:space="0" w:color="auto"/>
            <w:left w:val="none" w:sz="0" w:space="0" w:color="auto"/>
            <w:bottom w:val="none" w:sz="0" w:space="0" w:color="auto"/>
            <w:right w:val="none" w:sz="0" w:space="0" w:color="auto"/>
          </w:divBdr>
        </w:div>
        <w:div w:id="1699895728">
          <w:marLeft w:val="0"/>
          <w:marRight w:val="0"/>
          <w:marTop w:val="0"/>
          <w:marBottom w:val="150"/>
          <w:divBdr>
            <w:top w:val="none" w:sz="0" w:space="0" w:color="auto"/>
            <w:left w:val="none" w:sz="0" w:space="0" w:color="auto"/>
            <w:bottom w:val="none" w:sz="0" w:space="0" w:color="auto"/>
            <w:right w:val="none" w:sz="0" w:space="0" w:color="auto"/>
          </w:divBdr>
        </w:div>
        <w:div w:id="255289984">
          <w:marLeft w:val="0"/>
          <w:marRight w:val="0"/>
          <w:marTop w:val="0"/>
          <w:marBottom w:val="150"/>
          <w:divBdr>
            <w:top w:val="none" w:sz="0" w:space="0" w:color="auto"/>
            <w:left w:val="none" w:sz="0" w:space="0" w:color="auto"/>
            <w:bottom w:val="none" w:sz="0" w:space="0" w:color="auto"/>
            <w:right w:val="none" w:sz="0" w:space="0" w:color="auto"/>
          </w:divBdr>
        </w:div>
        <w:div w:id="1229609234">
          <w:marLeft w:val="0"/>
          <w:marRight w:val="0"/>
          <w:marTop w:val="0"/>
          <w:marBottom w:val="150"/>
          <w:divBdr>
            <w:top w:val="none" w:sz="0" w:space="0" w:color="auto"/>
            <w:left w:val="none" w:sz="0" w:space="0" w:color="auto"/>
            <w:bottom w:val="none" w:sz="0" w:space="0" w:color="auto"/>
            <w:right w:val="none" w:sz="0" w:space="0" w:color="auto"/>
          </w:divBdr>
        </w:div>
        <w:div w:id="749351340">
          <w:marLeft w:val="0"/>
          <w:marRight w:val="0"/>
          <w:marTop w:val="0"/>
          <w:marBottom w:val="150"/>
          <w:divBdr>
            <w:top w:val="none" w:sz="0" w:space="0" w:color="auto"/>
            <w:left w:val="none" w:sz="0" w:space="0" w:color="auto"/>
            <w:bottom w:val="none" w:sz="0" w:space="0" w:color="auto"/>
            <w:right w:val="none" w:sz="0" w:space="0" w:color="auto"/>
          </w:divBdr>
        </w:div>
        <w:div w:id="342126458">
          <w:marLeft w:val="0"/>
          <w:marRight w:val="0"/>
          <w:marTop w:val="0"/>
          <w:marBottom w:val="150"/>
          <w:divBdr>
            <w:top w:val="none" w:sz="0" w:space="0" w:color="auto"/>
            <w:left w:val="none" w:sz="0" w:space="0" w:color="auto"/>
            <w:bottom w:val="none" w:sz="0" w:space="0" w:color="auto"/>
            <w:right w:val="none" w:sz="0" w:space="0" w:color="auto"/>
          </w:divBdr>
        </w:div>
        <w:div w:id="761728953">
          <w:marLeft w:val="0"/>
          <w:marRight w:val="0"/>
          <w:marTop w:val="0"/>
          <w:marBottom w:val="150"/>
          <w:divBdr>
            <w:top w:val="none" w:sz="0" w:space="0" w:color="auto"/>
            <w:left w:val="none" w:sz="0" w:space="0" w:color="auto"/>
            <w:bottom w:val="none" w:sz="0" w:space="0" w:color="auto"/>
            <w:right w:val="none" w:sz="0" w:space="0" w:color="auto"/>
          </w:divBdr>
        </w:div>
        <w:div w:id="1398892089">
          <w:marLeft w:val="0"/>
          <w:marRight w:val="0"/>
          <w:marTop w:val="0"/>
          <w:marBottom w:val="150"/>
          <w:divBdr>
            <w:top w:val="none" w:sz="0" w:space="0" w:color="auto"/>
            <w:left w:val="none" w:sz="0" w:space="0" w:color="auto"/>
            <w:bottom w:val="none" w:sz="0" w:space="0" w:color="auto"/>
            <w:right w:val="none" w:sz="0" w:space="0" w:color="auto"/>
          </w:divBdr>
        </w:div>
        <w:div w:id="1374187098">
          <w:marLeft w:val="0"/>
          <w:marRight w:val="0"/>
          <w:marTop w:val="0"/>
          <w:marBottom w:val="150"/>
          <w:divBdr>
            <w:top w:val="none" w:sz="0" w:space="0" w:color="auto"/>
            <w:left w:val="none" w:sz="0" w:space="0" w:color="auto"/>
            <w:bottom w:val="none" w:sz="0" w:space="0" w:color="auto"/>
            <w:right w:val="none" w:sz="0" w:space="0" w:color="auto"/>
          </w:divBdr>
        </w:div>
        <w:div w:id="1323390140">
          <w:marLeft w:val="0"/>
          <w:marRight w:val="0"/>
          <w:marTop w:val="0"/>
          <w:marBottom w:val="150"/>
          <w:divBdr>
            <w:top w:val="none" w:sz="0" w:space="0" w:color="auto"/>
            <w:left w:val="none" w:sz="0" w:space="0" w:color="auto"/>
            <w:bottom w:val="none" w:sz="0" w:space="0" w:color="auto"/>
            <w:right w:val="none" w:sz="0" w:space="0" w:color="auto"/>
          </w:divBdr>
        </w:div>
        <w:div w:id="719092582">
          <w:marLeft w:val="0"/>
          <w:marRight w:val="0"/>
          <w:marTop w:val="150"/>
          <w:marBottom w:val="150"/>
          <w:divBdr>
            <w:top w:val="none" w:sz="0" w:space="0" w:color="auto"/>
            <w:left w:val="none" w:sz="0" w:space="0" w:color="auto"/>
            <w:bottom w:val="none" w:sz="0" w:space="0" w:color="auto"/>
            <w:right w:val="none" w:sz="0" w:space="0" w:color="auto"/>
          </w:divBdr>
        </w:div>
        <w:div w:id="1788621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541-19" TargetMode="External"/><Relationship Id="rId21" Type="http://schemas.openxmlformats.org/officeDocument/2006/relationships/hyperlink" Target="https://zakon.rada.gov.ua/laws/show/5290-17" TargetMode="External"/><Relationship Id="rId42" Type="http://schemas.openxmlformats.org/officeDocument/2006/relationships/hyperlink" Target="https://zakon.rada.gov.ua/laws/show/2402-14?find=1&amp;text=%D0%BF%D0%BE%D1%81%D1%82%D1%80%D0%B0%D0%B6%D0%B4%D0%B0%D0%BB%D0%B8+%D0%B2%D0%BD%D0%B0%D1%81%D0%BB%D1%96%D0%B4%D0%BE%D0%BA+%D0%B2%D0%BE%D1%94%D0%BD%D0%BD%D0%B8%D1%85" TargetMode="External"/><Relationship Id="rId63" Type="http://schemas.openxmlformats.org/officeDocument/2006/relationships/hyperlink" Target="https://zakon.rada.gov.ua/laws/show/2297-17" TargetMode="External"/><Relationship Id="rId84" Type="http://schemas.openxmlformats.org/officeDocument/2006/relationships/hyperlink" Target="https://zakon.rada.gov.ua/laws/show/77-19" TargetMode="External"/><Relationship Id="rId16" Type="http://schemas.openxmlformats.org/officeDocument/2006/relationships/hyperlink" Target="https://zakon.rada.gov.ua/laws/show/936-19" TargetMode="External"/><Relationship Id="rId107" Type="http://schemas.openxmlformats.org/officeDocument/2006/relationships/hyperlink" Target="https://zakon.rada.gov.ua/laws/show/77-19" TargetMode="External"/><Relationship Id="rId11" Type="http://schemas.openxmlformats.org/officeDocument/2006/relationships/hyperlink" Target="https://zakon.rada.gov.ua/laws/show/3022-20" TargetMode="External"/><Relationship Id="rId32" Type="http://schemas.openxmlformats.org/officeDocument/2006/relationships/hyperlink" Target="https://zakon.rada.gov.ua/laws/show/3525-17" TargetMode="External"/><Relationship Id="rId37" Type="http://schemas.openxmlformats.org/officeDocument/2006/relationships/hyperlink" Target="https://zakon.rada.gov.ua/laws/show/2402-14?find=1&amp;text=%D0%BF%D0%BE%D1%81%D1%82%D1%80%D0%B0%D0%B6%D0%B4%D0%B0%D0%BB%D0%B8+%D0%B2%D0%BD%D0%B0%D1%81%D0%BB%D1%96%D0%B4%D0%BE%D0%BA+%D0%B2%D0%BE%D1%94%D0%BD%D0%BD%D0%B8%D1%85" TargetMode="External"/><Relationship Id="rId53" Type="http://schemas.openxmlformats.org/officeDocument/2006/relationships/hyperlink" Target="https://zakon.rada.gov.ua/laws/show/740-2015-%D0%BF" TargetMode="External"/><Relationship Id="rId58" Type="http://schemas.openxmlformats.org/officeDocument/2006/relationships/hyperlink" Target="https://zakon.rada.gov.ua/laws/show/547-2023-%D0%BF" TargetMode="External"/><Relationship Id="rId74" Type="http://schemas.openxmlformats.org/officeDocument/2006/relationships/hyperlink" Target="https://zakon.rada.gov.ua/laws/show/436-2019-%D0%BF" TargetMode="External"/><Relationship Id="rId79" Type="http://schemas.openxmlformats.org/officeDocument/2006/relationships/hyperlink" Target="https://zakon.rada.gov.ua/laws/show/301-2018-%D0%BF" TargetMode="External"/><Relationship Id="rId102" Type="http://schemas.openxmlformats.org/officeDocument/2006/relationships/hyperlink" Target="https://zakon.rada.gov.ua/laws/show/1962-20" TargetMode="External"/><Relationship Id="rId123" Type="http://schemas.openxmlformats.org/officeDocument/2006/relationships/hyperlink" Target="https://zakon.rada.gov.ua/laws/show/895-2013-%D0%BF" TargetMode="External"/><Relationship Id="rId128" Type="http://schemas.openxmlformats.org/officeDocument/2006/relationships/hyperlink" Target="https://zakon.rada.gov.ua/laws/show/z0943-18" TargetMode="External"/><Relationship Id="rId5" Type="http://schemas.openxmlformats.org/officeDocument/2006/relationships/webSettings" Target="webSettings.xml"/><Relationship Id="rId90" Type="http://schemas.openxmlformats.org/officeDocument/2006/relationships/hyperlink" Target="https://zakon.rada.gov.ua/laws/show/2220-20" TargetMode="External"/><Relationship Id="rId95" Type="http://schemas.openxmlformats.org/officeDocument/2006/relationships/hyperlink" Target="https://zakon.rada.gov.ua/laws/show/2220-20" TargetMode="External"/><Relationship Id="rId22" Type="http://schemas.openxmlformats.org/officeDocument/2006/relationships/hyperlink" Target="https://zakon.rada.gov.ua/laws/show/177-15" TargetMode="External"/><Relationship Id="rId27" Type="http://schemas.openxmlformats.org/officeDocument/2006/relationships/hyperlink" Target="https://zakon.rada.gov.ua/laws/show/5290-17" TargetMode="External"/><Relationship Id="rId43" Type="http://schemas.openxmlformats.org/officeDocument/2006/relationships/hyperlink" Target="https://zakon.rada.gov.ua/laws/show/1053-20" TargetMode="External"/><Relationship Id="rId48" Type="http://schemas.openxmlformats.org/officeDocument/2006/relationships/hyperlink" Target="https://zakon.rada.gov.ua/laws/show/436-2019-%D0%BF" TargetMode="External"/><Relationship Id="rId64" Type="http://schemas.openxmlformats.org/officeDocument/2006/relationships/hyperlink" Target="https://zakon.rada.gov.ua/laws/show/436-2019-%D0%BF" TargetMode="External"/><Relationship Id="rId69" Type="http://schemas.openxmlformats.org/officeDocument/2006/relationships/hyperlink" Target="https://zakon.rada.gov.ua/laws/show/436-2019-%D0%BF" TargetMode="External"/><Relationship Id="rId113" Type="http://schemas.openxmlformats.org/officeDocument/2006/relationships/hyperlink" Target="https://zakon.rada.gov.ua/laws/show/142-16" TargetMode="External"/><Relationship Id="rId118" Type="http://schemas.openxmlformats.org/officeDocument/2006/relationships/hyperlink" Target="https://zakon.rada.gov.ua/laws/show/2145-19" TargetMode="External"/><Relationship Id="rId80" Type="http://schemas.openxmlformats.org/officeDocument/2006/relationships/hyperlink" Target="https://zakon.rada.gov.ua/laws/show/348-2021-%D0%BF" TargetMode="External"/><Relationship Id="rId85" Type="http://schemas.openxmlformats.org/officeDocument/2006/relationships/hyperlink" Target="https://zakon.rada.gov.ua/laws/show/3054-20" TargetMode="External"/><Relationship Id="rId12" Type="http://schemas.openxmlformats.org/officeDocument/2006/relationships/hyperlink" Target="https://zakon.rada.gov.ua/laws/show/936-19" TargetMode="External"/><Relationship Id="rId17" Type="http://schemas.openxmlformats.org/officeDocument/2006/relationships/hyperlink" Target="https://zakon.rada.gov.ua/laws/show/2443-19" TargetMode="External"/><Relationship Id="rId33" Type="http://schemas.openxmlformats.org/officeDocument/2006/relationships/hyperlink" Target="https://zakon.rada.gov.ua/laws/show/1397-17" TargetMode="External"/><Relationship Id="rId38" Type="http://schemas.openxmlformats.org/officeDocument/2006/relationships/hyperlink" Target="https://zakon.rada.gov.ua/laws/show/2402-14?find=1&amp;text=%D0%BF%D0%BE%D1%81%D1%82%D1%80%D0%B0%D0%B6%D0%B4%D0%B0%D0%BB%D0%B8+%D0%B2%D0%BD%D0%B0%D1%81%D0%BB%D1%96%D0%B4%D0%BE%D0%BA+%D0%B2%D0%BE%D1%94%D0%BD%D0%BD%D0%B8%D1%85" TargetMode="External"/><Relationship Id="rId59" Type="http://schemas.openxmlformats.org/officeDocument/2006/relationships/hyperlink" Target="https://zakon.rada.gov.ua/laws/show/301-2018-%D0%BF" TargetMode="External"/><Relationship Id="rId103" Type="http://schemas.openxmlformats.org/officeDocument/2006/relationships/hyperlink" Target="https://zakon.rada.gov.ua/laws/show/1962-20" TargetMode="External"/><Relationship Id="rId108" Type="http://schemas.openxmlformats.org/officeDocument/2006/relationships/hyperlink" Target="https://zakon.rada.gov.ua/laws/show/2905-14" TargetMode="External"/><Relationship Id="rId124" Type="http://schemas.openxmlformats.org/officeDocument/2006/relationships/hyperlink" Target="https://zakon.rada.gov.ua/laws/show/896-2013-%D0%BF" TargetMode="External"/><Relationship Id="rId129" Type="http://schemas.openxmlformats.org/officeDocument/2006/relationships/hyperlink" Target="https://zakon.rada.gov.ua/laws/show/z0943-18" TargetMode="External"/><Relationship Id="rId54" Type="http://schemas.openxmlformats.org/officeDocument/2006/relationships/hyperlink" Target="https://zakon.rada.gov.ua/laws/show/436-2019-%D0%BF" TargetMode="External"/><Relationship Id="rId70" Type="http://schemas.openxmlformats.org/officeDocument/2006/relationships/hyperlink" Target="https://zakon.rada.gov.ua/laws/show/547-2023-%D0%BF" TargetMode="External"/><Relationship Id="rId75" Type="http://schemas.openxmlformats.org/officeDocument/2006/relationships/hyperlink" Target="https://zakon.rada.gov.ua/laws/show/547-2023-%D0%BF" TargetMode="External"/><Relationship Id="rId91" Type="http://schemas.openxmlformats.org/officeDocument/2006/relationships/hyperlink" Target="https://zakon.rada.gov.ua/laws/show/2220-20" TargetMode="External"/><Relationship Id="rId96" Type="http://schemas.openxmlformats.org/officeDocument/2006/relationships/hyperlink" Target="https://zakon.rada.gov.ua/laws/show/2220-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on.rada.gov.ua/laws/show/995_011" TargetMode="External"/><Relationship Id="rId28" Type="http://schemas.openxmlformats.org/officeDocument/2006/relationships/hyperlink" Target="https://zakon.rada.gov.ua/laws/show/3551-12" TargetMode="External"/><Relationship Id="rId49" Type="http://schemas.openxmlformats.org/officeDocument/2006/relationships/hyperlink" Target="https://zakon.rada.gov.ua/laws/show/348-2021-%D0%BF" TargetMode="External"/><Relationship Id="rId114" Type="http://schemas.openxmlformats.org/officeDocument/2006/relationships/hyperlink" Target="https://zakon.rada.gov.ua/laws/show/474-20" TargetMode="External"/><Relationship Id="rId119" Type="http://schemas.openxmlformats.org/officeDocument/2006/relationships/hyperlink" Target="https://zakon.rada.gov.ua/laws/show/2541-19" TargetMode="External"/><Relationship Id="rId44" Type="http://schemas.openxmlformats.org/officeDocument/2006/relationships/hyperlink" Target="https://zakon.rada.gov.ua/laws/show/1053-20" TargetMode="External"/><Relationship Id="rId60" Type="http://schemas.openxmlformats.org/officeDocument/2006/relationships/hyperlink" Target="https://zakon.rada.gov.ua/laws/show/301-2018-%D0%BF" TargetMode="External"/><Relationship Id="rId65" Type="http://schemas.openxmlformats.org/officeDocument/2006/relationships/hyperlink" Target="https://zakon.rada.gov.ua/laws/show/547-2023-%D0%BF" TargetMode="External"/><Relationship Id="rId81" Type="http://schemas.openxmlformats.org/officeDocument/2006/relationships/hyperlink" Target="https://zakon.rada.gov.ua/laws/show/547-2023-%D0%BF" TargetMode="External"/><Relationship Id="rId86" Type="http://schemas.openxmlformats.org/officeDocument/2006/relationships/hyperlink" Target="https://zakon.rada.gov.ua/laws/show/254%D0%BA/96-%D0%B2%D1%80" TargetMode="External"/><Relationship Id="rId130" Type="http://schemas.openxmlformats.org/officeDocument/2006/relationships/hyperlink" Target="https://zakon.rada.gov.ua/laws/show/z1076-14" TargetMode="External"/><Relationship Id="rId13" Type="http://schemas.openxmlformats.org/officeDocument/2006/relationships/hyperlink" Target="https://zakon.rada.gov.ua/laws/show/2229-19" TargetMode="External"/><Relationship Id="rId18" Type="http://schemas.openxmlformats.org/officeDocument/2006/relationships/hyperlink" Target="https://zakon.rada.gov.ua/laws/show/936-19" TargetMode="External"/><Relationship Id="rId39" Type="http://schemas.openxmlformats.org/officeDocument/2006/relationships/hyperlink" Target="https://zakon.rada.gov.ua/laws/show/2402-14?find=1&amp;text=%D0%BF%D0%BE%D1%81%D1%82%D1%80%D0%B0%D0%B6%D0%B4%D0%B0%D0%BB%D0%B8+%D0%B2%D0%BD%D0%B0%D1%81%D0%BB%D1%96%D0%B4%D0%BE%D0%BA+%D0%B2%D0%BE%D1%94%D0%BD%D0%BD%D0%B8%D1%85" TargetMode="External"/><Relationship Id="rId109" Type="http://schemas.openxmlformats.org/officeDocument/2006/relationships/hyperlink" Target="https://zakon.rada.gov.ua/laws/show/749-16" TargetMode="External"/><Relationship Id="rId34" Type="http://schemas.openxmlformats.org/officeDocument/2006/relationships/hyperlink" Target="https://zakon.rada.gov.ua/laws/show/2402-14?find=1&amp;text=%D0%BF%D0%BE%D1%81%D1%82%D1%80%D0%B0%D0%B6%D0%B4%D0%B0%D0%BB%D0%B8+%D0%B2%D0%BD%D0%B0%D1%81%D0%BB%D1%96%D0%B4%D0%BE%D0%BA+%D0%B2%D0%BE%D1%94%D0%BD%D0%BD%D0%B8%D1%85" TargetMode="External"/><Relationship Id="rId50" Type="http://schemas.openxmlformats.org/officeDocument/2006/relationships/hyperlink" Target="https://zakon.rada.gov.ua/laws/show/547-2023-%D0%BF" TargetMode="External"/><Relationship Id="rId55" Type="http://schemas.openxmlformats.org/officeDocument/2006/relationships/hyperlink" Target="https://zakon.rada.gov.ua/laws/show/547-2023-%D0%BF" TargetMode="External"/><Relationship Id="rId76" Type="http://schemas.openxmlformats.org/officeDocument/2006/relationships/hyperlink" Target="https://zakon.rada.gov.ua/laws/show/301-2018-%D0%BF" TargetMode="External"/><Relationship Id="rId97" Type="http://schemas.openxmlformats.org/officeDocument/2006/relationships/hyperlink" Target="https://zakon.rada.gov.ua/laws/show/245-19" TargetMode="External"/><Relationship Id="rId104" Type="http://schemas.openxmlformats.org/officeDocument/2006/relationships/hyperlink" Target="https://zakon.rada.gov.ua/laws/show/1706-18" TargetMode="External"/><Relationship Id="rId120" Type="http://schemas.openxmlformats.org/officeDocument/2006/relationships/image" Target="media/image3.jpg"/><Relationship Id="rId125" Type="http://schemas.openxmlformats.org/officeDocument/2006/relationships/hyperlink" Target="https://zakon.rada.gov.ua/laws/show/z0943-18" TargetMode="External"/><Relationship Id="rId7" Type="http://schemas.openxmlformats.org/officeDocument/2006/relationships/endnotes" Target="endnotes.xml"/><Relationship Id="rId71" Type="http://schemas.openxmlformats.org/officeDocument/2006/relationships/hyperlink" Target="https://zakon.rada.gov.ua/laws/show/436-2019-%D0%BF" TargetMode="External"/><Relationship Id="rId92" Type="http://schemas.openxmlformats.org/officeDocument/2006/relationships/hyperlink" Target="https://zakon.rada.gov.ua/laws/show/2220-20" TargetMode="External"/><Relationship Id="rId2" Type="http://schemas.openxmlformats.org/officeDocument/2006/relationships/numbering" Target="numbering.xml"/><Relationship Id="rId29" Type="http://schemas.openxmlformats.org/officeDocument/2006/relationships/hyperlink" Target="https://zakon.rada.gov.ua/laws/show/1822-20" TargetMode="External"/><Relationship Id="rId24" Type="http://schemas.openxmlformats.org/officeDocument/2006/relationships/hyperlink" Target="https://zakon.rada.gov.ua/laws/show/995_363" TargetMode="External"/><Relationship Id="rId40" Type="http://schemas.openxmlformats.org/officeDocument/2006/relationships/hyperlink" Target="https://zakon.rada.gov.ua/laws/show/2267-20" TargetMode="External"/><Relationship Id="rId45" Type="http://schemas.openxmlformats.org/officeDocument/2006/relationships/hyperlink" Target="https://zakon.rada.gov.ua/laws/show/268-2017-%D0%BF" TargetMode="External"/><Relationship Id="rId66" Type="http://schemas.openxmlformats.org/officeDocument/2006/relationships/hyperlink" Target="https://zakon.rada.gov.ua/laws/show/547-2023-%D0%BF" TargetMode="External"/><Relationship Id="rId87" Type="http://schemas.openxmlformats.org/officeDocument/2006/relationships/hyperlink" Target="https://zakon.rada.gov.ua/laws/show/322-08" TargetMode="External"/><Relationship Id="rId110" Type="http://schemas.openxmlformats.org/officeDocument/2006/relationships/hyperlink" Target="https://zakon.rada.gov.ua/laws/show/3551-12" TargetMode="External"/><Relationship Id="rId115" Type="http://schemas.openxmlformats.org/officeDocument/2006/relationships/hyperlink" Target="https://zakon.rada.gov.ua/laws/show/978-20" TargetMode="External"/><Relationship Id="rId131" Type="http://schemas.openxmlformats.org/officeDocument/2006/relationships/footer" Target="footer1.xml"/><Relationship Id="rId61" Type="http://schemas.openxmlformats.org/officeDocument/2006/relationships/hyperlink" Target="https://zakon.rada.gov.ua/laws/show/436-2019-%D0%BF" TargetMode="External"/><Relationship Id="rId82" Type="http://schemas.openxmlformats.org/officeDocument/2006/relationships/hyperlink" Target="https://zakon.rada.gov.ua/laws/show/301-2018-%D0%BF" TargetMode="External"/><Relationship Id="rId19" Type="http://schemas.openxmlformats.org/officeDocument/2006/relationships/hyperlink" Target="https://zakon.rada.gov.ua/laws/show/936-19" TargetMode="External"/><Relationship Id="rId14" Type="http://schemas.openxmlformats.org/officeDocument/2006/relationships/hyperlink" Target="https://zakon.rada.gov.ua/laws/show/5290-17" TargetMode="External"/><Relationship Id="rId30" Type="http://schemas.openxmlformats.org/officeDocument/2006/relationships/hyperlink" Target="https://zakon.rada.gov.ua/laws/show/3525-17" TargetMode="External"/><Relationship Id="rId35" Type="http://schemas.openxmlformats.org/officeDocument/2006/relationships/hyperlink" Target="https://zakon.rada.gov.ua/laws/show/2402-14?find=1&amp;text=%D0%BF%D0%BE%D1%81%D1%82%D1%80%D0%B0%D0%B6%D0%B4%D0%B0%D0%BB%D0%B8+%D0%B2%D0%BD%D0%B0%D1%81%D0%BB%D1%96%D0%B4%D0%BE%D0%BA+%D0%B2%D0%BE%D1%94%D0%BD%D0%BD%D0%B8%D1%85" TargetMode="External"/><Relationship Id="rId56" Type="http://schemas.openxmlformats.org/officeDocument/2006/relationships/hyperlink" Target="https://zakon.rada.gov.ua/laws/show/301-2018-%D0%BF" TargetMode="External"/><Relationship Id="rId77" Type="http://schemas.openxmlformats.org/officeDocument/2006/relationships/hyperlink" Target="https://zakon.rada.gov.ua/laws/show/301-2018-%D0%BF" TargetMode="External"/><Relationship Id="rId100" Type="http://schemas.openxmlformats.org/officeDocument/2006/relationships/hyperlink" Target="https://zakon.rada.gov.ua/laws/show/921-19" TargetMode="External"/><Relationship Id="rId105" Type="http://schemas.openxmlformats.org/officeDocument/2006/relationships/hyperlink" Target="https://zakon.rada.gov.ua/laws/show/921-19" TargetMode="External"/><Relationship Id="rId126" Type="http://schemas.openxmlformats.org/officeDocument/2006/relationships/hyperlink" Target="https://zakon.rada.gov.ua/laws/show/z0943-18" TargetMode="External"/><Relationship Id="rId8" Type="http://schemas.openxmlformats.org/officeDocument/2006/relationships/image" Target="media/image1.jpeg"/><Relationship Id="rId51" Type="http://schemas.openxmlformats.org/officeDocument/2006/relationships/hyperlink" Target="https://zakon.rada.gov.ua/laws/show/2402-14" TargetMode="External"/><Relationship Id="rId72" Type="http://schemas.openxmlformats.org/officeDocument/2006/relationships/hyperlink" Target="https://zakon.rada.gov.ua/laws/show/547-2023-%D0%BF" TargetMode="External"/><Relationship Id="rId93" Type="http://schemas.openxmlformats.org/officeDocument/2006/relationships/hyperlink" Target="https://zakon.rada.gov.ua/laws/show/2220-20" TargetMode="External"/><Relationship Id="rId98" Type="http://schemas.openxmlformats.org/officeDocument/2006/relationships/hyperlink" Target="https://zakon.rada.gov.ua/laws/show/921-19" TargetMode="External"/><Relationship Id="rId121" Type="http://schemas.openxmlformats.org/officeDocument/2006/relationships/image" Target="media/image4.jpg"/><Relationship Id="rId3" Type="http://schemas.openxmlformats.org/officeDocument/2006/relationships/styles" Target="styles.xml"/><Relationship Id="rId25" Type="http://schemas.openxmlformats.org/officeDocument/2006/relationships/hyperlink" Target="https://zakon.rada.gov.ua/laws/show/3671-17" TargetMode="External"/><Relationship Id="rId46" Type="http://schemas.openxmlformats.org/officeDocument/2006/relationships/hyperlink" Target="https://zakon.rada.gov.ua/laws/show/936-19" TargetMode="External"/><Relationship Id="rId67" Type="http://schemas.openxmlformats.org/officeDocument/2006/relationships/hyperlink" Target="https://zakon.rada.gov.ua/laws/show/547-2023-%D0%BF" TargetMode="External"/><Relationship Id="rId116" Type="http://schemas.openxmlformats.org/officeDocument/2006/relationships/hyperlink" Target="https://zakon.rada.gov.ua/laws/show/2153-20" TargetMode="External"/><Relationship Id="rId20" Type="http://schemas.openxmlformats.org/officeDocument/2006/relationships/hyperlink" Target="https://zakon.rada.gov.ua/laws/show/2229-19" TargetMode="External"/><Relationship Id="rId41" Type="http://schemas.openxmlformats.org/officeDocument/2006/relationships/hyperlink" Target="https://zakon.rada.gov.ua/laws/show/2402-14?find=1&amp;text=%D0%BF%D0%BE%D1%81%D1%82%D1%80%D0%B0%D0%B6%D0%B4%D0%B0%D0%BB%D0%B8+%D0%B2%D0%BD%D0%B0%D1%81%D0%BB%D1%96%D0%B4%D0%BE%D0%BA+%D0%B2%D0%BE%D1%94%D0%BD%D0%BD%D0%B8%D1%85" TargetMode="External"/><Relationship Id="rId62" Type="http://schemas.openxmlformats.org/officeDocument/2006/relationships/hyperlink" Target="https://zakon.rada.gov.ua/laws/show/547-2023-%D0%BF" TargetMode="External"/><Relationship Id="rId83" Type="http://schemas.openxmlformats.org/officeDocument/2006/relationships/hyperlink" Target="https://zakon.rada.gov.ua/laws/show/301-2018-%D0%BF" TargetMode="External"/><Relationship Id="rId88" Type="http://schemas.openxmlformats.org/officeDocument/2006/relationships/hyperlink" Target="https://zakon.rada.gov.ua/laws/show/322-08" TargetMode="External"/><Relationship Id="rId111" Type="http://schemas.openxmlformats.org/officeDocument/2006/relationships/hyperlink" Target="https://zakon.rada.gov.ua/laws/show/3551-12" TargetMode="External"/><Relationship Id="rId132" Type="http://schemas.openxmlformats.org/officeDocument/2006/relationships/fontTable" Target="fontTable.xml"/><Relationship Id="rId15" Type="http://schemas.openxmlformats.org/officeDocument/2006/relationships/hyperlink" Target="https://zakon.rada.gov.ua/laws/show/901-19" TargetMode="External"/><Relationship Id="rId36" Type="http://schemas.openxmlformats.org/officeDocument/2006/relationships/hyperlink" Target="https://zakon.rada.gov.ua/laws/show/2402-14?find=1&amp;text=%D0%BF%D0%BE%D1%81%D1%82%D1%80%D0%B0%D0%B6%D0%B4%D0%B0%D0%BB%D0%B8+%D0%B2%D0%BD%D0%B0%D1%81%D0%BB%D1%96%D0%B4%D0%BE%D0%BA+%D0%B2%D0%BE%D1%94%D0%BD%D0%BD%D0%B8%D1%85" TargetMode="External"/><Relationship Id="rId57" Type="http://schemas.openxmlformats.org/officeDocument/2006/relationships/hyperlink" Target="https://zakon.rada.gov.ua/laws/show/436-2019-%D0%BF" TargetMode="External"/><Relationship Id="rId106" Type="http://schemas.openxmlformats.org/officeDocument/2006/relationships/hyperlink" Target="https://zakon.rada.gov.ua/laws/show/474-20" TargetMode="External"/><Relationship Id="rId127" Type="http://schemas.openxmlformats.org/officeDocument/2006/relationships/hyperlink" Target="https://zakon.rada.gov.ua/laws/show/z0943-18" TargetMode="External"/><Relationship Id="rId10" Type="http://schemas.openxmlformats.org/officeDocument/2006/relationships/hyperlink" Target="https://zakon.rada.gov.ua/laws/show/3109-14" TargetMode="External"/><Relationship Id="rId31" Type="http://schemas.openxmlformats.org/officeDocument/2006/relationships/hyperlink" Target="https://zakon.rada.gov.ua/laws/show/2745-19" TargetMode="External"/><Relationship Id="rId52" Type="http://schemas.openxmlformats.org/officeDocument/2006/relationships/hyperlink" Target="https://zakon.rada.gov.ua/laws/show/301-2018-%D0%BF" TargetMode="External"/><Relationship Id="rId73" Type="http://schemas.openxmlformats.org/officeDocument/2006/relationships/hyperlink" Target="https://zakon.rada.gov.ua/laws/show/740-2015-%D0%BF" TargetMode="External"/><Relationship Id="rId78" Type="http://schemas.openxmlformats.org/officeDocument/2006/relationships/hyperlink" Target="https://zakon.rada.gov.ua/laws/show/866-2008-%D0%BF" TargetMode="External"/><Relationship Id="rId94" Type="http://schemas.openxmlformats.org/officeDocument/2006/relationships/hyperlink" Target="https://zakon.rada.gov.ua/laws/show/2622-20" TargetMode="External"/><Relationship Id="rId99" Type="http://schemas.openxmlformats.org/officeDocument/2006/relationships/hyperlink" Target="https://zakon.rada.gov.ua/laws/show/921-19" TargetMode="External"/><Relationship Id="rId101" Type="http://schemas.openxmlformats.org/officeDocument/2006/relationships/hyperlink" Target="https://zakon.rada.gov.ua/laws/show/921-19" TargetMode="External"/><Relationship Id="rId12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gif"/><Relationship Id="rId26" Type="http://schemas.openxmlformats.org/officeDocument/2006/relationships/hyperlink" Target="https://zakon.rada.gov.ua/laws/show/5290-17" TargetMode="External"/><Relationship Id="rId47" Type="http://schemas.openxmlformats.org/officeDocument/2006/relationships/hyperlink" Target="https://zakon.rada.gov.ua/laws/show/301-2018-%D0%BF" TargetMode="External"/><Relationship Id="rId68" Type="http://schemas.openxmlformats.org/officeDocument/2006/relationships/hyperlink" Target="https://zakon.rada.gov.ua/laws/show/547-2023-%D0%BF" TargetMode="External"/><Relationship Id="rId89" Type="http://schemas.openxmlformats.org/officeDocument/2006/relationships/hyperlink" Target="https://zakon.rada.gov.ua/laws/show/322-08" TargetMode="External"/><Relationship Id="rId112" Type="http://schemas.openxmlformats.org/officeDocument/2006/relationships/hyperlink" Target="https://zakon.rada.gov.ua/laws/show/3551-12"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2997-41E6-4270-8C34-B779F139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32</Pages>
  <Words>10664</Words>
  <Characters>60787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316-1</dc:creator>
  <cp:keywords/>
  <dc:description/>
  <cp:lastModifiedBy>316-2</cp:lastModifiedBy>
  <cp:revision>62</cp:revision>
  <dcterms:created xsi:type="dcterms:W3CDTF">2022-09-30T12:42:00Z</dcterms:created>
  <dcterms:modified xsi:type="dcterms:W3CDTF">2023-09-06T07:30:00Z</dcterms:modified>
</cp:coreProperties>
</file>